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46A" w:rsidRPr="00E233AD" w:rsidRDefault="00174D6D" w:rsidP="00272F61">
      <w:pPr>
        <w:spacing w:after="0" w:line="240" w:lineRule="auto"/>
        <w:ind w:firstLine="567"/>
        <w:jc w:val="both"/>
        <w:rPr>
          <w:rFonts w:ascii="Times New Roman" w:hAnsi="Times New Roman" w:cs="Times New Roman"/>
          <w:color w:val="000000"/>
          <w:spacing w:val="4"/>
          <w:sz w:val="28"/>
          <w:szCs w:val="28"/>
          <w:lang w:val="kk-KZ"/>
        </w:rPr>
      </w:pPr>
      <w:proofErr w:type="spellStart"/>
      <w:r w:rsidRPr="00E233AD">
        <w:rPr>
          <w:rFonts w:ascii="Times New Roman" w:hAnsi="Times New Roman" w:cs="Times New Roman"/>
          <w:color w:val="000000"/>
          <w:spacing w:val="4"/>
          <w:sz w:val="28"/>
          <w:szCs w:val="28"/>
        </w:rPr>
        <w:t>Шағатаева</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Зауре</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Ерназарқызының</w:t>
      </w:r>
      <w:proofErr w:type="spellEnd"/>
      <w:r w:rsidRPr="00E233AD">
        <w:rPr>
          <w:rFonts w:ascii="Times New Roman" w:hAnsi="Times New Roman" w:cs="Times New Roman"/>
          <w:color w:val="000000"/>
          <w:spacing w:val="4"/>
          <w:sz w:val="28"/>
          <w:szCs w:val="28"/>
        </w:rPr>
        <w:t xml:space="preserve"> 6</w:t>
      </w:r>
      <w:r w:rsidR="005074A1" w:rsidRPr="00E233AD">
        <w:rPr>
          <w:rFonts w:ascii="Times New Roman" w:hAnsi="Times New Roman" w:cs="Times New Roman"/>
          <w:color w:val="000000"/>
          <w:spacing w:val="4"/>
          <w:sz w:val="28"/>
          <w:szCs w:val="28"/>
        </w:rPr>
        <w:t>D</w:t>
      </w:r>
      <w:r w:rsidRPr="00E233AD">
        <w:rPr>
          <w:rFonts w:ascii="Times New Roman" w:hAnsi="Times New Roman" w:cs="Times New Roman"/>
          <w:color w:val="000000"/>
          <w:spacing w:val="4"/>
          <w:sz w:val="28"/>
          <w:szCs w:val="28"/>
        </w:rPr>
        <w:t>012000-</w:t>
      </w:r>
      <w:r w:rsidR="00FA6F95" w:rsidRPr="00E233AD">
        <w:rPr>
          <w:rFonts w:ascii="Times New Roman" w:hAnsi="Times New Roman" w:cs="Times New Roman"/>
          <w:color w:val="000000"/>
          <w:spacing w:val="4"/>
          <w:sz w:val="28"/>
          <w:szCs w:val="28"/>
        </w:rPr>
        <w:t>«</w:t>
      </w:r>
      <w:r w:rsidRPr="00E233AD">
        <w:rPr>
          <w:rFonts w:ascii="Times New Roman" w:hAnsi="Times New Roman" w:cs="Times New Roman"/>
          <w:color w:val="000000"/>
          <w:spacing w:val="4"/>
          <w:sz w:val="28"/>
          <w:szCs w:val="28"/>
        </w:rPr>
        <w:t xml:space="preserve">Кәсіптік </w:t>
      </w:r>
      <w:proofErr w:type="spellStart"/>
      <w:r w:rsidRPr="00E233AD">
        <w:rPr>
          <w:rFonts w:ascii="Times New Roman" w:hAnsi="Times New Roman" w:cs="Times New Roman"/>
          <w:color w:val="000000"/>
          <w:spacing w:val="4"/>
          <w:sz w:val="28"/>
          <w:szCs w:val="28"/>
        </w:rPr>
        <w:t>оқыту</w:t>
      </w:r>
      <w:proofErr w:type="spellEnd"/>
      <w:r w:rsidR="00FA6F95" w:rsidRPr="00E233AD">
        <w:rPr>
          <w:rFonts w:ascii="Times New Roman" w:hAnsi="Times New Roman" w:cs="Times New Roman"/>
          <w:color w:val="000000"/>
          <w:spacing w:val="4"/>
          <w:sz w:val="28"/>
          <w:szCs w:val="28"/>
        </w:rPr>
        <w:t>»</w:t>
      </w:r>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мамандығы</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бойынша</w:t>
      </w:r>
      <w:proofErr w:type="spellEnd"/>
      <w:r w:rsidRPr="00E233AD">
        <w:rPr>
          <w:rFonts w:ascii="Times New Roman" w:hAnsi="Times New Roman" w:cs="Times New Roman"/>
          <w:color w:val="000000"/>
          <w:spacing w:val="4"/>
          <w:sz w:val="28"/>
          <w:szCs w:val="28"/>
        </w:rPr>
        <w:t xml:space="preserve"> философия </w:t>
      </w:r>
      <w:proofErr w:type="spellStart"/>
      <w:r w:rsidRPr="00E233AD">
        <w:rPr>
          <w:rFonts w:ascii="Times New Roman" w:hAnsi="Times New Roman" w:cs="Times New Roman"/>
          <w:color w:val="000000"/>
          <w:spacing w:val="4"/>
          <w:sz w:val="28"/>
          <w:szCs w:val="28"/>
        </w:rPr>
        <w:t>докторы</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PhD</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дәрежесі</w:t>
      </w:r>
      <w:proofErr w:type="gramStart"/>
      <w:r w:rsidRPr="00E233AD">
        <w:rPr>
          <w:rFonts w:ascii="Times New Roman" w:hAnsi="Times New Roman" w:cs="Times New Roman"/>
          <w:color w:val="000000"/>
          <w:spacing w:val="4"/>
          <w:sz w:val="28"/>
          <w:szCs w:val="28"/>
        </w:rPr>
        <w:t>н</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алу</w:t>
      </w:r>
      <w:proofErr w:type="spellEnd"/>
      <w:proofErr w:type="gram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үшін</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ұсынылған</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диссертациялық</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жұмысына</w:t>
      </w:r>
      <w:proofErr w:type="spellEnd"/>
    </w:p>
    <w:p w:rsidR="00FB5656" w:rsidRPr="00E233AD" w:rsidRDefault="00FB5656" w:rsidP="00272F61">
      <w:pPr>
        <w:spacing w:after="0" w:line="240" w:lineRule="auto"/>
        <w:ind w:firstLine="567"/>
        <w:jc w:val="both"/>
        <w:rPr>
          <w:rFonts w:ascii="Times New Roman" w:hAnsi="Times New Roman" w:cs="Times New Roman"/>
          <w:color w:val="000000"/>
          <w:spacing w:val="4"/>
          <w:sz w:val="28"/>
          <w:szCs w:val="28"/>
          <w:lang w:val="kk-KZ"/>
        </w:rPr>
      </w:pPr>
    </w:p>
    <w:p w:rsidR="00FB5656" w:rsidRPr="00E233AD" w:rsidRDefault="00FB5656" w:rsidP="00272F61">
      <w:pPr>
        <w:spacing w:after="0" w:line="240" w:lineRule="auto"/>
        <w:ind w:firstLine="567"/>
        <w:jc w:val="center"/>
        <w:rPr>
          <w:rFonts w:ascii="Times New Roman" w:hAnsi="Times New Roman" w:cs="Times New Roman"/>
          <w:b/>
          <w:color w:val="000000"/>
          <w:spacing w:val="4"/>
          <w:sz w:val="28"/>
          <w:szCs w:val="28"/>
          <w:lang w:val="kk-KZ"/>
        </w:rPr>
      </w:pPr>
      <w:r w:rsidRPr="00E233AD">
        <w:rPr>
          <w:rFonts w:ascii="Times New Roman" w:hAnsi="Times New Roman" w:cs="Times New Roman"/>
          <w:b/>
          <w:color w:val="000000"/>
          <w:spacing w:val="4"/>
          <w:sz w:val="28"/>
          <w:szCs w:val="28"/>
          <w:lang w:val="kk-KZ"/>
        </w:rPr>
        <w:t>АННОТАЦИЯ</w:t>
      </w:r>
    </w:p>
    <w:p w:rsidR="00FA6F95" w:rsidRPr="00E233AD" w:rsidRDefault="00FA6F95" w:rsidP="00272F61">
      <w:pPr>
        <w:spacing w:after="0" w:line="240" w:lineRule="auto"/>
        <w:ind w:firstLine="567"/>
        <w:jc w:val="center"/>
        <w:rPr>
          <w:rFonts w:ascii="Times New Roman" w:hAnsi="Times New Roman" w:cs="Times New Roman"/>
          <w:b/>
          <w:color w:val="000000"/>
          <w:spacing w:val="4"/>
          <w:sz w:val="28"/>
          <w:szCs w:val="28"/>
          <w:lang w:val="kk-KZ"/>
        </w:rPr>
      </w:pPr>
    </w:p>
    <w:p w:rsidR="009A0346" w:rsidRPr="00E233AD" w:rsidRDefault="009A0346" w:rsidP="009A0346">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b/>
          <w:color w:val="000000"/>
          <w:spacing w:val="4"/>
          <w:sz w:val="28"/>
          <w:szCs w:val="28"/>
          <w:lang w:val="kk-KZ"/>
        </w:rPr>
        <w:t>Зерттеу тақырыбы:</w:t>
      </w:r>
      <w:r w:rsidRPr="00E233AD">
        <w:rPr>
          <w:rFonts w:ascii="Times New Roman" w:hAnsi="Times New Roman" w:cs="Times New Roman"/>
          <w:color w:val="000000"/>
          <w:spacing w:val="4"/>
          <w:sz w:val="28"/>
          <w:szCs w:val="28"/>
          <w:lang w:val="kk-KZ"/>
        </w:rPr>
        <w:t xml:space="preserve"> «Болашақ кәсіптік оқыту педагог</w:t>
      </w:r>
      <w:r w:rsidR="00C37A99" w:rsidRPr="00E233AD">
        <w:rPr>
          <w:rFonts w:ascii="Times New Roman" w:hAnsi="Times New Roman" w:cs="Times New Roman"/>
          <w:color w:val="000000"/>
          <w:spacing w:val="4"/>
          <w:sz w:val="28"/>
          <w:szCs w:val="28"/>
          <w:lang w:val="kk-KZ"/>
        </w:rPr>
        <w:t>т</w:t>
      </w:r>
      <w:r w:rsidR="00C57511" w:rsidRPr="00E233AD">
        <w:rPr>
          <w:rFonts w:ascii="Times New Roman" w:hAnsi="Times New Roman" w:cs="Times New Roman"/>
          <w:color w:val="000000"/>
          <w:spacing w:val="4"/>
          <w:sz w:val="28"/>
          <w:szCs w:val="28"/>
          <w:lang w:val="kk-KZ"/>
        </w:rPr>
        <w:t>арын</w:t>
      </w:r>
      <w:r w:rsidR="00C37A99" w:rsidRPr="00E233AD">
        <w:rPr>
          <w:rFonts w:ascii="Times New Roman" w:hAnsi="Times New Roman" w:cs="Times New Roman"/>
          <w:color w:val="000000"/>
          <w:spacing w:val="4"/>
          <w:sz w:val="28"/>
          <w:szCs w:val="28"/>
          <w:lang w:val="kk-KZ"/>
        </w:rPr>
        <w:t>ың</w:t>
      </w:r>
      <w:r w:rsidR="00C37A99" w:rsidRPr="00E233AD">
        <w:rPr>
          <w:rFonts w:ascii="Times New Roman" w:hAnsi="Times New Roman" w:cs="Times New Roman"/>
          <w:color w:val="FF0000"/>
          <w:spacing w:val="4"/>
          <w:sz w:val="28"/>
          <w:szCs w:val="28"/>
          <w:lang w:val="kk-KZ"/>
        </w:rPr>
        <w:t xml:space="preserve"> </w:t>
      </w:r>
      <w:r w:rsidRPr="00E233AD">
        <w:rPr>
          <w:rFonts w:ascii="Times New Roman" w:hAnsi="Times New Roman" w:cs="Times New Roman"/>
          <w:color w:val="000000"/>
          <w:spacing w:val="4"/>
          <w:sz w:val="28"/>
          <w:szCs w:val="28"/>
          <w:lang w:val="kk-KZ"/>
        </w:rPr>
        <w:t>жалпы технологиялық құзыреттілігін қалыптастырудың  ғылыми – әдістемелік негіздері»</w:t>
      </w:r>
    </w:p>
    <w:p w:rsidR="00D4616E" w:rsidRPr="00E233AD" w:rsidRDefault="00D4616E" w:rsidP="009A0346">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b/>
          <w:color w:val="000000"/>
          <w:spacing w:val="4"/>
          <w:sz w:val="28"/>
          <w:szCs w:val="28"/>
          <w:lang w:val="kk-KZ"/>
        </w:rPr>
        <w:t>Зерттеудің мақсаты</w:t>
      </w:r>
      <w:r w:rsidRPr="00E233AD">
        <w:rPr>
          <w:rFonts w:ascii="Times New Roman" w:hAnsi="Times New Roman" w:cs="Times New Roman"/>
          <w:color w:val="000000"/>
          <w:spacing w:val="4"/>
          <w:sz w:val="28"/>
          <w:szCs w:val="28"/>
          <w:lang w:val="kk-KZ"/>
        </w:rPr>
        <w:t>-</w:t>
      </w:r>
      <w:r w:rsidR="000B34E9" w:rsidRPr="00E233AD">
        <w:rPr>
          <w:lang w:val="kk-KZ"/>
        </w:rPr>
        <w:t xml:space="preserve"> </w:t>
      </w:r>
      <w:r w:rsidR="000B34E9" w:rsidRPr="00E233AD">
        <w:rPr>
          <w:rFonts w:ascii="Times New Roman" w:hAnsi="Times New Roman" w:cs="Times New Roman"/>
          <w:color w:val="000000"/>
          <w:spacing w:val="4"/>
          <w:sz w:val="28"/>
          <w:szCs w:val="28"/>
          <w:lang w:val="kk-KZ"/>
        </w:rPr>
        <w:t>болашақ кәсіптік оқыту педагогтарының жалпы технологиялық құзыреттілігін қалыптастыруды теориялық және</w:t>
      </w:r>
      <w:r w:rsidR="00E233AD" w:rsidRPr="00E233AD">
        <w:rPr>
          <w:rFonts w:ascii="Times New Roman" w:hAnsi="Times New Roman" w:cs="Times New Roman"/>
          <w:color w:val="000000"/>
          <w:spacing w:val="4"/>
          <w:sz w:val="28"/>
          <w:szCs w:val="28"/>
          <w:lang w:val="kk-KZ"/>
        </w:rPr>
        <w:t xml:space="preserve"> әдістемелік тұрғыдан негіздеп </w:t>
      </w:r>
      <w:r w:rsidR="000B34E9" w:rsidRPr="00E233AD">
        <w:rPr>
          <w:rFonts w:ascii="Times New Roman" w:hAnsi="Times New Roman" w:cs="Times New Roman"/>
          <w:color w:val="000000"/>
          <w:spacing w:val="4"/>
          <w:sz w:val="28"/>
          <w:szCs w:val="28"/>
          <w:lang w:val="kk-KZ"/>
        </w:rPr>
        <w:t xml:space="preserve">және </w:t>
      </w:r>
      <w:r w:rsidR="00E34DF0" w:rsidRPr="00E233AD">
        <w:rPr>
          <w:rFonts w:ascii="Times New Roman" w:hAnsi="Times New Roman" w:cs="Times New Roman"/>
          <w:color w:val="000000"/>
          <w:spacing w:val="4"/>
          <w:sz w:val="28"/>
          <w:szCs w:val="28"/>
          <w:lang w:val="kk-KZ"/>
        </w:rPr>
        <w:t xml:space="preserve">оны </w:t>
      </w:r>
      <w:r w:rsidR="000B34E9" w:rsidRPr="00E233AD">
        <w:rPr>
          <w:rFonts w:ascii="Times New Roman" w:hAnsi="Times New Roman" w:cs="Times New Roman"/>
          <w:color w:val="000000"/>
          <w:spacing w:val="4"/>
          <w:sz w:val="28"/>
          <w:szCs w:val="28"/>
          <w:lang w:val="kk-KZ"/>
        </w:rPr>
        <w:t>сынақтан өткізу.</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b/>
          <w:color w:val="000000"/>
          <w:spacing w:val="4"/>
          <w:sz w:val="28"/>
          <w:szCs w:val="28"/>
          <w:lang w:val="kk-KZ"/>
        </w:rPr>
        <w:t>Зерттеу міндеттері:</w:t>
      </w:r>
      <w:r w:rsidRPr="00E233AD">
        <w:rPr>
          <w:rFonts w:ascii="Times New Roman" w:hAnsi="Times New Roman" w:cs="Times New Roman"/>
          <w:color w:val="000000"/>
          <w:spacing w:val="4"/>
          <w:sz w:val="28"/>
          <w:szCs w:val="28"/>
          <w:lang w:val="kk-KZ"/>
        </w:rPr>
        <w:t xml:space="preserve"> - Жалпы технологиялық құзіреттілік мәнінің теориялық жә</w:t>
      </w:r>
      <w:r w:rsidR="006F655F" w:rsidRPr="00E233AD">
        <w:rPr>
          <w:rFonts w:ascii="Times New Roman" w:hAnsi="Times New Roman" w:cs="Times New Roman"/>
          <w:color w:val="000000"/>
          <w:spacing w:val="4"/>
          <w:sz w:val="28"/>
          <w:szCs w:val="28"/>
          <w:lang w:val="kk-KZ"/>
        </w:rPr>
        <w:t>не әдіснамалық негіздерін талдап</w:t>
      </w:r>
      <w:r w:rsidRPr="00E233AD">
        <w:rPr>
          <w:rFonts w:ascii="Times New Roman" w:hAnsi="Times New Roman" w:cs="Times New Roman"/>
          <w:color w:val="000000"/>
          <w:spacing w:val="4"/>
          <w:sz w:val="28"/>
          <w:szCs w:val="28"/>
          <w:lang w:val="kk-KZ"/>
        </w:rPr>
        <w:t>, кәсіптік оқыту педагогтерінің жалпы технологиялық құзіреттілігін қалыптастыру ерекшеліктерін анықтау;</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 </w:t>
      </w:r>
      <w:r w:rsidR="008E02C5" w:rsidRPr="00E233AD">
        <w:rPr>
          <w:rFonts w:ascii="Times New Roman" w:hAnsi="Times New Roman" w:cs="Times New Roman"/>
          <w:color w:val="000000"/>
          <w:spacing w:val="4"/>
          <w:sz w:val="28"/>
          <w:szCs w:val="28"/>
          <w:lang w:val="kk-KZ"/>
        </w:rPr>
        <w:t xml:space="preserve">кәсіптік </w:t>
      </w:r>
      <w:r w:rsidRPr="00E233AD">
        <w:rPr>
          <w:rFonts w:ascii="Times New Roman" w:hAnsi="Times New Roman" w:cs="Times New Roman"/>
          <w:color w:val="000000"/>
          <w:spacing w:val="4"/>
          <w:sz w:val="28"/>
          <w:szCs w:val="28"/>
          <w:lang w:val="kk-KZ"/>
        </w:rPr>
        <w:t>оқыту педагогтерінің</w:t>
      </w:r>
      <w:r w:rsidR="00EA35F2" w:rsidRPr="00E233AD">
        <w:rPr>
          <w:rFonts w:ascii="Times New Roman" w:hAnsi="Times New Roman" w:cs="Times New Roman"/>
          <w:color w:val="000000"/>
          <w:spacing w:val="4"/>
          <w:sz w:val="28"/>
          <w:szCs w:val="28"/>
          <w:lang w:val="kk-KZ"/>
        </w:rPr>
        <w:t xml:space="preserve"> жалпы технологиялық құзыретілігін </w:t>
      </w:r>
      <w:r w:rsidRPr="00E233AD">
        <w:rPr>
          <w:rFonts w:ascii="Times New Roman" w:hAnsi="Times New Roman" w:cs="Times New Roman"/>
          <w:color w:val="000000"/>
          <w:spacing w:val="4"/>
          <w:sz w:val="28"/>
          <w:szCs w:val="28"/>
          <w:lang w:val="kk-KZ"/>
        </w:rPr>
        <w:t>қалыптастыру моделін әзірлеу;</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 </w:t>
      </w:r>
      <w:r w:rsidR="006F655F" w:rsidRPr="00E233AD">
        <w:rPr>
          <w:rFonts w:ascii="Times New Roman" w:hAnsi="Times New Roman" w:cs="Times New Roman"/>
          <w:color w:val="000000"/>
          <w:spacing w:val="4"/>
          <w:sz w:val="28"/>
          <w:szCs w:val="28"/>
          <w:lang w:val="kk-KZ"/>
        </w:rPr>
        <w:t>болашақ кәсіптік оқыту</w:t>
      </w:r>
      <w:r w:rsidR="008E02C5" w:rsidRPr="00E233AD">
        <w:rPr>
          <w:rFonts w:ascii="Times New Roman" w:hAnsi="Times New Roman" w:cs="Times New Roman"/>
          <w:color w:val="000000"/>
          <w:spacing w:val="4"/>
          <w:sz w:val="28"/>
          <w:szCs w:val="28"/>
          <w:lang w:val="kk-KZ"/>
        </w:rPr>
        <w:t xml:space="preserve"> </w:t>
      </w:r>
      <w:r w:rsidR="006F655F" w:rsidRPr="00E233AD">
        <w:rPr>
          <w:rFonts w:ascii="Times New Roman" w:hAnsi="Times New Roman" w:cs="Times New Roman"/>
          <w:color w:val="000000"/>
          <w:spacing w:val="4"/>
          <w:sz w:val="28"/>
          <w:szCs w:val="28"/>
          <w:lang w:val="kk-KZ"/>
        </w:rPr>
        <w:t>педагогтарын</w:t>
      </w:r>
      <w:r w:rsidRPr="00E233AD">
        <w:rPr>
          <w:rFonts w:ascii="Times New Roman" w:hAnsi="Times New Roman" w:cs="Times New Roman"/>
          <w:color w:val="000000"/>
          <w:spacing w:val="4"/>
          <w:sz w:val="28"/>
          <w:szCs w:val="28"/>
          <w:lang w:val="kk-KZ"/>
        </w:rPr>
        <w:t>ың жалпы технологиялық құзыреттілігін қалыптастырудың педагогикалық шарттарын анықтау және теориялық негіздеу;</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 </w:t>
      </w:r>
      <w:r w:rsidR="009B0391" w:rsidRPr="00E233AD">
        <w:rPr>
          <w:rFonts w:ascii="Times New Roman" w:hAnsi="Times New Roman" w:cs="Times New Roman"/>
          <w:color w:val="000000"/>
          <w:spacing w:val="4"/>
          <w:sz w:val="28"/>
          <w:szCs w:val="28"/>
          <w:lang w:val="kk-KZ"/>
        </w:rPr>
        <w:t xml:space="preserve">болашақ кәсіптік оқыту педагогтарының </w:t>
      </w:r>
      <w:r w:rsidR="008557CD" w:rsidRPr="00E233AD">
        <w:rPr>
          <w:rFonts w:ascii="Times New Roman" w:hAnsi="Times New Roman" w:cs="Times New Roman"/>
          <w:color w:val="000000"/>
          <w:spacing w:val="4"/>
          <w:sz w:val="28"/>
          <w:szCs w:val="28"/>
          <w:lang w:val="kk-KZ"/>
        </w:rPr>
        <w:t>жалпы технологиялық құзыреттілігін</w:t>
      </w:r>
      <w:r w:rsidRPr="00E233AD">
        <w:rPr>
          <w:rFonts w:ascii="Times New Roman" w:hAnsi="Times New Roman" w:cs="Times New Roman"/>
          <w:color w:val="000000"/>
          <w:spacing w:val="4"/>
          <w:sz w:val="28"/>
          <w:szCs w:val="28"/>
          <w:lang w:val="kk-KZ"/>
        </w:rPr>
        <w:t xml:space="preserve"> қалыптастырудың тиімділігін арттыруға бағытталған әдістемені әзірлеу және оны тәжірибелік-эксперименттік жұмыста сынақтан өткізу.</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b/>
          <w:color w:val="000000"/>
          <w:spacing w:val="4"/>
          <w:sz w:val="28"/>
          <w:szCs w:val="28"/>
          <w:lang w:val="kk-KZ"/>
        </w:rPr>
        <w:t xml:space="preserve">Зерттеу әдістері: </w:t>
      </w:r>
      <w:r w:rsidRPr="00E233AD">
        <w:rPr>
          <w:rFonts w:ascii="Times New Roman" w:hAnsi="Times New Roman" w:cs="Times New Roman"/>
          <w:color w:val="000000"/>
          <w:spacing w:val="4"/>
          <w:sz w:val="28"/>
          <w:szCs w:val="28"/>
          <w:lang w:val="kk-KZ"/>
        </w:rPr>
        <w:t>- Теориялық: проблема бойынша ғылыми әдебиеттерді талдау, ұғымдарды талдаудың логикалық әдістері</w:t>
      </w:r>
      <w:r w:rsidR="006263B4" w:rsidRPr="00E233AD">
        <w:rPr>
          <w:rFonts w:ascii="Times New Roman" w:hAnsi="Times New Roman" w:cs="Times New Roman"/>
          <w:color w:val="000000"/>
          <w:spacing w:val="4"/>
          <w:sz w:val="28"/>
          <w:szCs w:val="28"/>
          <w:lang w:val="kk-KZ"/>
        </w:rPr>
        <w:t xml:space="preserve"> </w:t>
      </w:r>
      <w:r w:rsidRPr="00E233AD">
        <w:rPr>
          <w:rFonts w:ascii="Times New Roman" w:hAnsi="Times New Roman" w:cs="Times New Roman"/>
          <w:color w:val="000000"/>
          <w:spacing w:val="4"/>
          <w:sz w:val="28"/>
          <w:szCs w:val="28"/>
          <w:lang w:val="kk-KZ"/>
        </w:rPr>
        <w:t xml:space="preserve">(интерпретация, салыстыру, операциялық анықтау, нақтылау, жалпылау, идеализация және экстраполяция, талдау, синтез, </w:t>
      </w:r>
      <w:r w:rsidR="008E02C5" w:rsidRPr="00E233AD">
        <w:rPr>
          <w:rFonts w:ascii="Times New Roman" w:hAnsi="Times New Roman" w:cs="Times New Roman"/>
          <w:color w:val="000000"/>
          <w:spacing w:val="4"/>
          <w:sz w:val="28"/>
          <w:szCs w:val="28"/>
          <w:lang w:val="kk-KZ"/>
        </w:rPr>
        <w:t>әмбебаптандыру және біріктіру</w:t>
      </w:r>
      <w:r w:rsidRPr="00E233AD">
        <w:rPr>
          <w:rFonts w:ascii="Times New Roman" w:hAnsi="Times New Roman" w:cs="Times New Roman"/>
          <w:color w:val="000000"/>
          <w:spacing w:val="4"/>
          <w:sz w:val="28"/>
          <w:szCs w:val="28"/>
          <w:lang w:val="kk-KZ"/>
        </w:rPr>
        <w:t xml:space="preserve">, </w:t>
      </w:r>
      <w:r w:rsidR="008E02C5" w:rsidRPr="00E233AD">
        <w:rPr>
          <w:rFonts w:ascii="Times New Roman" w:hAnsi="Times New Roman" w:cs="Times New Roman"/>
          <w:color w:val="000000"/>
          <w:spacing w:val="4"/>
          <w:sz w:val="28"/>
          <w:szCs w:val="28"/>
          <w:lang w:val="kk-KZ"/>
        </w:rPr>
        <w:t>трансформация және түрлендіру</w:t>
      </w:r>
      <w:r w:rsidRPr="00E233AD">
        <w:rPr>
          <w:rFonts w:ascii="Times New Roman" w:hAnsi="Times New Roman" w:cs="Times New Roman"/>
          <w:color w:val="000000"/>
          <w:spacing w:val="4"/>
          <w:sz w:val="28"/>
          <w:szCs w:val="28"/>
          <w:lang w:val="kk-KZ"/>
        </w:rPr>
        <w:t>); зерттелетін процестерді модельдеу әдісі;</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практикалық: байқау, әңгімелесу, сұхбат</w:t>
      </w:r>
      <w:r w:rsidR="00EA35F2" w:rsidRPr="00E233AD">
        <w:rPr>
          <w:rFonts w:ascii="Times New Roman" w:hAnsi="Times New Roman" w:cs="Times New Roman"/>
          <w:color w:val="000000"/>
          <w:spacing w:val="4"/>
          <w:sz w:val="28"/>
          <w:szCs w:val="28"/>
          <w:lang w:val="kk-KZ"/>
        </w:rPr>
        <w:t>, сауалнама жүргізу, тестілеу, к</w:t>
      </w:r>
      <w:r w:rsidRPr="00E233AD">
        <w:rPr>
          <w:rFonts w:ascii="Times New Roman" w:hAnsi="Times New Roman" w:cs="Times New Roman"/>
          <w:color w:val="000000"/>
          <w:spacing w:val="4"/>
          <w:sz w:val="28"/>
          <w:szCs w:val="28"/>
          <w:lang w:val="kk-KZ"/>
        </w:rPr>
        <w:t xml:space="preserve">әсіптік оқыту </w:t>
      </w:r>
      <w:r w:rsidR="00EA35F2" w:rsidRPr="00E233AD">
        <w:rPr>
          <w:rFonts w:ascii="Times New Roman" w:hAnsi="Times New Roman" w:cs="Times New Roman"/>
          <w:color w:val="000000"/>
          <w:spacing w:val="4"/>
          <w:sz w:val="28"/>
          <w:szCs w:val="28"/>
          <w:lang w:val="kk-KZ"/>
        </w:rPr>
        <w:t>педагогтарының</w:t>
      </w:r>
      <w:r w:rsidRPr="00E233AD">
        <w:rPr>
          <w:rFonts w:ascii="Times New Roman" w:hAnsi="Times New Roman" w:cs="Times New Roman"/>
          <w:color w:val="000000"/>
          <w:spacing w:val="4"/>
          <w:sz w:val="28"/>
          <w:szCs w:val="28"/>
          <w:lang w:val="kk-KZ"/>
        </w:rPr>
        <w:t xml:space="preserve"> озық тәжірибесін зерделеу, педагогикалық эксперимент;</w:t>
      </w:r>
    </w:p>
    <w:p w:rsidR="00D4616E" w:rsidRPr="00E233AD" w:rsidRDefault="00D4616E" w:rsidP="00C12662">
      <w:pPr>
        <w:spacing w:after="0" w:line="240" w:lineRule="auto"/>
        <w:ind w:firstLine="567"/>
        <w:jc w:val="both"/>
        <w:rPr>
          <w:rFonts w:ascii="Times New Roman" w:hAnsi="Times New Roman" w:cs="Times New Roman"/>
          <w:b/>
          <w:color w:val="000000"/>
          <w:spacing w:val="4"/>
          <w:sz w:val="28"/>
          <w:szCs w:val="28"/>
          <w:lang w:val="kk-KZ"/>
        </w:rPr>
      </w:pPr>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математикалық</w:t>
      </w:r>
      <w:proofErr w:type="spellEnd"/>
      <w:r w:rsidRPr="00E233AD">
        <w:rPr>
          <w:rFonts w:ascii="Times New Roman" w:hAnsi="Times New Roman" w:cs="Times New Roman"/>
          <w:color w:val="000000"/>
          <w:spacing w:val="4"/>
          <w:sz w:val="28"/>
          <w:szCs w:val="28"/>
        </w:rPr>
        <w:t xml:space="preserve"> статистика: </w:t>
      </w:r>
      <w:proofErr w:type="spellStart"/>
      <w:r w:rsidRPr="00E233AD">
        <w:rPr>
          <w:rFonts w:ascii="Times New Roman" w:hAnsi="Times New Roman" w:cs="Times New Roman"/>
          <w:color w:val="000000"/>
          <w:spacing w:val="4"/>
          <w:sz w:val="28"/>
          <w:szCs w:val="28"/>
        </w:rPr>
        <w:t>тәжірибелік-эксперименттік</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деректерді</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математикалық</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және</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статистикалық</w:t>
      </w:r>
      <w:proofErr w:type="spellEnd"/>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өңдеу</w:t>
      </w:r>
      <w:proofErr w:type="spellEnd"/>
      <w:r w:rsidRPr="00E233AD">
        <w:rPr>
          <w:rFonts w:ascii="Times New Roman" w:hAnsi="Times New Roman" w:cs="Times New Roman"/>
          <w:color w:val="000000"/>
          <w:spacing w:val="4"/>
          <w:sz w:val="28"/>
          <w:szCs w:val="28"/>
        </w:rPr>
        <w:t>.</w:t>
      </w:r>
    </w:p>
    <w:p w:rsidR="00C12662" w:rsidRPr="00E233AD" w:rsidRDefault="00C12662" w:rsidP="00D4616E">
      <w:pPr>
        <w:spacing w:after="0" w:line="240" w:lineRule="auto"/>
        <w:ind w:firstLine="567"/>
        <w:jc w:val="both"/>
        <w:rPr>
          <w:rFonts w:ascii="Times New Roman" w:hAnsi="Times New Roman" w:cs="Times New Roman"/>
          <w:b/>
          <w:sz w:val="28"/>
          <w:szCs w:val="28"/>
          <w:lang w:val="kk-KZ"/>
        </w:rPr>
      </w:pPr>
      <w:r w:rsidRPr="00E233AD">
        <w:rPr>
          <w:rFonts w:ascii="Times New Roman" w:hAnsi="Times New Roman" w:cs="Times New Roman"/>
          <w:b/>
          <w:sz w:val="28"/>
          <w:szCs w:val="28"/>
          <w:lang w:val="kk-KZ"/>
        </w:rPr>
        <w:t xml:space="preserve">Қорғауға ұсынылатын негізгі қағидалар </w:t>
      </w:r>
    </w:p>
    <w:p w:rsidR="00B75912" w:rsidRPr="00E233AD" w:rsidRDefault="00D4616E" w:rsidP="00B75912">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1.</w:t>
      </w:r>
      <w:r w:rsidR="00FE0B60" w:rsidRPr="00E233AD">
        <w:rPr>
          <w:spacing w:val="4"/>
          <w:lang w:val="kk-KZ"/>
        </w:rPr>
        <w:t xml:space="preserve"> </w:t>
      </w:r>
      <w:r w:rsidR="00FE0B60" w:rsidRPr="00E233AD">
        <w:rPr>
          <w:rFonts w:ascii="Times New Roman" w:hAnsi="Times New Roman" w:cs="Times New Roman"/>
          <w:color w:val="000000"/>
          <w:spacing w:val="4"/>
          <w:sz w:val="28"/>
          <w:szCs w:val="28"/>
          <w:lang w:val="kk-KZ"/>
        </w:rPr>
        <w:t xml:space="preserve">Болашақ </w:t>
      </w:r>
      <w:r w:rsidR="00B75912" w:rsidRPr="00E233AD">
        <w:rPr>
          <w:rFonts w:ascii="Times New Roman" w:hAnsi="Times New Roman" w:cs="Times New Roman"/>
          <w:color w:val="000000"/>
          <w:spacing w:val="4"/>
          <w:sz w:val="28"/>
          <w:szCs w:val="28"/>
          <w:lang w:val="kk-KZ"/>
        </w:rPr>
        <w:t>педагогтың</w:t>
      </w:r>
      <w:r w:rsidR="00FE0B60" w:rsidRPr="00E233AD">
        <w:rPr>
          <w:rFonts w:ascii="Times New Roman" w:hAnsi="Times New Roman" w:cs="Times New Roman"/>
          <w:color w:val="000000"/>
          <w:spacing w:val="4"/>
          <w:sz w:val="28"/>
          <w:szCs w:val="28"/>
          <w:lang w:val="kk-KZ"/>
        </w:rPr>
        <w:t xml:space="preserve"> жалпы технологиялық құзыреттілігі</w:t>
      </w:r>
      <w:r w:rsidR="00D776DB" w:rsidRPr="00E233AD">
        <w:rPr>
          <w:rFonts w:ascii="Times New Roman" w:hAnsi="Times New Roman" w:cs="Times New Roman"/>
          <w:color w:val="000000"/>
          <w:spacing w:val="4"/>
          <w:sz w:val="28"/>
          <w:szCs w:val="28"/>
          <w:lang w:val="kk-KZ"/>
        </w:rPr>
        <w:t xml:space="preserve"> </w:t>
      </w:r>
      <w:r w:rsidR="00FE0B60" w:rsidRPr="00E233AD">
        <w:rPr>
          <w:rFonts w:ascii="Times New Roman" w:hAnsi="Times New Roman" w:cs="Times New Roman"/>
          <w:color w:val="000000"/>
          <w:spacing w:val="4"/>
          <w:sz w:val="28"/>
          <w:szCs w:val="28"/>
          <w:lang w:val="kk-KZ"/>
        </w:rPr>
        <w:t>-</w:t>
      </w:r>
      <w:r w:rsidR="00D776DB" w:rsidRPr="00E233AD">
        <w:rPr>
          <w:rFonts w:ascii="Times New Roman" w:hAnsi="Times New Roman" w:cs="Times New Roman"/>
          <w:color w:val="000000"/>
          <w:spacing w:val="4"/>
          <w:sz w:val="28"/>
          <w:szCs w:val="28"/>
          <w:lang w:val="kk-KZ"/>
        </w:rPr>
        <w:t xml:space="preserve"> бұл </w:t>
      </w:r>
      <w:r w:rsidR="00B75912" w:rsidRPr="00E233AD">
        <w:rPr>
          <w:rFonts w:ascii="Times New Roman" w:hAnsi="Times New Roman" w:cs="Times New Roman"/>
          <w:color w:val="000000"/>
          <w:spacing w:val="4"/>
          <w:sz w:val="28"/>
          <w:szCs w:val="28"/>
          <w:lang w:val="kk-KZ"/>
        </w:rPr>
        <w:t>педагогтың жалпы кәсіби құзіреттілігіне жеке тұлға ретінде енетін  бір жағынан, адамға тиімді трансформациялық технологиялық қызметті жүзеге асыруға, и</w:t>
      </w:r>
      <w:r w:rsidR="00D776DB" w:rsidRPr="00E233AD">
        <w:rPr>
          <w:rFonts w:ascii="Times New Roman" w:hAnsi="Times New Roman" w:cs="Times New Roman"/>
          <w:color w:val="000000"/>
          <w:spacing w:val="4"/>
          <w:sz w:val="28"/>
          <w:szCs w:val="28"/>
          <w:lang w:val="kk-KZ"/>
        </w:rPr>
        <w:t>нтеграциялануға мүмкіндік беретін</w:t>
      </w:r>
      <w:r w:rsidR="00B75912" w:rsidRPr="00E233AD">
        <w:rPr>
          <w:rFonts w:ascii="Times New Roman" w:hAnsi="Times New Roman" w:cs="Times New Roman"/>
          <w:color w:val="000000"/>
          <w:spacing w:val="4"/>
          <w:sz w:val="28"/>
          <w:szCs w:val="28"/>
          <w:lang w:val="kk-KZ"/>
        </w:rPr>
        <w:t>, екінші жағынан, олар осы қызмет жағдайларының</w:t>
      </w:r>
      <w:r w:rsidR="00D776DB" w:rsidRPr="00E233AD">
        <w:rPr>
          <w:rFonts w:ascii="Times New Roman" w:hAnsi="Times New Roman" w:cs="Times New Roman"/>
          <w:color w:val="000000"/>
          <w:spacing w:val="4"/>
          <w:sz w:val="28"/>
          <w:szCs w:val="28"/>
          <w:lang w:val="kk-KZ"/>
        </w:rPr>
        <w:t xml:space="preserve"> әсерінен қалыптасатын</w:t>
      </w:r>
      <w:r w:rsidR="00B75912" w:rsidRPr="00E233AD">
        <w:rPr>
          <w:rFonts w:ascii="Times New Roman" w:hAnsi="Times New Roman" w:cs="Times New Roman"/>
          <w:color w:val="000000"/>
          <w:spacing w:val="4"/>
          <w:sz w:val="28"/>
          <w:szCs w:val="28"/>
          <w:lang w:val="kk-KZ"/>
        </w:rPr>
        <w:t xml:space="preserve"> күрделі жеке құрылым, жеке қасиеттердің жиынтығы, </w:t>
      </w:r>
      <w:r w:rsidR="00D776DB" w:rsidRPr="00E233AD">
        <w:rPr>
          <w:rFonts w:ascii="Times New Roman" w:hAnsi="Times New Roman" w:cs="Times New Roman"/>
          <w:color w:val="000000"/>
          <w:spacing w:val="4"/>
          <w:sz w:val="28"/>
          <w:szCs w:val="28"/>
          <w:lang w:val="kk-KZ"/>
        </w:rPr>
        <w:t xml:space="preserve"> үйлесімі.</w:t>
      </w:r>
    </w:p>
    <w:p w:rsidR="006263B4" w:rsidRPr="00E233AD" w:rsidRDefault="006263B4" w:rsidP="00D4616E">
      <w:pPr>
        <w:spacing w:after="0" w:line="240" w:lineRule="auto"/>
        <w:ind w:firstLine="567"/>
        <w:jc w:val="both"/>
        <w:rPr>
          <w:rFonts w:ascii="Times New Roman" w:hAnsi="Times New Roman" w:cs="Times New Roman"/>
          <w:color w:val="000000"/>
          <w:spacing w:val="4"/>
          <w:sz w:val="28"/>
          <w:szCs w:val="28"/>
          <w:lang w:val="kk-KZ"/>
        </w:rPr>
      </w:pP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lastRenderedPageBreak/>
        <w:t xml:space="preserve">2. </w:t>
      </w:r>
      <w:r w:rsidR="00D863C9" w:rsidRPr="00E233AD">
        <w:rPr>
          <w:rFonts w:ascii="Times New Roman" w:hAnsi="Times New Roman" w:cs="Times New Roman"/>
          <w:color w:val="000000"/>
          <w:spacing w:val="4"/>
          <w:sz w:val="28"/>
          <w:szCs w:val="28"/>
          <w:lang w:val="kk-KZ"/>
        </w:rPr>
        <w:t xml:space="preserve">Жалпы технологиялық құзыреттілік </w:t>
      </w:r>
      <w:r w:rsidR="00263BB3" w:rsidRPr="00E233AD">
        <w:rPr>
          <w:rFonts w:ascii="Times New Roman" w:hAnsi="Times New Roman" w:cs="Times New Roman"/>
          <w:color w:val="000000"/>
          <w:spacing w:val="4"/>
          <w:sz w:val="28"/>
          <w:szCs w:val="28"/>
          <w:lang w:val="kk-KZ"/>
        </w:rPr>
        <w:t>моделі</w:t>
      </w:r>
      <w:r w:rsidR="00D863C9" w:rsidRPr="00E233AD">
        <w:rPr>
          <w:rFonts w:ascii="Times New Roman" w:hAnsi="Times New Roman" w:cs="Times New Roman"/>
          <w:color w:val="000000"/>
          <w:spacing w:val="4"/>
          <w:sz w:val="28"/>
          <w:szCs w:val="28"/>
          <w:lang w:val="kk-KZ"/>
        </w:rPr>
        <w:t xml:space="preserve">-бұл болашақ кәсіптік білім беру </w:t>
      </w:r>
      <w:r w:rsidR="000861A5" w:rsidRPr="00E233AD">
        <w:rPr>
          <w:rFonts w:ascii="Times New Roman" w:hAnsi="Times New Roman" w:cs="Times New Roman"/>
          <w:color w:val="000000"/>
          <w:spacing w:val="4"/>
          <w:sz w:val="28"/>
          <w:szCs w:val="28"/>
          <w:lang w:val="kk-KZ"/>
        </w:rPr>
        <w:t>педагогтарының</w:t>
      </w:r>
      <w:r w:rsidR="00D863C9" w:rsidRPr="00E233AD">
        <w:rPr>
          <w:rFonts w:ascii="Times New Roman" w:hAnsi="Times New Roman" w:cs="Times New Roman"/>
          <w:color w:val="000000"/>
          <w:spacing w:val="4"/>
          <w:sz w:val="28"/>
          <w:szCs w:val="28"/>
          <w:lang w:val="kk-KZ"/>
        </w:rPr>
        <w:t xml:space="preserve"> жалпы технологиялық құзіреттілігін қалыптастыру процесін сипаттайтын мотивациялық, танымдық, мазмұнды және белсенді компоненттер мен олардың көрсеткіштерінің жиынтығына негізделген құрылым, оның көмегімен модель объектілер мен құбылыстардың өзара байланысы мен қатынастарын көрсетеді. Модельдің негізгі функциясы-зерттелетін мәселенің мәнін ашуға мүмкіндік беру. Болашақ мұғалімдердің осы компоненттерінің қалыптасу деңгейіне қойылатын талаптар негізделген, бұл жалпы технологиялық құзыреттілік туралы теориялық білім жүйесін, оның </w:t>
      </w:r>
      <w:r w:rsidR="000861A5" w:rsidRPr="00E233AD">
        <w:rPr>
          <w:rFonts w:ascii="Times New Roman" w:hAnsi="Times New Roman" w:cs="Times New Roman"/>
          <w:color w:val="000000"/>
          <w:spacing w:val="4"/>
          <w:sz w:val="28"/>
          <w:szCs w:val="28"/>
          <w:lang w:val="kk-KZ"/>
        </w:rPr>
        <w:t>педагогтың</w:t>
      </w:r>
      <w:r w:rsidR="00D863C9" w:rsidRPr="00E233AD">
        <w:rPr>
          <w:rFonts w:ascii="Times New Roman" w:hAnsi="Times New Roman" w:cs="Times New Roman"/>
          <w:color w:val="000000"/>
          <w:spacing w:val="4"/>
          <w:sz w:val="28"/>
          <w:szCs w:val="28"/>
          <w:lang w:val="kk-KZ"/>
        </w:rPr>
        <w:t xml:space="preserve"> жалпы құзыреттілік моделіндегі рөлін жинақтауға ықпал етеді.</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3. </w:t>
      </w:r>
      <w:r w:rsidR="002451DD" w:rsidRPr="00E233AD">
        <w:rPr>
          <w:rFonts w:ascii="Times New Roman" w:hAnsi="Times New Roman" w:cs="Times New Roman"/>
          <w:color w:val="000000"/>
          <w:spacing w:val="4"/>
          <w:sz w:val="28"/>
          <w:szCs w:val="28"/>
          <w:lang w:val="kk-KZ"/>
        </w:rPr>
        <w:t>Бола</w:t>
      </w:r>
      <w:r w:rsidR="00D65A9A" w:rsidRPr="00E233AD">
        <w:rPr>
          <w:rFonts w:ascii="Times New Roman" w:hAnsi="Times New Roman" w:cs="Times New Roman"/>
          <w:color w:val="000000"/>
          <w:spacing w:val="4"/>
          <w:sz w:val="28"/>
          <w:szCs w:val="28"/>
          <w:lang w:val="kk-KZ"/>
        </w:rPr>
        <w:t>шақ кәсіптік оқыту педагогтарыны</w:t>
      </w:r>
      <w:r w:rsidR="002451DD" w:rsidRPr="00E233AD">
        <w:rPr>
          <w:rFonts w:ascii="Times New Roman" w:hAnsi="Times New Roman" w:cs="Times New Roman"/>
          <w:color w:val="000000"/>
          <w:spacing w:val="4"/>
          <w:sz w:val="28"/>
          <w:szCs w:val="28"/>
          <w:lang w:val="kk-KZ"/>
        </w:rPr>
        <w:t xml:space="preserve">ң жалпы технологиялық құзыреттілігін қалыптастырудың педагогикалық шарттары-болашақ кәсіптік оқыту </w:t>
      </w:r>
      <w:r w:rsidR="00FB63FB" w:rsidRPr="00E233AD">
        <w:rPr>
          <w:rFonts w:ascii="Times New Roman" w:hAnsi="Times New Roman" w:cs="Times New Roman"/>
          <w:color w:val="000000"/>
          <w:spacing w:val="4"/>
          <w:sz w:val="28"/>
          <w:szCs w:val="28"/>
          <w:lang w:val="kk-KZ"/>
        </w:rPr>
        <w:t>педагогтарының</w:t>
      </w:r>
      <w:r w:rsidR="002451DD" w:rsidRPr="00E233AD">
        <w:rPr>
          <w:rFonts w:ascii="Times New Roman" w:hAnsi="Times New Roman" w:cs="Times New Roman"/>
          <w:color w:val="000000"/>
          <w:spacing w:val="4"/>
          <w:sz w:val="28"/>
          <w:szCs w:val="28"/>
          <w:lang w:val="kk-KZ"/>
        </w:rPr>
        <w:t xml:space="preserve"> жалпы технологиялық құзыреттілігін қалыптастыру моделін тиімді іске асыруға ықпал еткен психологиялық-педагогикалық,</w:t>
      </w:r>
      <w:r w:rsidR="00263BB3" w:rsidRPr="00E233AD">
        <w:rPr>
          <w:rFonts w:ascii="Times New Roman" w:hAnsi="Times New Roman" w:cs="Times New Roman"/>
          <w:color w:val="000000"/>
          <w:spacing w:val="4"/>
          <w:sz w:val="28"/>
          <w:szCs w:val="28"/>
          <w:lang w:val="kk-KZ"/>
        </w:rPr>
        <w:t xml:space="preserve"> </w:t>
      </w:r>
      <w:r w:rsidR="002451DD" w:rsidRPr="00E233AD">
        <w:rPr>
          <w:rFonts w:ascii="Times New Roman" w:hAnsi="Times New Roman" w:cs="Times New Roman"/>
          <w:color w:val="000000"/>
          <w:spacing w:val="4"/>
          <w:sz w:val="28"/>
          <w:szCs w:val="28"/>
          <w:lang w:val="kk-KZ"/>
        </w:rPr>
        <w:t>ұйымдастырушылық, дидактикалық жағдайлардың жиынтығы.</w:t>
      </w:r>
    </w:p>
    <w:p w:rsidR="002451DD"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4. </w:t>
      </w:r>
      <w:r w:rsidR="002451DD" w:rsidRPr="00E233AD">
        <w:rPr>
          <w:rFonts w:ascii="Times New Roman" w:hAnsi="Times New Roman" w:cs="Times New Roman"/>
          <w:color w:val="000000"/>
          <w:spacing w:val="4"/>
          <w:sz w:val="28"/>
          <w:szCs w:val="28"/>
          <w:lang w:val="kk-KZ"/>
        </w:rPr>
        <w:t xml:space="preserve">«Болашақ кәсіптік оқыту педагогының </w:t>
      </w:r>
      <w:r w:rsidR="00263BB3" w:rsidRPr="00E233AD">
        <w:rPr>
          <w:rFonts w:ascii="Times New Roman" w:hAnsi="Times New Roman" w:cs="Times New Roman"/>
          <w:color w:val="000000"/>
          <w:spacing w:val="4"/>
          <w:sz w:val="28"/>
          <w:szCs w:val="28"/>
          <w:lang w:val="kk-KZ"/>
        </w:rPr>
        <w:t xml:space="preserve">жалпы </w:t>
      </w:r>
      <w:r w:rsidR="002451DD" w:rsidRPr="00E233AD">
        <w:rPr>
          <w:rFonts w:ascii="Times New Roman" w:hAnsi="Times New Roman" w:cs="Times New Roman"/>
          <w:color w:val="000000"/>
          <w:spacing w:val="4"/>
          <w:sz w:val="28"/>
          <w:szCs w:val="28"/>
          <w:lang w:val="kk-KZ"/>
        </w:rPr>
        <w:t xml:space="preserve">технологиялық құзыреттілігі» элективті курсының мазмұны болашақ кәсіптік оқыту </w:t>
      </w:r>
      <w:r w:rsidR="00FB63FB" w:rsidRPr="00E233AD">
        <w:rPr>
          <w:rFonts w:ascii="Times New Roman" w:hAnsi="Times New Roman" w:cs="Times New Roman"/>
          <w:color w:val="000000"/>
          <w:spacing w:val="4"/>
          <w:sz w:val="28"/>
          <w:szCs w:val="28"/>
          <w:lang w:val="kk-KZ"/>
        </w:rPr>
        <w:t>педагогтарының</w:t>
      </w:r>
      <w:r w:rsidR="002451DD" w:rsidRPr="00E233AD">
        <w:rPr>
          <w:rFonts w:ascii="Times New Roman" w:hAnsi="Times New Roman" w:cs="Times New Roman"/>
          <w:color w:val="000000"/>
          <w:spacing w:val="4"/>
          <w:sz w:val="28"/>
          <w:szCs w:val="28"/>
          <w:lang w:val="kk-KZ"/>
        </w:rPr>
        <w:t xml:space="preserve"> жалпы технологиялық құзыреттілігін дамыту кезеңдерін, бағыттарын, негізгі терминдерін, теорияларын, рөлін зерделеуді көздейді. Бағдарлама мазмұнын игеру интерактивті, проблемалық, эвристикалық, материалдарды талдаудың арнайы әдістері және студенттердің жалпы технологиялық құзіреттілікті саналы түрде қабылдау қабілетін қалыптастыруды көздейтін шығармашылық сипаттағы практикалық сабақтар арқылы жүзеге асырылады.</w:t>
      </w:r>
    </w:p>
    <w:p w:rsidR="00D4616E" w:rsidRPr="00E233AD" w:rsidRDefault="00D4616E" w:rsidP="00D4616E">
      <w:pPr>
        <w:spacing w:after="0" w:line="240" w:lineRule="auto"/>
        <w:ind w:firstLine="567"/>
        <w:jc w:val="both"/>
        <w:rPr>
          <w:rFonts w:ascii="Times New Roman" w:hAnsi="Times New Roman" w:cs="Times New Roman"/>
          <w:b/>
          <w:color w:val="000000"/>
          <w:spacing w:val="4"/>
          <w:sz w:val="28"/>
          <w:szCs w:val="28"/>
          <w:lang w:val="kk-KZ"/>
        </w:rPr>
      </w:pPr>
      <w:r w:rsidRPr="00E233AD">
        <w:rPr>
          <w:rFonts w:ascii="Times New Roman" w:hAnsi="Times New Roman" w:cs="Times New Roman"/>
          <w:b/>
          <w:color w:val="000000"/>
          <w:spacing w:val="4"/>
          <w:sz w:val="28"/>
          <w:szCs w:val="28"/>
          <w:lang w:val="kk-KZ"/>
        </w:rPr>
        <w:t xml:space="preserve">Зерттеудің негізгі нәтижелері: </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1. </w:t>
      </w:r>
      <w:r w:rsidR="002451DD" w:rsidRPr="00E233AD">
        <w:rPr>
          <w:rFonts w:ascii="Times New Roman" w:hAnsi="Times New Roman" w:cs="Times New Roman"/>
          <w:color w:val="000000"/>
          <w:spacing w:val="4"/>
          <w:sz w:val="28"/>
          <w:szCs w:val="28"/>
          <w:lang w:val="kk-KZ"/>
        </w:rPr>
        <w:t xml:space="preserve">Кәсіптік оқыту </w:t>
      </w:r>
      <w:r w:rsidR="00AD4D69" w:rsidRPr="00E233AD">
        <w:rPr>
          <w:rFonts w:ascii="Times New Roman" w:hAnsi="Times New Roman" w:cs="Times New Roman"/>
          <w:color w:val="000000"/>
          <w:spacing w:val="4"/>
          <w:sz w:val="28"/>
          <w:szCs w:val="28"/>
          <w:lang w:val="kk-KZ"/>
        </w:rPr>
        <w:t>педагогтарының</w:t>
      </w:r>
      <w:r w:rsidR="002451DD" w:rsidRPr="00E233AD">
        <w:rPr>
          <w:rFonts w:ascii="Times New Roman" w:hAnsi="Times New Roman" w:cs="Times New Roman"/>
          <w:color w:val="000000"/>
          <w:spacing w:val="4"/>
          <w:sz w:val="28"/>
          <w:szCs w:val="28"/>
          <w:lang w:val="kk-KZ"/>
        </w:rPr>
        <w:t xml:space="preserve"> жалпы технологиялық құзыреттілігін қалыптастырудың теориялық-әдіснамалық негіздері айқындалды.</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2. </w:t>
      </w:r>
      <w:r w:rsidR="002451DD" w:rsidRPr="00E233AD">
        <w:rPr>
          <w:rFonts w:ascii="Times New Roman" w:hAnsi="Times New Roman" w:cs="Times New Roman"/>
          <w:color w:val="000000"/>
          <w:spacing w:val="4"/>
          <w:sz w:val="28"/>
          <w:szCs w:val="28"/>
          <w:lang w:val="kk-KZ"/>
        </w:rPr>
        <w:t>Жалпы технологиялық құзіреттіліктің моделі құрылды, жалпы технологиялық құзіреттілік компоненттерінің қалыптасу деңгейіне қойылатын талаптар нақтыланды: мотивациялық, танымдық</w:t>
      </w:r>
      <w:r w:rsidR="00263BB3" w:rsidRPr="00E233AD">
        <w:rPr>
          <w:rFonts w:ascii="Times New Roman" w:hAnsi="Times New Roman" w:cs="Times New Roman"/>
          <w:color w:val="000000"/>
          <w:spacing w:val="4"/>
          <w:sz w:val="28"/>
          <w:szCs w:val="28"/>
          <w:lang w:val="kk-KZ"/>
        </w:rPr>
        <w:t>-</w:t>
      </w:r>
      <w:r w:rsidR="002451DD" w:rsidRPr="00E233AD">
        <w:rPr>
          <w:rFonts w:ascii="Times New Roman" w:hAnsi="Times New Roman" w:cs="Times New Roman"/>
          <w:color w:val="000000"/>
          <w:spacing w:val="4"/>
          <w:sz w:val="28"/>
          <w:szCs w:val="28"/>
          <w:lang w:val="kk-KZ"/>
        </w:rPr>
        <w:t xml:space="preserve">мазмұнды, </w:t>
      </w:r>
      <w:r w:rsidR="00263BB3" w:rsidRPr="00E233AD">
        <w:rPr>
          <w:rFonts w:ascii="Times New Roman" w:hAnsi="Times New Roman" w:cs="Times New Roman"/>
          <w:color w:val="000000"/>
          <w:spacing w:val="4"/>
          <w:sz w:val="28"/>
          <w:szCs w:val="28"/>
          <w:lang w:val="kk-KZ"/>
        </w:rPr>
        <w:t>әрекет</w:t>
      </w:r>
      <w:r w:rsidR="002451DD" w:rsidRPr="00E233AD">
        <w:rPr>
          <w:rFonts w:ascii="Times New Roman" w:hAnsi="Times New Roman" w:cs="Times New Roman"/>
          <w:color w:val="000000"/>
          <w:spacing w:val="4"/>
          <w:sz w:val="28"/>
          <w:szCs w:val="28"/>
          <w:lang w:val="kk-KZ"/>
        </w:rPr>
        <w:t>.</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3. Кәсіптік оқыту </w:t>
      </w:r>
      <w:r w:rsidR="005C4A6A" w:rsidRPr="00E233AD">
        <w:rPr>
          <w:rFonts w:ascii="Times New Roman" w:hAnsi="Times New Roman" w:cs="Times New Roman"/>
          <w:color w:val="000000"/>
          <w:spacing w:val="4"/>
          <w:sz w:val="28"/>
          <w:szCs w:val="28"/>
          <w:lang w:val="kk-KZ"/>
        </w:rPr>
        <w:t xml:space="preserve">педагогтарының </w:t>
      </w:r>
      <w:r w:rsidRPr="00E233AD">
        <w:rPr>
          <w:rFonts w:ascii="Times New Roman" w:hAnsi="Times New Roman" w:cs="Times New Roman"/>
          <w:color w:val="000000"/>
          <w:spacing w:val="4"/>
          <w:sz w:val="28"/>
          <w:szCs w:val="28"/>
          <w:lang w:val="kk-KZ"/>
        </w:rPr>
        <w:t xml:space="preserve">жалпы технологиялық құзыреттілігін қалыптастырудың педагогикалық шарттары негізделген. </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4. Болашақ кәсіби оқыту </w:t>
      </w:r>
      <w:r w:rsidR="00F33FEC" w:rsidRPr="00E233AD">
        <w:rPr>
          <w:rFonts w:ascii="Times New Roman" w:hAnsi="Times New Roman" w:cs="Times New Roman"/>
          <w:color w:val="000000"/>
          <w:spacing w:val="4"/>
          <w:sz w:val="28"/>
          <w:szCs w:val="28"/>
          <w:lang w:val="kk-KZ"/>
        </w:rPr>
        <w:t>педагогтарының</w:t>
      </w:r>
      <w:r w:rsidRPr="00E233AD">
        <w:rPr>
          <w:rFonts w:ascii="Times New Roman" w:hAnsi="Times New Roman" w:cs="Times New Roman"/>
          <w:color w:val="000000"/>
          <w:spacing w:val="4"/>
          <w:sz w:val="28"/>
          <w:szCs w:val="28"/>
          <w:lang w:val="kk-KZ"/>
        </w:rPr>
        <w:t xml:space="preserve"> жалпы технологиялық құзіреттілігін қалыптастыру әдістемесі жасалды, әзірленген әдістеме эксперименталды түрде тексерілді.</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b/>
          <w:color w:val="000000"/>
          <w:spacing w:val="4"/>
          <w:sz w:val="28"/>
          <w:szCs w:val="28"/>
          <w:lang w:val="kk-KZ"/>
        </w:rPr>
        <w:t>Алынған нәтижелердің жаңалығы мен маңыздылығы:</w:t>
      </w:r>
      <w:r w:rsidRPr="00E233AD">
        <w:rPr>
          <w:rFonts w:ascii="Times New Roman" w:hAnsi="Times New Roman" w:cs="Times New Roman"/>
          <w:color w:val="000000"/>
          <w:spacing w:val="4"/>
          <w:sz w:val="28"/>
          <w:szCs w:val="28"/>
          <w:lang w:val="kk-KZ"/>
        </w:rPr>
        <w:t xml:space="preserve"> зерттеу мазмұнының ғылыми аппаратқа сәйкестігімен; алынған мәліметтердің шынайылығымен, нәтижелердің бастапқы және соңғы көрсеткіштерінің тиімділігімен, оларды оқу-тәрбие процесіне кешенді енгізумен қамтамасыз етіледі.</w:t>
      </w:r>
    </w:p>
    <w:p w:rsidR="00D4616E" w:rsidRPr="00E233AD" w:rsidRDefault="00D4616E" w:rsidP="00D4616E">
      <w:pPr>
        <w:spacing w:after="0" w:line="240" w:lineRule="auto"/>
        <w:ind w:firstLine="567"/>
        <w:jc w:val="both"/>
        <w:rPr>
          <w:rFonts w:ascii="Times New Roman" w:hAnsi="Times New Roman" w:cs="Times New Roman"/>
          <w:color w:val="000000"/>
          <w:spacing w:val="4"/>
          <w:sz w:val="28"/>
          <w:szCs w:val="28"/>
          <w:lang w:val="kk-KZ"/>
        </w:rPr>
      </w:pPr>
    </w:p>
    <w:p w:rsidR="00DB71EB" w:rsidRPr="00E233AD" w:rsidRDefault="00DB71EB" w:rsidP="00DB71EB">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lastRenderedPageBreak/>
        <w:t xml:space="preserve">Алғашқы ғылыми нәтиженің негізділігі: зерттеуші берген өзіндік анықтамамен толықтыра отырып, ғылыми жұмыстарды талдау және зерттеу арқылы </w:t>
      </w:r>
      <w:r w:rsidR="002451DD" w:rsidRPr="00E233AD">
        <w:rPr>
          <w:rFonts w:ascii="Times New Roman" w:hAnsi="Times New Roman" w:cs="Times New Roman"/>
          <w:color w:val="000000"/>
          <w:spacing w:val="4"/>
          <w:sz w:val="28"/>
          <w:szCs w:val="28"/>
          <w:lang w:val="kk-KZ"/>
        </w:rPr>
        <w:t xml:space="preserve">«Жалпы </w:t>
      </w:r>
      <w:r w:rsidRPr="00E233AD">
        <w:rPr>
          <w:rFonts w:ascii="Times New Roman" w:hAnsi="Times New Roman" w:cs="Times New Roman"/>
          <w:color w:val="000000"/>
          <w:spacing w:val="4"/>
          <w:sz w:val="28"/>
          <w:szCs w:val="28"/>
          <w:lang w:val="kk-KZ"/>
        </w:rPr>
        <w:t>технологиялық құзыреттілік</w:t>
      </w:r>
      <w:r w:rsidR="002451DD" w:rsidRPr="00E233AD">
        <w:rPr>
          <w:rFonts w:ascii="Times New Roman" w:hAnsi="Times New Roman" w:cs="Times New Roman"/>
          <w:color w:val="000000"/>
          <w:spacing w:val="4"/>
          <w:sz w:val="28"/>
          <w:szCs w:val="28"/>
          <w:lang w:val="kk-KZ"/>
        </w:rPr>
        <w:t>»</w:t>
      </w:r>
      <w:r w:rsidRPr="00E233AD">
        <w:rPr>
          <w:rFonts w:ascii="Times New Roman" w:hAnsi="Times New Roman" w:cs="Times New Roman"/>
          <w:color w:val="000000"/>
          <w:spacing w:val="4"/>
          <w:sz w:val="28"/>
          <w:szCs w:val="28"/>
          <w:lang w:val="kk-KZ"/>
        </w:rPr>
        <w:t xml:space="preserve"> ұғымын нақтылаумен анықталады.</w:t>
      </w:r>
    </w:p>
    <w:p w:rsidR="00DB71EB" w:rsidRPr="00E233AD" w:rsidRDefault="00DB71EB" w:rsidP="00DB71EB">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Екінші ғылыми нәтиженің негізділігі: болашақ кәсіби білім беру </w:t>
      </w:r>
      <w:r w:rsidR="004413A0" w:rsidRPr="00E233AD">
        <w:rPr>
          <w:rFonts w:ascii="Times New Roman" w:hAnsi="Times New Roman" w:cs="Times New Roman"/>
          <w:color w:val="000000"/>
          <w:spacing w:val="4"/>
          <w:sz w:val="28"/>
          <w:szCs w:val="28"/>
          <w:lang w:val="kk-KZ"/>
        </w:rPr>
        <w:t>педагогтарының</w:t>
      </w:r>
      <w:r w:rsidRPr="00E233AD">
        <w:rPr>
          <w:rFonts w:ascii="Times New Roman" w:hAnsi="Times New Roman" w:cs="Times New Roman"/>
          <w:color w:val="000000"/>
          <w:spacing w:val="4"/>
          <w:sz w:val="28"/>
          <w:szCs w:val="28"/>
          <w:lang w:val="kk-KZ"/>
        </w:rPr>
        <w:t xml:space="preserve"> жалпы технологиялық құзіреттілігін қалыптастыру процесін сипаттайтын мотивациялық, танымдық, мазмұнды және белсенді компоненттер мен олардың көрсеткіштерінің жиынтығына негізделген жалпы технологиялық құзыреттілік моделін жасау арқылы анықталады</w:t>
      </w:r>
      <w:r w:rsidR="001526D1" w:rsidRPr="00E233AD">
        <w:rPr>
          <w:rFonts w:ascii="Times New Roman" w:hAnsi="Times New Roman" w:cs="Times New Roman"/>
          <w:color w:val="000000"/>
          <w:spacing w:val="4"/>
          <w:sz w:val="28"/>
          <w:szCs w:val="28"/>
          <w:lang w:val="kk-KZ"/>
        </w:rPr>
        <w:t>.</w:t>
      </w:r>
    </w:p>
    <w:p w:rsidR="00DB71EB" w:rsidRPr="00E233AD" w:rsidRDefault="00DB71EB" w:rsidP="00DB71EB">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Үшінші ғылыми нәтиженің негізділігі: кәсіптік оқытудағы </w:t>
      </w:r>
      <w:r w:rsidR="002451DD" w:rsidRPr="00E233AD">
        <w:rPr>
          <w:rFonts w:ascii="Times New Roman" w:hAnsi="Times New Roman" w:cs="Times New Roman"/>
          <w:color w:val="000000"/>
          <w:spacing w:val="4"/>
          <w:sz w:val="28"/>
          <w:szCs w:val="28"/>
          <w:lang w:val="kk-KZ"/>
        </w:rPr>
        <w:t xml:space="preserve">болашақ </w:t>
      </w:r>
      <w:r w:rsidRPr="00E233AD">
        <w:rPr>
          <w:rFonts w:ascii="Times New Roman" w:hAnsi="Times New Roman" w:cs="Times New Roman"/>
          <w:color w:val="000000"/>
          <w:spacing w:val="4"/>
          <w:sz w:val="28"/>
          <w:szCs w:val="28"/>
          <w:lang w:val="kk-KZ"/>
        </w:rPr>
        <w:t xml:space="preserve">педагогтардың жалпы технологиялық құзыреттілігін қалыптастырудың педагогикалық шарттары анықталды, кәсіптік оқытудағы </w:t>
      </w:r>
      <w:r w:rsidR="002451DD" w:rsidRPr="00E233AD">
        <w:rPr>
          <w:rFonts w:ascii="Times New Roman" w:hAnsi="Times New Roman" w:cs="Times New Roman"/>
          <w:color w:val="000000"/>
          <w:spacing w:val="4"/>
          <w:sz w:val="28"/>
          <w:szCs w:val="28"/>
          <w:lang w:val="kk-KZ"/>
        </w:rPr>
        <w:t xml:space="preserve">болашақ </w:t>
      </w:r>
      <w:r w:rsidRPr="00E233AD">
        <w:rPr>
          <w:rFonts w:ascii="Times New Roman" w:hAnsi="Times New Roman" w:cs="Times New Roman"/>
          <w:color w:val="000000"/>
          <w:spacing w:val="4"/>
          <w:sz w:val="28"/>
          <w:szCs w:val="28"/>
          <w:lang w:val="kk-KZ"/>
        </w:rPr>
        <w:t>педагогтардың жалпы технологиялық құзыреттілігін қалыптастыру әдістемесі әзірленді, кәсіптік оқытудағы болашақ педагогтің жалпы технологиялық құзыреттілігін қалыптастыру бойынша тәжірибелік-эксперименттік жұмыстың нәтижелері көрсетіл</w:t>
      </w:r>
      <w:r w:rsidR="002E46AF" w:rsidRPr="00E233AD">
        <w:rPr>
          <w:rFonts w:ascii="Times New Roman" w:hAnsi="Times New Roman" w:cs="Times New Roman"/>
          <w:color w:val="000000"/>
          <w:spacing w:val="4"/>
          <w:sz w:val="28"/>
          <w:szCs w:val="28"/>
          <w:lang w:val="kk-KZ"/>
        </w:rPr>
        <w:t>е</w:t>
      </w:r>
      <w:r w:rsidRPr="00E233AD">
        <w:rPr>
          <w:rFonts w:ascii="Times New Roman" w:hAnsi="Times New Roman" w:cs="Times New Roman"/>
          <w:color w:val="000000"/>
          <w:spacing w:val="4"/>
          <w:sz w:val="28"/>
          <w:szCs w:val="28"/>
          <w:lang w:val="kk-KZ"/>
        </w:rPr>
        <w:t>ді.</w:t>
      </w:r>
    </w:p>
    <w:p w:rsidR="00DB71EB" w:rsidRPr="00E233AD" w:rsidRDefault="00DB71EB" w:rsidP="00DB71EB">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 xml:space="preserve">Төртінші ғылыми нәтиженің негізділігі: бакалавриатқа арналған </w:t>
      </w:r>
      <w:r w:rsidR="002451DD" w:rsidRPr="00E233AD">
        <w:rPr>
          <w:rFonts w:ascii="Times New Roman" w:hAnsi="Times New Roman" w:cs="Times New Roman"/>
          <w:color w:val="000000"/>
          <w:spacing w:val="4"/>
          <w:sz w:val="28"/>
          <w:szCs w:val="28"/>
          <w:lang w:val="kk-KZ"/>
        </w:rPr>
        <w:t xml:space="preserve">«Кәсіптік </w:t>
      </w:r>
      <w:r w:rsidRPr="00E233AD">
        <w:rPr>
          <w:rFonts w:ascii="Times New Roman" w:hAnsi="Times New Roman" w:cs="Times New Roman"/>
          <w:color w:val="000000"/>
          <w:spacing w:val="4"/>
          <w:sz w:val="28"/>
          <w:szCs w:val="28"/>
          <w:lang w:val="kk-KZ"/>
        </w:rPr>
        <w:t>оқыту</w:t>
      </w:r>
      <w:r w:rsidR="002451DD" w:rsidRPr="00E233AD">
        <w:rPr>
          <w:rFonts w:ascii="Times New Roman" w:hAnsi="Times New Roman" w:cs="Times New Roman"/>
          <w:color w:val="000000"/>
          <w:spacing w:val="4"/>
          <w:sz w:val="28"/>
          <w:szCs w:val="28"/>
          <w:lang w:val="kk-KZ"/>
        </w:rPr>
        <w:t>»</w:t>
      </w:r>
      <w:r w:rsidRPr="00E233AD">
        <w:rPr>
          <w:rFonts w:ascii="Times New Roman" w:hAnsi="Times New Roman" w:cs="Times New Roman"/>
          <w:color w:val="000000"/>
          <w:spacing w:val="4"/>
          <w:sz w:val="28"/>
          <w:szCs w:val="28"/>
          <w:lang w:val="kk-KZ"/>
        </w:rPr>
        <w:t xml:space="preserve"> мамандығы және </w:t>
      </w:r>
      <w:r w:rsidR="002451DD" w:rsidRPr="00E233AD">
        <w:rPr>
          <w:rFonts w:ascii="Times New Roman" w:hAnsi="Times New Roman" w:cs="Times New Roman"/>
          <w:color w:val="000000"/>
          <w:spacing w:val="4"/>
          <w:sz w:val="28"/>
          <w:szCs w:val="28"/>
          <w:lang w:val="kk-KZ"/>
        </w:rPr>
        <w:t>білім беру</w:t>
      </w:r>
      <w:r w:rsidRPr="00E233AD">
        <w:rPr>
          <w:rFonts w:ascii="Times New Roman" w:hAnsi="Times New Roman" w:cs="Times New Roman"/>
          <w:color w:val="000000"/>
          <w:spacing w:val="4"/>
          <w:sz w:val="28"/>
          <w:szCs w:val="28"/>
          <w:lang w:val="kk-KZ"/>
        </w:rPr>
        <w:t xml:space="preserve"> шеңберінде элективті курс бағдарламасын дайындаумен және эксперименттік тексерумен расталады.</w:t>
      </w:r>
    </w:p>
    <w:p w:rsidR="00DB71EB" w:rsidRPr="00E233AD" w:rsidRDefault="00DB71EB" w:rsidP="00D4616E">
      <w:pPr>
        <w:spacing w:after="0" w:line="240" w:lineRule="auto"/>
        <w:ind w:firstLine="567"/>
        <w:jc w:val="both"/>
        <w:rPr>
          <w:rFonts w:ascii="Times New Roman" w:hAnsi="Times New Roman" w:cs="Times New Roman"/>
          <w:color w:val="000000"/>
          <w:spacing w:val="4"/>
          <w:sz w:val="28"/>
          <w:szCs w:val="28"/>
          <w:lang w:val="kk-KZ"/>
        </w:rPr>
      </w:pPr>
    </w:p>
    <w:p w:rsidR="00B6109C" w:rsidRPr="00E233AD" w:rsidRDefault="00DB71EB" w:rsidP="00D4616E">
      <w:pPr>
        <w:spacing w:after="0" w:line="240" w:lineRule="auto"/>
        <w:ind w:firstLine="567"/>
        <w:jc w:val="both"/>
        <w:rPr>
          <w:rFonts w:ascii="Times New Roman" w:hAnsi="Times New Roman" w:cs="Times New Roman"/>
          <w:spacing w:val="4"/>
          <w:sz w:val="28"/>
          <w:szCs w:val="28"/>
          <w:lang w:val="kk-KZ"/>
        </w:rPr>
      </w:pPr>
      <w:r w:rsidRPr="00E233AD">
        <w:rPr>
          <w:rFonts w:ascii="Times New Roman" w:hAnsi="Times New Roman" w:cs="Times New Roman"/>
          <w:b/>
          <w:spacing w:val="4"/>
          <w:sz w:val="28"/>
          <w:szCs w:val="28"/>
          <w:lang w:val="kk-KZ"/>
        </w:rPr>
        <w:t>Ғылымды дамыту бағыттарына немесе мемлекеттік бағдарламаларға сәйкестігі:</w:t>
      </w:r>
      <w:r w:rsidRPr="00E233AD">
        <w:rPr>
          <w:rFonts w:ascii="Times New Roman" w:hAnsi="Times New Roman" w:cs="Times New Roman"/>
          <w:spacing w:val="4"/>
          <w:sz w:val="28"/>
          <w:szCs w:val="28"/>
          <w:lang w:val="kk-KZ"/>
        </w:rPr>
        <w:t xml:space="preserve"> </w:t>
      </w:r>
      <w:r w:rsidR="00B6109C" w:rsidRPr="00E233AD">
        <w:rPr>
          <w:rFonts w:ascii="Times New Roman" w:hAnsi="Times New Roman" w:cs="Times New Roman"/>
          <w:spacing w:val="4"/>
          <w:sz w:val="28"/>
          <w:szCs w:val="28"/>
          <w:lang w:val="kk-KZ"/>
        </w:rPr>
        <w:t xml:space="preserve">Зерттеудің </w:t>
      </w:r>
      <w:r w:rsidRPr="00E233AD">
        <w:rPr>
          <w:rFonts w:ascii="Times New Roman" w:hAnsi="Times New Roman" w:cs="Times New Roman"/>
          <w:spacing w:val="4"/>
          <w:sz w:val="28"/>
          <w:szCs w:val="28"/>
          <w:lang w:val="kk-KZ"/>
        </w:rPr>
        <w:t xml:space="preserve">негізгі идеясы </w:t>
      </w:r>
      <w:r w:rsidR="002451DD"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lang w:val="kk-KZ"/>
        </w:rPr>
        <w:t>Білім туралы</w:t>
      </w:r>
      <w:r w:rsidR="002451DD"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lang w:val="kk-KZ"/>
        </w:rPr>
        <w:t xml:space="preserve">, </w:t>
      </w:r>
      <w:r w:rsidR="002451DD"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lang w:val="kk-KZ"/>
        </w:rPr>
        <w:t>Цифрлық Қазақстан</w:t>
      </w:r>
      <w:r w:rsidR="002451DD" w:rsidRPr="00E233AD">
        <w:rPr>
          <w:rFonts w:ascii="Times New Roman" w:hAnsi="Times New Roman" w:cs="Times New Roman"/>
          <w:spacing w:val="4"/>
          <w:sz w:val="28"/>
          <w:szCs w:val="28"/>
          <w:lang w:val="kk-KZ"/>
        </w:rPr>
        <w:t xml:space="preserve">» </w:t>
      </w:r>
      <w:r w:rsidRPr="00E233AD">
        <w:rPr>
          <w:rFonts w:ascii="Times New Roman" w:hAnsi="Times New Roman" w:cs="Times New Roman"/>
          <w:spacing w:val="4"/>
          <w:sz w:val="28"/>
          <w:szCs w:val="28"/>
          <w:lang w:val="kk-KZ"/>
        </w:rPr>
        <w:t xml:space="preserve">Қазақстан Республикасының заңдарында белгіленген қағидаттарға сәйкес келеді. Сондай-ақ </w:t>
      </w:r>
      <w:r w:rsidR="002451DD"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lang w:val="kk-KZ"/>
        </w:rPr>
        <w:t>Қазақстан Республикасында білім беруді және ғылымды дамытудың 2020-2025 жылдарға арна</w:t>
      </w:r>
      <w:r w:rsidR="002E46AF" w:rsidRPr="00E233AD">
        <w:rPr>
          <w:rFonts w:ascii="Times New Roman" w:hAnsi="Times New Roman" w:cs="Times New Roman"/>
          <w:spacing w:val="4"/>
          <w:sz w:val="28"/>
          <w:szCs w:val="28"/>
          <w:lang w:val="kk-KZ"/>
        </w:rPr>
        <w:t>лған мемлекеттік бағдарламасы</w:t>
      </w:r>
      <w:r w:rsidR="002451DD"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lang w:val="kk-KZ"/>
        </w:rPr>
        <w:t xml:space="preserve">, Президент Қасым – Жомарт Тоқаевтың </w:t>
      </w:r>
      <w:r w:rsidR="002451DD" w:rsidRPr="00E233AD">
        <w:rPr>
          <w:rFonts w:ascii="Times New Roman" w:hAnsi="Times New Roman" w:cs="Times New Roman"/>
          <w:spacing w:val="4"/>
          <w:sz w:val="28"/>
          <w:szCs w:val="28"/>
          <w:lang w:val="kk-KZ"/>
        </w:rPr>
        <w:t xml:space="preserve">«Ұлттық </w:t>
      </w:r>
      <w:r w:rsidRPr="00E233AD">
        <w:rPr>
          <w:rFonts w:ascii="Times New Roman" w:hAnsi="Times New Roman" w:cs="Times New Roman"/>
          <w:spacing w:val="4"/>
          <w:sz w:val="28"/>
          <w:szCs w:val="28"/>
          <w:lang w:val="kk-KZ"/>
        </w:rPr>
        <w:t>бірлік және жүйелі реформалар-өркендеудің берік іргетасы</w:t>
      </w:r>
      <w:r w:rsidR="002451DD" w:rsidRPr="00E233AD">
        <w:rPr>
          <w:rFonts w:ascii="Times New Roman" w:hAnsi="Times New Roman" w:cs="Times New Roman"/>
          <w:spacing w:val="4"/>
          <w:sz w:val="28"/>
          <w:szCs w:val="28"/>
          <w:lang w:val="kk-KZ"/>
        </w:rPr>
        <w:t xml:space="preserve">» </w:t>
      </w:r>
      <w:r w:rsidRPr="00E233AD">
        <w:rPr>
          <w:rFonts w:ascii="Times New Roman" w:hAnsi="Times New Roman" w:cs="Times New Roman"/>
          <w:spacing w:val="4"/>
          <w:sz w:val="28"/>
          <w:szCs w:val="28"/>
          <w:lang w:val="kk-KZ"/>
        </w:rPr>
        <w:t xml:space="preserve">атты Қазақстан халқына Жолдауының басым бағыттары </w:t>
      </w:r>
      <w:r w:rsidR="002E46AF" w:rsidRPr="00E233AD">
        <w:rPr>
          <w:rFonts w:ascii="Times New Roman" w:hAnsi="Times New Roman" w:cs="Times New Roman"/>
          <w:spacing w:val="4"/>
          <w:sz w:val="28"/>
          <w:szCs w:val="28"/>
          <w:lang w:val="kk-KZ"/>
        </w:rPr>
        <w:t>негізге алынады</w:t>
      </w:r>
      <w:r w:rsidRPr="00E233AD">
        <w:rPr>
          <w:rFonts w:ascii="Times New Roman" w:hAnsi="Times New Roman" w:cs="Times New Roman"/>
          <w:spacing w:val="4"/>
          <w:sz w:val="28"/>
          <w:szCs w:val="28"/>
          <w:lang w:val="kk-KZ"/>
        </w:rPr>
        <w:t xml:space="preserve">. </w:t>
      </w:r>
    </w:p>
    <w:p w:rsidR="00DB71EB" w:rsidRPr="00E233AD" w:rsidRDefault="00B6109C" w:rsidP="00D4616E">
      <w:pPr>
        <w:spacing w:after="0" w:line="240" w:lineRule="auto"/>
        <w:ind w:firstLine="567"/>
        <w:jc w:val="both"/>
        <w:rPr>
          <w:rFonts w:ascii="Times New Roman" w:hAnsi="Times New Roman" w:cs="Times New Roman"/>
          <w:spacing w:val="4"/>
          <w:sz w:val="28"/>
          <w:szCs w:val="28"/>
          <w:lang w:val="kk-KZ"/>
        </w:rPr>
      </w:pPr>
      <w:r w:rsidRPr="00E233AD">
        <w:rPr>
          <w:rFonts w:ascii="Times New Roman" w:hAnsi="Times New Roman" w:cs="Times New Roman"/>
          <w:spacing w:val="4"/>
          <w:sz w:val="28"/>
          <w:szCs w:val="28"/>
          <w:lang w:val="kk-KZ"/>
        </w:rPr>
        <w:t xml:space="preserve">Жалпы технологиялық құзыреттілікті қалыптастыру және дамыту </w:t>
      </w:r>
      <w:r w:rsidR="00283724" w:rsidRPr="00E233AD">
        <w:rPr>
          <w:rFonts w:ascii="Times New Roman" w:hAnsi="Times New Roman" w:cs="Times New Roman"/>
          <w:spacing w:val="4"/>
          <w:sz w:val="28"/>
          <w:szCs w:val="28"/>
          <w:lang w:val="kk-KZ"/>
        </w:rPr>
        <w:t>педагогтың құзыреттілігін  дамыту үшін кәсіби міндеттерді орындаудың қажеттілігіне айналатын кез-келген кәсіби саладағыдай сәттілікке жетудің маңызды шарты болып табылады</w:t>
      </w:r>
      <w:r w:rsidR="006F195B" w:rsidRPr="00E233AD">
        <w:rPr>
          <w:rFonts w:ascii="Times New Roman" w:hAnsi="Times New Roman" w:cs="Times New Roman"/>
          <w:spacing w:val="4"/>
          <w:sz w:val="28"/>
          <w:szCs w:val="28"/>
          <w:lang w:val="kk-KZ"/>
        </w:rPr>
        <w:t xml:space="preserve">. </w:t>
      </w:r>
      <w:r w:rsidR="00DB71EB" w:rsidRPr="00E233AD">
        <w:rPr>
          <w:rFonts w:ascii="Times New Roman" w:hAnsi="Times New Roman" w:cs="Times New Roman"/>
          <w:spacing w:val="4"/>
          <w:sz w:val="28"/>
          <w:szCs w:val="28"/>
          <w:lang w:val="kk-KZ"/>
        </w:rPr>
        <w:t>Жалпы технологиялық</w:t>
      </w:r>
      <w:r w:rsidR="006F195B" w:rsidRPr="00E233AD">
        <w:rPr>
          <w:rFonts w:ascii="Times New Roman" w:hAnsi="Times New Roman" w:cs="Times New Roman"/>
          <w:spacing w:val="4"/>
          <w:sz w:val="28"/>
          <w:szCs w:val="28"/>
          <w:lang w:val="kk-KZ"/>
        </w:rPr>
        <w:t xml:space="preserve"> құзіреттіліктің жоғары деңгейде болуы</w:t>
      </w:r>
      <w:r w:rsidR="00DB71EB" w:rsidRPr="00E233AD">
        <w:rPr>
          <w:rFonts w:ascii="Times New Roman" w:hAnsi="Times New Roman" w:cs="Times New Roman"/>
          <w:spacing w:val="4"/>
          <w:sz w:val="28"/>
          <w:szCs w:val="28"/>
          <w:lang w:val="kk-KZ"/>
        </w:rPr>
        <w:t xml:space="preserve"> біздің заманымыздың өзекті талабы болып табылады, кәсіби педагогикалық қызметті сәтті жүзеге асырудың негізін құрайды, кәсіби сипаттағы міндеттерді орындау барысында бұл зерттеу мәселесінің өзектілігін растайды.</w:t>
      </w:r>
    </w:p>
    <w:p w:rsidR="00B6109C" w:rsidRPr="00E233AD" w:rsidRDefault="00955E2D" w:rsidP="00D4616E">
      <w:pPr>
        <w:spacing w:after="0" w:line="240" w:lineRule="auto"/>
        <w:ind w:firstLine="567"/>
        <w:jc w:val="both"/>
        <w:rPr>
          <w:rFonts w:ascii="Times New Roman" w:hAnsi="Times New Roman" w:cs="Times New Roman"/>
          <w:color w:val="000000"/>
          <w:spacing w:val="4"/>
          <w:sz w:val="28"/>
          <w:szCs w:val="28"/>
          <w:lang w:val="kk-KZ"/>
        </w:rPr>
      </w:pPr>
      <w:r w:rsidRPr="00E233AD">
        <w:rPr>
          <w:rFonts w:ascii="Times New Roman" w:hAnsi="Times New Roman" w:cs="Times New Roman"/>
          <w:color w:val="000000"/>
          <w:spacing w:val="4"/>
          <w:sz w:val="28"/>
          <w:szCs w:val="28"/>
          <w:lang w:val="kk-KZ"/>
        </w:rPr>
        <w:t>Сондықтан</w:t>
      </w:r>
      <w:r w:rsidR="00B6109C" w:rsidRPr="00E233AD">
        <w:rPr>
          <w:rFonts w:ascii="Times New Roman" w:hAnsi="Times New Roman" w:cs="Times New Roman"/>
          <w:color w:val="000000"/>
          <w:spacing w:val="4"/>
          <w:sz w:val="28"/>
          <w:szCs w:val="28"/>
          <w:lang w:val="kk-KZ"/>
        </w:rPr>
        <w:t>, жалпы технологиялық құзыреттілікті қалыптастыру замануи білім беру жүйесінің неғұрлым өзекті және маңызды міндеттерінің бірі болып табылады.</w:t>
      </w:r>
    </w:p>
    <w:p w:rsidR="00DB71EB" w:rsidRPr="00E233AD" w:rsidRDefault="00DB71EB" w:rsidP="00D4616E">
      <w:pPr>
        <w:spacing w:after="0" w:line="240" w:lineRule="auto"/>
        <w:ind w:firstLine="567"/>
        <w:jc w:val="both"/>
        <w:rPr>
          <w:rFonts w:ascii="Times New Roman" w:hAnsi="Times New Roman" w:cs="Times New Roman"/>
          <w:b/>
          <w:color w:val="000000"/>
          <w:spacing w:val="4"/>
          <w:sz w:val="28"/>
          <w:szCs w:val="28"/>
          <w:lang w:val="kk-KZ"/>
        </w:rPr>
      </w:pPr>
      <w:r w:rsidRPr="00E233AD">
        <w:rPr>
          <w:rFonts w:ascii="Times New Roman" w:hAnsi="Times New Roman" w:cs="Times New Roman"/>
          <w:b/>
          <w:color w:val="000000"/>
          <w:spacing w:val="4"/>
          <w:sz w:val="28"/>
          <w:szCs w:val="28"/>
          <w:lang w:val="kk-KZ"/>
        </w:rPr>
        <w:t>Докторанттың әрбір жарияланымды дайындауға қосқан үлесі (диссертация авторының үлесі жарияланымның жалпы көлемінің пайыздық</w:t>
      </w:r>
      <w:r w:rsidR="007625D0" w:rsidRPr="00E233AD">
        <w:rPr>
          <w:rFonts w:ascii="Times New Roman" w:hAnsi="Times New Roman" w:cs="Times New Roman"/>
          <w:b/>
          <w:color w:val="000000"/>
          <w:spacing w:val="4"/>
          <w:sz w:val="28"/>
          <w:szCs w:val="28"/>
          <w:lang w:val="kk-KZ"/>
        </w:rPr>
        <w:t xml:space="preserve"> арақатынасында көрсетілген):</w:t>
      </w:r>
    </w:p>
    <w:p w:rsidR="00DB71EB" w:rsidRPr="00E233AD" w:rsidRDefault="00DB71EB" w:rsidP="00D4616E">
      <w:pPr>
        <w:spacing w:after="0" w:line="240" w:lineRule="auto"/>
        <w:ind w:firstLine="567"/>
        <w:jc w:val="both"/>
        <w:rPr>
          <w:rFonts w:ascii="Times New Roman" w:hAnsi="Times New Roman" w:cs="Times New Roman"/>
          <w:b/>
          <w:color w:val="000000"/>
          <w:spacing w:val="4"/>
          <w:sz w:val="28"/>
          <w:szCs w:val="28"/>
          <w:lang w:val="kk-KZ"/>
        </w:rPr>
      </w:pPr>
    </w:p>
    <w:p w:rsidR="00DB71EB" w:rsidRPr="00E233AD" w:rsidRDefault="00DB71EB" w:rsidP="00DB71EB">
      <w:pPr>
        <w:autoSpaceDE w:val="0"/>
        <w:autoSpaceDN w:val="0"/>
        <w:adjustRightInd w:val="0"/>
        <w:spacing w:after="0" w:line="240" w:lineRule="auto"/>
        <w:ind w:left="426" w:hanging="284"/>
        <w:jc w:val="both"/>
        <w:rPr>
          <w:rFonts w:ascii="Times New Roman" w:hAnsi="Times New Roman" w:cs="Times New Roman"/>
          <w:spacing w:val="4"/>
          <w:sz w:val="28"/>
          <w:szCs w:val="28"/>
          <w:lang w:val="en-US"/>
        </w:rPr>
      </w:pPr>
      <w:r w:rsidRPr="00E233AD">
        <w:rPr>
          <w:rFonts w:ascii="Times New Roman" w:hAnsi="Times New Roman" w:cs="Times New Roman"/>
          <w:spacing w:val="4"/>
          <w:sz w:val="28"/>
          <w:szCs w:val="28"/>
          <w:lang w:val="kk-KZ"/>
        </w:rPr>
        <w:lastRenderedPageBreak/>
        <w:t xml:space="preserve">1. </w:t>
      </w:r>
      <w:r w:rsidRPr="00E233AD">
        <w:rPr>
          <w:rFonts w:ascii="Times New Roman" w:hAnsi="Times New Roman" w:cs="Times New Roman"/>
          <w:color w:val="000000"/>
          <w:spacing w:val="4"/>
          <w:sz w:val="28"/>
          <w:szCs w:val="28"/>
          <w:lang w:val="kk-KZ"/>
        </w:rPr>
        <w:t xml:space="preserve">Zholdasbekov, A.A., Aymenov, M.Zh.,  </w:t>
      </w:r>
      <w:proofErr w:type="spellStart"/>
      <w:r w:rsidRPr="00E233AD">
        <w:rPr>
          <w:rFonts w:ascii="Times New Roman" w:hAnsi="Times New Roman" w:cs="Times New Roman"/>
          <w:color w:val="000000"/>
          <w:spacing w:val="4"/>
          <w:sz w:val="28"/>
          <w:szCs w:val="28"/>
          <w:lang w:val="en-US"/>
        </w:rPr>
        <w:t>Shagataeva</w:t>
      </w:r>
      <w:proofErr w:type="spellEnd"/>
      <w:r w:rsidRPr="00E233AD">
        <w:rPr>
          <w:rFonts w:ascii="Times New Roman" w:hAnsi="Times New Roman" w:cs="Times New Roman"/>
          <w:color w:val="000000"/>
          <w:spacing w:val="4"/>
          <w:sz w:val="28"/>
          <w:szCs w:val="28"/>
          <w:lang w:val="en-US"/>
        </w:rPr>
        <w:t xml:space="preserve"> Z.E., </w:t>
      </w:r>
      <w:r w:rsidRPr="00E233AD">
        <w:rPr>
          <w:rFonts w:ascii="Times New Roman" w:hAnsi="Times New Roman" w:cs="Times New Roman"/>
          <w:color w:val="000000"/>
          <w:spacing w:val="4"/>
          <w:sz w:val="28"/>
          <w:szCs w:val="28"/>
          <w:lang w:val="kk-KZ"/>
        </w:rPr>
        <w:t xml:space="preserve">Esimkhanova, N.A., </w:t>
      </w:r>
      <w:proofErr w:type="spellStart"/>
      <w:r w:rsidRPr="00E233AD">
        <w:rPr>
          <w:rFonts w:ascii="Times New Roman" w:hAnsi="Times New Roman" w:cs="Times New Roman"/>
          <w:color w:val="000000"/>
          <w:spacing w:val="4"/>
          <w:sz w:val="28"/>
          <w:szCs w:val="28"/>
          <w:lang w:val="en-US"/>
        </w:rPr>
        <w:t>Dzhartybaeva</w:t>
      </w:r>
      <w:proofErr w:type="spellEnd"/>
      <w:r w:rsidRPr="00E233AD">
        <w:rPr>
          <w:rFonts w:ascii="Times New Roman" w:hAnsi="Times New Roman" w:cs="Times New Roman"/>
          <w:color w:val="000000"/>
          <w:spacing w:val="4"/>
          <w:sz w:val="28"/>
          <w:szCs w:val="28"/>
          <w:lang w:val="en-US"/>
        </w:rPr>
        <w:t xml:space="preserve">, J.D., </w:t>
      </w:r>
      <w:proofErr w:type="spellStart"/>
      <w:r w:rsidRPr="00E233AD">
        <w:rPr>
          <w:rFonts w:ascii="Times New Roman" w:hAnsi="Times New Roman" w:cs="Times New Roman"/>
          <w:color w:val="000000"/>
          <w:spacing w:val="4"/>
          <w:sz w:val="28"/>
          <w:szCs w:val="28"/>
          <w:lang w:val="en-US"/>
        </w:rPr>
        <w:t>Kolyeva</w:t>
      </w:r>
      <w:proofErr w:type="spellEnd"/>
      <w:r w:rsidRPr="00E233AD">
        <w:rPr>
          <w:rFonts w:ascii="Times New Roman" w:hAnsi="Times New Roman" w:cs="Times New Roman"/>
          <w:color w:val="000000"/>
          <w:spacing w:val="4"/>
          <w:sz w:val="28"/>
          <w:szCs w:val="28"/>
          <w:lang w:val="en-US"/>
        </w:rPr>
        <w:t xml:space="preserve">, N. Formation of entrepreneurial competence in students majoring in pedagogy / Espacios.-2019.-Vol. 40, </w:t>
      </w:r>
      <w:proofErr w:type="spellStart"/>
      <w:r w:rsidRPr="00E233AD">
        <w:rPr>
          <w:rFonts w:ascii="Times New Roman" w:hAnsi="Times New Roman" w:cs="Times New Roman"/>
          <w:color w:val="000000"/>
          <w:spacing w:val="4"/>
          <w:sz w:val="28"/>
          <w:szCs w:val="28"/>
          <w:lang w:val="en-US"/>
        </w:rPr>
        <w:t>Iss</w:t>
      </w:r>
      <w:proofErr w:type="spellEnd"/>
      <w:r w:rsidRPr="00E233AD">
        <w:rPr>
          <w:rFonts w:ascii="Times New Roman" w:hAnsi="Times New Roman" w:cs="Times New Roman"/>
          <w:color w:val="000000"/>
          <w:spacing w:val="4"/>
          <w:sz w:val="28"/>
          <w:szCs w:val="28"/>
          <w:lang w:val="en-US"/>
        </w:rPr>
        <w:t xml:space="preserve">. 31 </w:t>
      </w:r>
      <w:r w:rsidRPr="00E233AD">
        <w:rPr>
          <w:rFonts w:ascii="Times New Roman" w:hAnsi="Times New Roman" w:cs="Times New Roman"/>
          <w:spacing w:val="4"/>
          <w:sz w:val="28"/>
          <w:szCs w:val="28"/>
          <w:lang w:val="en-US"/>
        </w:rPr>
        <w:t xml:space="preserve">(Co-authored by: </w:t>
      </w:r>
      <w:r w:rsidRPr="00E233AD">
        <w:rPr>
          <w:rFonts w:ascii="Times New Roman" w:hAnsi="Times New Roman" w:cs="Times New Roman"/>
          <w:color w:val="000000"/>
          <w:spacing w:val="4"/>
          <w:sz w:val="28"/>
          <w:szCs w:val="28"/>
          <w:lang w:val="kk-KZ"/>
        </w:rPr>
        <w:t xml:space="preserve">Zholdasbekov, A.A., Aymenov, </w:t>
      </w:r>
      <w:proofErr w:type="gramStart"/>
      <w:r w:rsidRPr="00E233AD">
        <w:rPr>
          <w:rFonts w:ascii="Times New Roman" w:hAnsi="Times New Roman" w:cs="Times New Roman"/>
          <w:color w:val="000000"/>
          <w:spacing w:val="4"/>
          <w:sz w:val="28"/>
          <w:szCs w:val="28"/>
          <w:lang w:val="kk-KZ"/>
        </w:rPr>
        <w:t>M.Zh</w:t>
      </w:r>
      <w:r w:rsidRPr="00E233AD">
        <w:rPr>
          <w:rFonts w:ascii="Times New Roman" w:hAnsi="Times New Roman" w:cs="Times New Roman"/>
          <w:color w:val="000000"/>
          <w:spacing w:val="4"/>
          <w:sz w:val="28"/>
          <w:szCs w:val="28"/>
          <w:lang w:val="en-US"/>
        </w:rPr>
        <w:t>.,</w:t>
      </w:r>
      <w:proofErr w:type="gramEnd"/>
      <w:r w:rsidRPr="00E233AD">
        <w:rPr>
          <w:rFonts w:ascii="Times New Roman" w:hAnsi="Times New Roman" w:cs="Times New Roman"/>
          <w:color w:val="000000"/>
          <w:spacing w:val="4"/>
          <w:sz w:val="28"/>
          <w:szCs w:val="28"/>
          <w:lang w:val="en-US"/>
        </w:rPr>
        <w:t xml:space="preserve"> </w:t>
      </w:r>
      <w:r w:rsidRPr="00E233AD">
        <w:rPr>
          <w:rFonts w:ascii="Times New Roman" w:hAnsi="Times New Roman" w:cs="Times New Roman"/>
          <w:color w:val="000000"/>
          <w:spacing w:val="4"/>
          <w:sz w:val="28"/>
          <w:szCs w:val="28"/>
          <w:lang w:val="kk-KZ"/>
        </w:rPr>
        <w:t xml:space="preserve">Esimkhanova, N.A., </w:t>
      </w:r>
      <w:proofErr w:type="spellStart"/>
      <w:r w:rsidRPr="00E233AD">
        <w:rPr>
          <w:rFonts w:ascii="Times New Roman" w:hAnsi="Times New Roman" w:cs="Times New Roman"/>
          <w:color w:val="000000"/>
          <w:spacing w:val="4"/>
          <w:sz w:val="28"/>
          <w:szCs w:val="28"/>
          <w:lang w:val="en-US"/>
        </w:rPr>
        <w:t>Dzhartybaeva</w:t>
      </w:r>
      <w:proofErr w:type="spellEnd"/>
      <w:r w:rsidRPr="00E233AD">
        <w:rPr>
          <w:rFonts w:ascii="Times New Roman" w:hAnsi="Times New Roman" w:cs="Times New Roman"/>
          <w:color w:val="000000"/>
          <w:spacing w:val="4"/>
          <w:sz w:val="28"/>
          <w:szCs w:val="28"/>
          <w:lang w:val="en-US"/>
        </w:rPr>
        <w:t xml:space="preserve">, J.D., </w:t>
      </w:r>
      <w:proofErr w:type="spellStart"/>
      <w:r w:rsidRPr="00E233AD">
        <w:rPr>
          <w:rFonts w:ascii="Times New Roman" w:hAnsi="Times New Roman" w:cs="Times New Roman"/>
          <w:color w:val="000000"/>
          <w:spacing w:val="4"/>
          <w:sz w:val="28"/>
          <w:szCs w:val="28"/>
          <w:lang w:val="en-US"/>
        </w:rPr>
        <w:t>Kolyeva</w:t>
      </w:r>
      <w:proofErr w:type="spellEnd"/>
      <w:r w:rsidRPr="00E233AD">
        <w:rPr>
          <w:rFonts w:ascii="Times New Roman" w:hAnsi="Times New Roman" w:cs="Times New Roman"/>
          <w:color w:val="000000"/>
          <w:spacing w:val="4"/>
          <w:sz w:val="28"/>
          <w:szCs w:val="28"/>
          <w:lang w:val="en-US"/>
        </w:rPr>
        <w:t>, N.,</w:t>
      </w:r>
      <w:r w:rsidRPr="00E233AD">
        <w:rPr>
          <w:rFonts w:ascii="Times New Roman" w:hAnsi="Times New Roman" w:cs="Times New Roman"/>
          <w:spacing w:val="4"/>
          <w:sz w:val="28"/>
          <w:szCs w:val="28"/>
          <w:lang w:val="en-US"/>
        </w:rPr>
        <w:t xml:space="preserve"> 50%).</w:t>
      </w:r>
    </w:p>
    <w:p w:rsidR="00E233AD" w:rsidRDefault="00DB71EB" w:rsidP="00DB71EB">
      <w:pPr>
        <w:spacing w:after="0" w:line="240" w:lineRule="auto"/>
        <w:ind w:left="426" w:hanging="284"/>
        <w:jc w:val="both"/>
        <w:rPr>
          <w:rFonts w:ascii="Times New Roman" w:hAnsi="Times New Roman" w:cs="Times New Roman"/>
          <w:color w:val="000000"/>
          <w:spacing w:val="4"/>
          <w:sz w:val="28"/>
          <w:szCs w:val="28"/>
          <w:lang w:val="kk-KZ"/>
        </w:rPr>
      </w:pPr>
      <w:r w:rsidRPr="00E233AD">
        <w:rPr>
          <w:rFonts w:ascii="Times New Roman" w:hAnsi="Times New Roman" w:cs="Times New Roman"/>
          <w:spacing w:val="4"/>
          <w:sz w:val="28"/>
          <w:szCs w:val="28"/>
          <w:lang w:val="kk-KZ"/>
        </w:rPr>
        <w:t>2</w:t>
      </w:r>
      <w:r w:rsidRPr="00E233AD">
        <w:rPr>
          <w:rFonts w:ascii="Times New Roman" w:hAnsi="Times New Roman" w:cs="Times New Roman"/>
          <w:spacing w:val="4"/>
          <w:sz w:val="28"/>
          <w:szCs w:val="28"/>
          <w:lang w:val="en-US"/>
        </w:rPr>
        <w:t xml:space="preserve">. </w:t>
      </w:r>
      <w:proofErr w:type="spellStart"/>
      <w:r w:rsidRPr="00E233AD">
        <w:rPr>
          <w:rFonts w:ascii="Times New Roman" w:hAnsi="Times New Roman" w:cs="Times New Roman"/>
          <w:color w:val="000000"/>
          <w:spacing w:val="4"/>
          <w:sz w:val="28"/>
          <w:szCs w:val="28"/>
          <w:lang w:val="en-US"/>
        </w:rPr>
        <w:t>Shagataeva</w:t>
      </w:r>
      <w:proofErr w:type="spellEnd"/>
      <w:r w:rsidRPr="00E233AD">
        <w:rPr>
          <w:rFonts w:ascii="Times New Roman" w:hAnsi="Times New Roman" w:cs="Times New Roman"/>
          <w:color w:val="000000"/>
          <w:spacing w:val="4"/>
          <w:sz w:val="28"/>
          <w:szCs w:val="28"/>
          <w:lang w:val="en-US"/>
        </w:rPr>
        <w:t xml:space="preserve"> Z.E., </w:t>
      </w:r>
      <w:r w:rsidRPr="00E233AD">
        <w:rPr>
          <w:rFonts w:ascii="Times New Roman" w:eastAsia="Calibri" w:hAnsi="Times New Roman" w:cs="Times New Roman"/>
          <w:bCs/>
          <w:spacing w:val="4"/>
          <w:sz w:val="28"/>
          <w:szCs w:val="28"/>
          <w:lang w:val="kk-KZ"/>
        </w:rPr>
        <w:t>Sarbassov Y.K.,</w:t>
      </w:r>
      <w:r w:rsidRPr="00E233AD">
        <w:rPr>
          <w:rFonts w:ascii="Times New Roman" w:eastAsia="Calibri" w:hAnsi="Times New Roman" w:cs="Times New Roman"/>
          <w:bCs/>
          <w:spacing w:val="4"/>
          <w:sz w:val="28"/>
          <w:szCs w:val="28"/>
          <w:lang w:val="en-US"/>
        </w:rPr>
        <w:t xml:space="preserve"> </w:t>
      </w:r>
      <w:r w:rsidRPr="00E233AD">
        <w:rPr>
          <w:rFonts w:ascii="Times New Roman" w:eastAsia="Calibri" w:hAnsi="Times New Roman" w:cs="Times New Roman"/>
          <w:bCs/>
          <w:spacing w:val="4"/>
          <w:sz w:val="28"/>
          <w:szCs w:val="28"/>
          <w:lang w:val="kk-KZ"/>
        </w:rPr>
        <w:t>Seminar E., Sydykbekova M.A.,</w:t>
      </w:r>
      <w:r w:rsidRPr="00E233AD">
        <w:rPr>
          <w:rFonts w:ascii="Times New Roman" w:eastAsia="Calibri" w:hAnsi="Times New Roman" w:cs="Times New Roman"/>
          <w:bCs/>
          <w:spacing w:val="4"/>
          <w:sz w:val="28"/>
          <w:szCs w:val="28"/>
          <w:lang w:val="en-US"/>
        </w:rPr>
        <w:t xml:space="preserve"> </w:t>
      </w:r>
      <w:r w:rsidRPr="00E233AD">
        <w:rPr>
          <w:rFonts w:ascii="Times New Roman" w:eastAsia="Calibri" w:hAnsi="Times New Roman" w:cs="Times New Roman"/>
          <w:bCs/>
          <w:spacing w:val="4"/>
          <w:sz w:val="28"/>
          <w:szCs w:val="28"/>
          <w:lang w:val="kk-KZ"/>
        </w:rPr>
        <w:t>Kydyrbaeva A.T.</w:t>
      </w:r>
      <w:r w:rsidRPr="00E233AD">
        <w:rPr>
          <w:rFonts w:ascii="Times New Roman" w:eastAsia="Calibri" w:hAnsi="Times New Roman" w:cs="Times New Roman"/>
          <w:bCs/>
          <w:spacing w:val="4"/>
          <w:sz w:val="28"/>
          <w:szCs w:val="28"/>
          <w:lang w:val="en-US"/>
        </w:rPr>
        <w:t xml:space="preserve"> </w:t>
      </w:r>
      <w:r w:rsidRPr="00E233AD">
        <w:rPr>
          <w:rFonts w:ascii="Times New Roman" w:hAnsi="Times New Roman" w:cs="Times New Roman"/>
          <w:color w:val="000000"/>
          <w:spacing w:val="4"/>
          <w:sz w:val="28"/>
          <w:szCs w:val="28"/>
          <w:lang w:val="en-US"/>
        </w:rPr>
        <w:t xml:space="preserve">The </w:t>
      </w:r>
      <w:r w:rsidRPr="00E233AD">
        <w:rPr>
          <w:rFonts w:ascii="Times New Roman" w:hAnsi="Times New Roman" w:cs="Times New Roman"/>
          <w:color w:val="000000"/>
          <w:spacing w:val="4"/>
          <w:sz w:val="28"/>
          <w:szCs w:val="28"/>
          <w:lang w:val="kk-KZ"/>
        </w:rPr>
        <w:t xml:space="preserve">general technology competency model for vocational teachers in Kazakhstan / </w:t>
      </w:r>
      <w:r w:rsidRPr="00E233AD">
        <w:rPr>
          <w:rFonts w:ascii="Times New Roman" w:hAnsi="Times New Roman" w:cs="Times New Roman"/>
          <w:spacing w:val="4"/>
          <w:sz w:val="28"/>
          <w:szCs w:val="28"/>
          <w:lang w:val="kk-KZ"/>
        </w:rPr>
        <w:t>World Journal on Educational Technology: Current Issues.-</w:t>
      </w:r>
      <w:r w:rsidRPr="00E233AD">
        <w:rPr>
          <w:rFonts w:ascii="Times New Roman" w:hAnsi="Times New Roman" w:cs="Times New Roman"/>
          <w:color w:val="000000"/>
          <w:spacing w:val="4"/>
          <w:sz w:val="28"/>
          <w:szCs w:val="28"/>
          <w:lang w:val="kk-KZ"/>
        </w:rPr>
        <w:t>2021.-Vol.13, Iss.4</w:t>
      </w:r>
      <w:r w:rsidRPr="00E233AD">
        <w:rPr>
          <w:rFonts w:ascii="Times New Roman" w:hAnsi="Times New Roman" w:cs="Times New Roman"/>
          <w:color w:val="000000"/>
          <w:spacing w:val="4"/>
          <w:sz w:val="28"/>
          <w:szCs w:val="28"/>
          <w:lang w:val="en-US"/>
        </w:rPr>
        <w:t xml:space="preserve">. </w:t>
      </w:r>
      <w:r w:rsidRPr="00E233AD">
        <w:rPr>
          <w:rFonts w:ascii="Times New Roman" w:hAnsi="Times New Roman" w:cs="Times New Roman"/>
          <w:color w:val="000000"/>
          <w:spacing w:val="4"/>
          <w:sz w:val="28"/>
          <w:szCs w:val="28"/>
          <w:lang w:val="kk-KZ"/>
        </w:rPr>
        <w:t xml:space="preserve">-Р. 574-588. </w:t>
      </w:r>
    </w:p>
    <w:p w:rsidR="00DB71EB" w:rsidRPr="00E233AD" w:rsidRDefault="00E233AD" w:rsidP="00DB71EB">
      <w:pPr>
        <w:spacing w:after="0" w:line="240" w:lineRule="auto"/>
        <w:ind w:left="426" w:hanging="284"/>
        <w:jc w:val="both"/>
        <w:rPr>
          <w:rFonts w:ascii="Times New Roman" w:hAnsi="Times New Roman" w:cs="Times New Roman"/>
          <w:spacing w:val="4"/>
          <w:sz w:val="28"/>
          <w:szCs w:val="28"/>
          <w:lang w:val="en-US"/>
        </w:rPr>
      </w:pPr>
      <w:r>
        <w:rPr>
          <w:rFonts w:ascii="Times New Roman" w:hAnsi="Times New Roman" w:cs="Times New Roman"/>
          <w:color w:val="000000"/>
          <w:spacing w:val="4"/>
          <w:sz w:val="28"/>
          <w:szCs w:val="28"/>
          <w:lang w:val="kk-KZ"/>
        </w:rPr>
        <w:t xml:space="preserve">   </w:t>
      </w:r>
      <w:bookmarkStart w:id="0" w:name="_GoBack"/>
      <w:bookmarkEnd w:id="0"/>
      <w:r w:rsidR="00DB71EB" w:rsidRPr="00E233AD">
        <w:rPr>
          <w:rFonts w:ascii="Times New Roman" w:hAnsi="Times New Roman" w:cs="Times New Roman"/>
          <w:color w:val="000000"/>
          <w:spacing w:val="4"/>
          <w:sz w:val="28"/>
          <w:szCs w:val="28"/>
          <w:lang w:val="kk-KZ"/>
        </w:rPr>
        <w:t xml:space="preserve"> </w:t>
      </w:r>
      <w:hyperlink r:id="rId5" w:history="1">
        <w:r w:rsidR="00DB71EB" w:rsidRPr="00E233AD">
          <w:rPr>
            <w:rStyle w:val="a4"/>
            <w:rFonts w:ascii="Times New Roman" w:hAnsi="Times New Roman" w:cs="Times New Roman"/>
            <w:spacing w:val="4"/>
            <w:sz w:val="28"/>
            <w:szCs w:val="28"/>
            <w:lang w:val="en-US"/>
          </w:rPr>
          <w:t>https://doi.org/10.18844/wjet.v13i3.5938</w:t>
        </w:r>
      </w:hyperlink>
      <w:r w:rsidR="00DB71EB" w:rsidRPr="00E233AD">
        <w:rPr>
          <w:rFonts w:ascii="Times New Roman" w:hAnsi="Times New Roman" w:cs="Times New Roman"/>
          <w:color w:val="000000"/>
          <w:spacing w:val="4"/>
          <w:sz w:val="28"/>
          <w:szCs w:val="28"/>
          <w:lang w:val="en-US"/>
        </w:rPr>
        <w:t xml:space="preserve"> </w:t>
      </w:r>
      <w:r w:rsidR="00DB71EB" w:rsidRPr="00E233AD">
        <w:rPr>
          <w:rFonts w:ascii="Times New Roman" w:hAnsi="Times New Roman" w:cs="Times New Roman"/>
          <w:spacing w:val="4"/>
          <w:sz w:val="28"/>
          <w:szCs w:val="28"/>
          <w:lang w:val="en-US"/>
        </w:rPr>
        <w:t xml:space="preserve">(Co-authored by: </w:t>
      </w:r>
      <w:r w:rsidR="00DB71EB" w:rsidRPr="00E233AD">
        <w:rPr>
          <w:rFonts w:ascii="Times New Roman" w:eastAsia="Calibri" w:hAnsi="Times New Roman" w:cs="Times New Roman"/>
          <w:bCs/>
          <w:spacing w:val="4"/>
          <w:sz w:val="28"/>
          <w:szCs w:val="28"/>
          <w:lang w:val="kk-KZ"/>
        </w:rPr>
        <w:t>Sarbassov Y.K.,</w:t>
      </w:r>
      <w:r w:rsidR="00DB71EB" w:rsidRPr="00E233AD">
        <w:rPr>
          <w:rFonts w:ascii="Times New Roman" w:eastAsia="Calibri" w:hAnsi="Times New Roman" w:cs="Times New Roman"/>
          <w:bCs/>
          <w:spacing w:val="4"/>
          <w:sz w:val="28"/>
          <w:szCs w:val="28"/>
          <w:lang w:val="en-US"/>
        </w:rPr>
        <w:t xml:space="preserve"> </w:t>
      </w:r>
      <w:r w:rsidR="00DB71EB" w:rsidRPr="00E233AD">
        <w:rPr>
          <w:rFonts w:ascii="Times New Roman" w:eastAsia="Calibri" w:hAnsi="Times New Roman" w:cs="Times New Roman"/>
          <w:bCs/>
          <w:spacing w:val="4"/>
          <w:sz w:val="28"/>
          <w:szCs w:val="28"/>
          <w:lang w:val="kk-KZ"/>
        </w:rPr>
        <w:t>Seminar E., Sydykbekova M.A.,</w:t>
      </w:r>
      <w:r w:rsidR="00DB71EB" w:rsidRPr="00E233AD">
        <w:rPr>
          <w:rFonts w:ascii="Times New Roman" w:eastAsia="Calibri" w:hAnsi="Times New Roman" w:cs="Times New Roman"/>
          <w:bCs/>
          <w:spacing w:val="4"/>
          <w:sz w:val="28"/>
          <w:szCs w:val="28"/>
          <w:lang w:val="en-US"/>
        </w:rPr>
        <w:t xml:space="preserve"> </w:t>
      </w:r>
      <w:r w:rsidR="00DB71EB" w:rsidRPr="00E233AD">
        <w:rPr>
          <w:rFonts w:ascii="Times New Roman" w:eastAsia="Calibri" w:hAnsi="Times New Roman" w:cs="Times New Roman"/>
          <w:bCs/>
          <w:spacing w:val="4"/>
          <w:sz w:val="28"/>
          <w:szCs w:val="28"/>
          <w:lang w:val="kk-KZ"/>
        </w:rPr>
        <w:t>Kydyrbaeva A.T.</w:t>
      </w:r>
      <w:proofErr w:type="gramStart"/>
      <w:r w:rsidR="00DB71EB" w:rsidRPr="00E233AD">
        <w:rPr>
          <w:rFonts w:ascii="Times New Roman" w:eastAsia="Calibri" w:hAnsi="Times New Roman" w:cs="Times New Roman"/>
          <w:bCs/>
          <w:spacing w:val="4"/>
          <w:sz w:val="28"/>
          <w:szCs w:val="28"/>
          <w:lang w:val="kk-KZ"/>
        </w:rPr>
        <w:t xml:space="preserve">, </w:t>
      </w:r>
      <w:r w:rsidR="00DB71EB" w:rsidRPr="00E233AD">
        <w:rPr>
          <w:rFonts w:ascii="Times New Roman" w:hAnsi="Times New Roman" w:cs="Times New Roman"/>
          <w:spacing w:val="4"/>
          <w:sz w:val="28"/>
          <w:szCs w:val="28"/>
          <w:lang w:val="en-US"/>
        </w:rPr>
        <w:t xml:space="preserve"> 50</w:t>
      </w:r>
      <w:proofErr w:type="gramEnd"/>
      <w:r w:rsidR="00DB71EB" w:rsidRPr="00E233AD">
        <w:rPr>
          <w:rFonts w:ascii="Times New Roman" w:hAnsi="Times New Roman" w:cs="Times New Roman"/>
          <w:spacing w:val="4"/>
          <w:sz w:val="28"/>
          <w:szCs w:val="28"/>
          <w:lang w:val="en-US"/>
        </w:rPr>
        <w:t>%).</w:t>
      </w:r>
    </w:p>
    <w:p w:rsidR="00DB71EB" w:rsidRPr="00E233AD" w:rsidRDefault="00DB71EB" w:rsidP="00DB71EB">
      <w:pPr>
        <w:spacing w:after="0" w:line="240" w:lineRule="auto"/>
        <w:ind w:left="426" w:hanging="284"/>
        <w:jc w:val="both"/>
        <w:rPr>
          <w:rFonts w:ascii="Times New Roman" w:hAnsi="Times New Roman" w:cs="Times New Roman"/>
          <w:spacing w:val="4"/>
          <w:sz w:val="28"/>
          <w:szCs w:val="28"/>
        </w:rPr>
      </w:pPr>
      <w:r w:rsidRPr="00E233AD">
        <w:rPr>
          <w:rFonts w:ascii="Times New Roman" w:hAnsi="Times New Roman" w:cs="Times New Roman"/>
          <w:spacing w:val="4"/>
          <w:sz w:val="28"/>
          <w:szCs w:val="28"/>
          <w:lang w:val="kk-KZ"/>
        </w:rPr>
        <w:t>3</w:t>
      </w:r>
      <w:r w:rsidRPr="00E233AD">
        <w:rPr>
          <w:rFonts w:ascii="Times New Roman" w:hAnsi="Times New Roman" w:cs="Times New Roman"/>
          <w:color w:val="000000"/>
          <w:spacing w:val="4"/>
          <w:sz w:val="28"/>
          <w:szCs w:val="28"/>
        </w:rPr>
        <w:t xml:space="preserve"> </w:t>
      </w:r>
      <w:proofErr w:type="spellStart"/>
      <w:r w:rsidRPr="00E233AD">
        <w:rPr>
          <w:rFonts w:ascii="Times New Roman" w:hAnsi="Times New Roman" w:cs="Times New Roman"/>
          <w:color w:val="000000"/>
          <w:spacing w:val="4"/>
          <w:sz w:val="28"/>
          <w:szCs w:val="28"/>
        </w:rPr>
        <w:t>Шагатаева</w:t>
      </w:r>
      <w:proofErr w:type="spellEnd"/>
      <w:r w:rsidRPr="00E233AD">
        <w:rPr>
          <w:rFonts w:ascii="Times New Roman" w:hAnsi="Times New Roman" w:cs="Times New Roman"/>
          <w:color w:val="000000"/>
          <w:spacing w:val="4"/>
          <w:sz w:val="28"/>
          <w:szCs w:val="28"/>
        </w:rPr>
        <w:t xml:space="preserve"> З.Е., </w:t>
      </w:r>
      <w:proofErr w:type="spellStart"/>
      <w:r w:rsidRPr="00E233AD">
        <w:rPr>
          <w:rFonts w:ascii="Times New Roman" w:hAnsi="Times New Roman" w:cs="Times New Roman"/>
          <w:color w:val="000000"/>
          <w:spacing w:val="4"/>
          <w:sz w:val="28"/>
          <w:szCs w:val="28"/>
        </w:rPr>
        <w:t>Сарбасов</w:t>
      </w:r>
      <w:proofErr w:type="spellEnd"/>
      <w:r w:rsidRPr="00E233AD">
        <w:rPr>
          <w:rFonts w:ascii="Times New Roman" w:hAnsi="Times New Roman" w:cs="Times New Roman"/>
          <w:color w:val="000000"/>
          <w:spacing w:val="4"/>
          <w:sz w:val="28"/>
          <w:szCs w:val="28"/>
        </w:rPr>
        <w:t xml:space="preserve"> Е.К. </w:t>
      </w:r>
      <w:r w:rsidRPr="00E233AD">
        <w:rPr>
          <w:rFonts w:ascii="Times New Roman" w:hAnsi="Times New Roman" w:cs="Times New Roman"/>
          <w:spacing w:val="4"/>
          <w:sz w:val="28"/>
          <w:szCs w:val="28"/>
          <w:lang w:val="kk-KZ"/>
        </w:rPr>
        <w:t xml:space="preserve">Научно-методические основы общетехнологических компетенций будущего преподавателя профессионального обучения на основе моделирования педагогической деятельности / </w:t>
      </w:r>
      <w:r w:rsidRPr="00E233AD">
        <w:rPr>
          <w:rFonts w:ascii="Times New Roman" w:hAnsi="Times New Roman" w:cs="Times New Roman"/>
          <w:bCs/>
          <w:iCs/>
          <w:spacing w:val="4"/>
          <w:sz w:val="28"/>
          <w:szCs w:val="28"/>
        </w:rPr>
        <w:t xml:space="preserve">Международный научный журнал. </w:t>
      </w:r>
      <w:r w:rsidRPr="00E233AD">
        <w:rPr>
          <w:rFonts w:ascii="Times New Roman" w:hAnsi="Times New Roman" w:cs="Times New Roman"/>
          <w:spacing w:val="4"/>
          <w:sz w:val="28"/>
          <w:szCs w:val="28"/>
        </w:rPr>
        <w:t>Наука и жизнь Казахстана, №12/3</w:t>
      </w:r>
      <w:r w:rsidR="002A5356"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rPr>
        <w:t xml:space="preserve"> 2019, Алматы.-</w:t>
      </w:r>
      <w:r w:rsidRPr="00E233AD">
        <w:rPr>
          <w:rFonts w:ascii="Times New Roman" w:hAnsi="Times New Roman" w:cs="Times New Roman"/>
          <w:spacing w:val="4"/>
          <w:sz w:val="28"/>
          <w:szCs w:val="28"/>
          <w:lang w:val="en-US"/>
        </w:rPr>
        <w:t>C</w:t>
      </w:r>
      <w:r w:rsidRPr="00E233AD">
        <w:rPr>
          <w:rFonts w:ascii="Times New Roman" w:hAnsi="Times New Roman" w:cs="Times New Roman"/>
          <w:spacing w:val="4"/>
          <w:sz w:val="28"/>
          <w:szCs w:val="28"/>
        </w:rPr>
        <w:t>.181-184.</w:t>
      </w:r>
      <w:r w:rsidRPr="00E233AD">
        <w:rPr>
          <w:rFonts w:ascii="Times New Roman" w:hAnsi="Times New Roman" w:cs="Times New Roman"/>
          <w:bCs/>
          <w:iCs/>
          <w:spacing w:val="4"/>
          <w:sz w:val="28"/>
          <w:szCs w:val="28"/>
        </w:rPr>
        <w:t xml:space="preserve"> </w:t>
      </w:r>
      <w:proofErr w:type="gramStart"/>
      <w:r w:rsidRPr="00E233AD">
        <w:rPr>
          <w:rFonts w:ascii="Times New Roman" w:hAnsi="Times New Roman" w:cs="Times New Roman"/>
          <w:spacing w:val="4"/>
          <w:sz w:val="28"/>
          <w:szCs w:val="28"/>
        </w:rPr>
        <w:t>(В соавторстве:</w:t>
      </w:r>
      <w:proofErr w:type="gramEnd"/>
      <w:r w:rsidRPr="00E233AD">
        <w:rPr>
          <w:rFonts w:ascii="Times New Roman" w:hAnsi="Times New Roman" w:cs="Times New Roman"/>
          <w:spacing w:val="4"/>
          <w:sz w:val="28"/>
          <w:szCs w:val="28"/>
        </w:rPr>
        <w:t xml:space="preserve"> </w:t>
      </w:r>
      <w:proofErr w:type="spellStart"/>
      <w:proofErr w:type="gramStart"/>
      <w:r w:rsidRPr="00E233AD">
        <w:rPr>
          <w:rFonts w:ascii="Times New Roman" w:hAnsi="Times New Roman" w:cs="Times New Roman"/>
          <w:color w:val="000000"/>
          <w:spacing w:val="4"/>
          <w:sz w:val="28"/>
          <w:szCs w:val="28"/>
        </w:rPr>
        <w:t>Сарбасов</w:t>
      </w:r>
      <w:proofErr w:type="spellEnd"/>
      <w:r w:rsidRPr="00E233AD">
        <w:rPr>
          <w:rFonts w:ascii="Times New Roman" w:hAnsi="Times New Roman" w:cs="Times New Roman"/>
          <w:color w:val="000000"/>
          <w:spacing w:val="4"/>
          <w:sz w:val="28"/>
          <w:szCs w:val="28"/>
        </w:rPr>
        <w:t xml:space="preserve"> Е.К., </w:t>
      </w:r>
      <w:r w:rsidRPr="00E233AD">
        <w:rPr>
          <w:rFonts w:ascii="Times New Roman" w:hAnsi="Times New Roman" w:cs="Times New Roman"/>
          <w:spacing w:val="4"/>
          <w:sz w:val="28"/>
          <w:szCs w:val="28"/>
        </w:rPr>
        <w:t>50%).</w:t>
      </w:r>
      <w:proofErr w:type="gramEnd"/>
    </w:p>
    <w:p w:rsidR="00DB71EB" w:rsidRPr="00E233AD" w:rsidRDefault="00DB71EB" w:rsidP="00DB71EB">
      <w:pPr>
        <w:spacing w:after="0" w:line="240" w:lineRule="auto"/>
        <w:ind w:left="426" w:hanging="284"/>
        <w:jc w:val="both"/>
        <w:rPr>
          <w:rFonts w:ascii="Times New Roman" w:hAnsi="Times New Roman" w:cs="Times New Roman"/>
          <w:bCs/>
          <w:iCs/>
          <w:spacing w:val="4"/>
          <w:sz w:val="28"/>
          <w:szCs w:val="28"/>
          <w:lang w:val="kk-KZ"/>
        </w:rPr>
      </w:pPr>
      <w:r w:rsidRPr="00E233AD">
        <w:rPr>
          <w:rFonts w:ascii="Times New Roman" w:hAnsi="Times New Roman" w:cs="Times New Roman"/>
          <w:spacing w:val="4"/>
          <w:sz w:val="28"/>
          <w:szCs w:val="28"/>
          <w:lang w:val="kk-KZ"/>
        </w:rPr>
        <w:t xml:space="preserve">4. </w:t>
      </w:r>
      <w:proofErr w:type="spellStart"/>
      <w:r w:rsidRPr="00E233AD">
        <w:rPr>
          <w:rFonts w:ascii="Times New Roman" w:hAnsi="Times New Roman" w:cs="Times New Roman"/>
          <w:color w:val="000000"/>
          <w:spacing w:val="4"/>
          <w:sz w:val="28"/>
          <w:szCs w:val="28"/>
        </w:rPr>
        <w:t>Шагатаева</w:t>
      </w:r>
      <w:proofErr w:type="spellEnd"/>
      <w:r w:rsidRPr="00E233AD">
        <w:rPr>
          <w:rFonts w:ascii="Times New Roman" w:hAnsi="Times New Roman" w:cs="Times New Roman"/>
          <w:color w:val="000000"/>
          <w:spacing w:val="4"/>
          <w:sz w:val="28"/>
          <w:szCs w:val="28"/>
        </w:rPr>
        <w:t xml:space="preserve"> З.Е., </w:t>
      </w:r>
      <w:r w:rsidRPr="00E233AD">
        <w:rPr>
          <w:rFonts w:ascii="Times New Roman" w:hAnsi="Times New Roman" w:cs="Times New Roman"/>
          <w:spacing w:val="4"/>
          <w:sz w:val="28"/>
          <w:szCs w:val="28"/>
          <w:lang w:val="kk-KZ"/>
        </w:rPr>
        <w:t xml:space="preserve">Сарбасов Е.К. Педагогикалық қызметті модельдеу негізінде болашақ кәсіби оқыту педагогының жалпы технологиялық құзыреттілігін қалыптастыру / </w:t>
      </w:r>
      <w:r w:rsidRPr="00E233AD">
        <w:rPr>
          <w:rFonts w:ascii="Times New Roman" w:hAnsi="Times New Roman" w:cs="Times New Roman"/>
          <w:bCs/>
          <w:iCs/>
          <w:spacing w:val="4"/>
          <w:sz w:val="28"/>
          <w:szCs w:val="28"/>
        </w:rPr>
        <w:t>Х</w:t>
      </w:r>
      <w:r w:rsidRPr="00E233AD">
        <w:rPr>
          <w:rFonts w:ascii="Times New Roman" w:hAnsi="Times New Roman" w:cs="Times New Roman"/>
          <w:bCs/>
          <w:iCs/>
          <w:spacing w:val="4"/>
          <w:sz w:val="28"/>
          <w:szCs w:val="28"/>
          <w:lang w:val="kk-KZ"/>
        </w:rPr>
        <w:t>алықаралық ғылыми журнал</w:t>
      </w:r>
      <w:r w:rsidRPr="00E233AD">
        <w:rPr>
          <w:rFonts w:ascii="Times New Roman" w:hAnsi="Times New Roman" w:cs="Times New Roman"/>
          <w:bCs/>
          <w:iCs/>
          <w:spacing w:val="4"/>
          <w:sz w:val="28"/>
          <w:szCs w:val="28"/>
        </w:rPr>
        <w:t xml:space="preserve">. </w:t>
      </w:r>
      <w:r w:rsidRPr="00E233AD">
        <w:rPr>
          <w:rFonts w:ascii="Times New Roman" w:hAnsi="Times New Roman" w:cs="Times New Roman"/>
          <w:spacing w:val="4"/>
          <w:sz w:val="28"/>
          <w:szCs w:val="28"/>
          <w:lang w:val="kk-KZ"/>
        </w:rPr>
        <w:t>Қазахстанның ғылымы мен өмі</w:t>
      </w:r>
      <w:proofErr w:type="gramStart"/>
      <w:r w:rsidRPr="00E233AD">
        <w:rPr>
          <w:rFonts w:ascii="Times New Roman" w:hAnsi="Times New Roman" w:cs="Times New Roman"/>
          <w:spacing w:val="4"/>
          <w:sz w:val="28"/>
          <w:szCs w:val="28"/>
          <w:lang w:val="kk-KZ"/>
        </w:rPr>
        <w:t>р</w:t>
      </w:r>
      <w:proofErr w:type="gramEnd"/>
      <w:r w:rsidRPr="00E233AD">
        <w:rPr>
          <w:rFonts w:ascii="Times New Roman" w:hAnsi="Times New Roman" w:cs="Times New Roman"/>
          <w:spacing w:val="4"/>
          <w:sz w:val="28"/>
          <w:szCs w:val="28"/>
          <w:lang w:val="kk-KZ"/>
        </w:rPr>
        <w:t>і № 12/5 (151)</w:t>
      </w:r>
      <w:r w:rsidR="002A5356" w:rsidRPr="00E233AD">
        <w:rPr>
          <w:rFonts w:ascii="Times New Roman" w:hAnsi="Times New Roman" w:cs="Times New Roman"/>
          <w:spacing w:val="4"/>
          <w:sz w:val="28"/>
          <w:szCs w:val="28"/>
          <w:lang w:val="kk-KZ"/>
        </w:rPr>
        <w:t>.-</w:t>
      </w:r>
      <w:r w:rsidRPr="00E233AD">
        <w:rPr>
          <w:rFonts w:ascii="Times New Roman" w:hAnsi="Times New Roman" w:cs="Times New Roman"/>
          <w:spacing w:val="4"/>
          <w:sz w:val="28"/>
          <w:szCs w:val="28"/>
          <w:lang w:val="kk-KZ"/>
        </w:rPr>
        <w:t xml:space="preserve"> 2020, Алматы</w:t>
      </w:r>
      <w:r w:rsidRPr="00E233AD">
        <w:rPr>
          <w:rFonts w:ascii="Times New Roman" w:hAnsi="Times New Roman" w:cs="Times New Roman"/>
          <w:spacing w:val="4"/>
          <w:sz w:val="28"/>
          <w:szCs w:val="28"/>
        </w:rPr>
        <w:t>. –</w:t>
      </w:r>
      <w:r w:rsidRPr="00E233AD">
        <w:rPr>
          <w:rFonts w:ascii="Times New Roman" w:hAnsi="Times New Roman" w:cs="Times New Roman"/>
          <w:spacing w:val="4"/>
          <w:sz w:val="28"/>
          <w:szCs w:val="28"/>
          <w:lang w:val="kk-KZ"/>
        </w:rPr>
        <w:t xml:space="preserve">Б.249-252 </w:t>
      </w:r>
      <w:r w:rsidRPr="00E233AD">
        <w:rPr>
          <w:rFonts w:ascii="Times New Roman" w:hAnsi="Times New Roman" w:cs="Times New Roman"/>
          <w:bCs/>
          <w:iCs/>
          <w:spacing w:val="4"/>
          <w:sz w:val="28"/>
          <w:szCs w:val="28"/>
          <w:lang w:val="kk-KZ"/>
        </w:rPr>
        <w:t xml:space="preserve"> ISSN 2073-333X  </w:t>
      </w:r>
      <w:r w:rsidRPr="00E233AD">
        <w:rPr>
          <w:rFonts w:ascii="Times New Roman" w:hAnsi="Times New Roman" w:cs="Times New Roman"/>
          <w:spacing w:val="4"/>
          <w:sz w:val="28"/>
          <w:szCs w:val="28"/>
        </w:rPr>
        <w:t>(</w:t>
      </w:r>
      <w:r w:rsidRPr="00E233AD">
        <w:rPr>
          <w:rFonts w:ascii="Times New Roman" w:hAnsi="Times New Roman" w:cs="Times New Roman"/>
          <w:spacing w:val="4"/>
          <w:sz w:val="28"/>
          <w:szCs w:val="28"/>
          <w:lang w:val="kk-KZ"/>
        </w:rPr>
        <w:t>Қосалқы</w:t>
      </w:r>
      <w:r w:rsidRPr="00E233AD">
        <w:rPr>
          <w:rFonts w:ascii="Times New Roman" w:hAnsi="Times New Roman" w:cs="Times New Roman"/>
          <w:spacing w:val="4"/>
          <w:sz w:val="28"/>
          <w:szCs w:val="28"/>
        </w:rPr>
        <w:t xml:space="preserve"> автор: </w:t>
      </w:r>
      <w:proofErr w:type="spellStart"/>
      <w:proofErr w:type="gramStart"/>
      <w:r w:rsidRPr="00E233AD">
        <w:rPr>
          <w:rFonts w:ascii="Times New Roman" w:hAnsi="Times New Roman" w:cs="Times New Roman"/>
          <w:color w:val="000000"/>
          <w:spacing w:val="4"/>
          <w:sz w:val="28"/>
          <w:szCs w:val="28"/>
        </w:rPr>
        <w:t>Сарбасов</w:t>
      </w:r>
      <w:proofErr w:type="spellEnd"/>
      <w:r w:rsidRPr="00E233AD">
        <w:rPr>
          <w:rFonts w:ascii="Times New Roman" w:hAnsi="Times New Roman" w:cs="Times New Roman"/>
          <w:color w:val="000000"/>
          <w:spacing w:val="4"/>
          <w:sz w:val="28"/>
          <w:szCs w:val="28"/>
        </w:rPr>
        <w:t xml:space="preserve"> Е.К. </w:t>
      </w:r>
      <w:r w:rsidRPr="00E233AD">
        <w:rPr>
          <w:rFonts w:ascii="Times New Roman" w:hAnsi="Times New Roman" w:cs="Times New Roman"/>
          <w:spacing w:val="4"/>
          <w:sz w:val="28"/>
          <w:szCs w:val="28"/>
        </w:rPr>
        <w:t xml:space="preserve"> 60%).</w:t>
      </w:r>
      <w:proofErr w:type="gramEnd"/>
    </w:p>
    <w:p w:rsidR="00DB71EB" w:rsidRPr="00E233AD" w:rsidRDefault="00DB71EB" w:rsidP="00DB71EB">
      <w:pPr>
        <w:pStyle w:val="msonormalmailrucssattributepostfix"/>
        <w:shd w:val="clear" w:color="auto" w:fill="FFFFFF"/>
        <w:spacing w:before="0" w:beforeAutospacing="0" w:after="0" w:afterAutospacing="0"/>
        <w:ind w:left="426" w:hanging="284"/>
        <w:jc w:val="both"/>
        <w:rPr>
          <w:spacing w:val="4"/>
          <w:sz w:val="28"/>
          <w:szCs w:val="28"/>
          <w:lang w:val="kk-KZ"/>
        </w:rPr>
      </w:pPr>
      <w:r w:rsidRPr="00E233AD">
        <w:rPr>
          <w:spacing w:val="4"/>
          <w:sz w:val="28"/>
          <w:szCs w:val="28"/>
          <w:lang w:val="kk-KZ"/>
        </w:rPr>
        <w:t xml:space="preserve">5. </w:t>
      </w:r>
      <w:r w:rsidRPr="00E233AD">
        <w:rPr>
          <w:color w:val="000000"/>
          <w:spacing w:val="4"/>
          <w:sz w:val="28"/>
          <w:szCs w:val="28"/>
          <w:lang w:val="kk-KZ"/>
        </w:rPr>
        <w:t>Шагатаева З.Е.,</w:t>
      </w:r>
      <w:r w:rsidRPr="00E233AD">
        <w:rPr>
          <w:spacing w:val="4"/>
          <w:sz w:val="28"/>
          <w:szCs w:val="28"/>
          <w:lang w:val="kk-KZ"/>
        </w:rPr>
        <w:t xml:space="preserve"> Жолдасбеков А.А., Сарбасов Е.К. </w:t>
      </w:r>
      <w:r w:rsidRPr="00E233AD">
        <w:rPr>
          <w:color w:val="000000"/>
          <w:spacing w:val="4"/>
          <w:sz w:val="28"/>
          <w:szCs w:val="28"/>
          <w:lang w:val="kk-KZ"/>
        </w:rPr>
        <w:t xml:space="preserve">Өздік жұмыс кәсіптік оқыту студенттерінің жалпы технологиялық құзыреттілігін қалыптастыру факторы ретінде / </w:t>
      </w:r>
      <w:r w:rsidRPr="00E233AD">
        <w:rPr>
          <w:bCs/>
          <w:spacing w:val="4"/>
          <w:sz w:val="28"/>
          <w:szCs w:val="28"/>
          <w:lang w:val="kk-KZ"/>
        </w:rPr>
        <w:t>Торайғыров университетінің ғылыми журналы</w:t>
      </w:r>
      <w:r w:rsidRPr="00E233AD">
        <w:rPr>
          <w:iCs/>
          <w:spacing w:val="4"/>
          <w:sz w:val="28"/>
          <w:szCs w:val="28"/>
          <w:lang w:val="kk-KZ"/>
        </w:rPr>
        <w:t xml:space="preserve"> «</w:t>
      </w:r>
      <w:r w:rsidRPr="00E233AD">
        <w:rPr>
          <w:spacing w:val="4"/>
          <w:sz w:val="28"/>
          <w:szCs w:val="28"/>
          <w:lang w:val="kk-KZ"/>
        </w:rPr>
        <w:t xml:space="preserve">Торайғыров университетінің Хабаршысы», </w:t>
      </w:r>
      <w:r w:rsidRPr="00E233AD">
        <w:rPr>
          <w:iCs/>
          <w:spacing w:val="4"/>
          <w:sz w:val="28"/>
          <w:szCs w:val="28"/>
          <w:lang w:val="kk-KZ"/>
        </w:rPr>
        <w:t xml:space="preserve">Педагогикалық сериясы, </w:t>
      </w:r>
      <w:r w:rsidRPr="00E233AD">
        <w:rPr>
          <w:spacing w:val="4"/>
          <w:sz w:val="28"/>
          <w:szCs w:val="28"/>
          <w:lang w:val="kk-KZ"/>
        </w:rPr>
        <w:t xml:space="preserve">№ 3, Павлодар. -2021. </w:t>
      </w:r>
      <w:r w:rsidR="002A5356" w:rsidRPr="00E233AD">
        <w:rPr>
          <w:spacing w:val="4"/>
          <w:sz w:val="28"/>
          <w:szCs w:val="28"/>
          <w:lang w:val="kk-KZ"/>
        </w:rPr>
        <w:t>–</w:t>
      </w:r>
      <w:r w:rsidRPr="00E233AD">
        <w:rPr>
          <w:spacing w:val="4"/>
          <w:sz w:val="28"/>
          <w:szCs w:val="28"/>
          <w:lang w:val="kk-KZ"/>
        </w:rPr>
        <w:t>Б</w:t>
      </w:r>
      <w:r w:rsidR="002A5356" w:rsidRPr="00E233AD">
        <w:rPr>
          <w:spacing w:val="4"/>
          <w:sz w:val="28"/>
          <w:szCs w:val="28"/>
          <w:lang w:val="kk-KZ"/>
        </w:rPr>
        <w:t>.</w:t>
      </w:r>
      <w:r w:rsidRPr="00E233AD">
        <w:rPr>
          <w:spacing w:val="4"/>
          <w:sz w:val="28"/>
          <w:szCs w:val="28"/>
          <w:lang w:val="kk-KZ"/>
        </w:rPr>
        <w:t xml:space="preserve"> 358-367  ISSN 2710-2661 (Бірлескен авторлықта: </w:t>
      </w:r>
      <w:r w:rsidRPr="00E233AD">
        <w:rPr>
          <w:color w:val="000000"/>
          <w:spacing w:val="4"/>
          <w:sz w:val="28"/>
          <w:szCs w:val="28"/>
          <w:lang w:val="kk-KZ"/>
        </w:rPr>
        <w:t xml:space="preserve">Сарбасов Е.К. </w:t>
      </w:r>
      <w:r w:rsidRPr="00E233AD">
        <w:rPr>
          <w:spacing w:val="4"/>
          <w:sz w:val="28"/>
          <w:szCs w:val="28"/>
          <w:lang w:val="kk-KZ"/>
        </w:rPr>
        <w:t xml:space="preserve"> 50%).</w:t>
      </w:r>
    </w:p>
    <w:p w:rsidR="00DB71EB" w:rsidRPr="00E233AD" w:rsidRDefault="00DB71EB" w:rsidP="00DB71EB">
      <w:pPr>
        <w:spacing w:after="0" w:line="240" w:lineRule="auto"/>
        <w:ind w:left="426" w:hanging="284"/>
        <w:jc w:val="both"/>
        <w:rPr>
          <w:rFonts w:ascii="Times New Roman" w:hAnsi="Times New Roman" w:cs="Times New Roman"/>
          <w:spacing w:val="4"/>
          <w:sz w:val="28"/>
          <w:szCs w:val="28"/>
        </w:rPr>
      </w:pPr>
      <w:r w:rsidRPr="00E233AD">
        <w:rPr>
          <w:rFonts w:ascii="Times New Roman" w:hAnsi="Times New Roman" w:cs="Times New Roman"/>
          <w:spacing w:val="4"/>
          <w:sz w:val="28"/>
          <w:szCs w:val="28"/>
        </w:rPr>
        <w:t xml:space="preserve">6. </w:t>
      </w:r>
      <w:proofErr w:type="spellStart"/>
      <w:r w:rsidRPr="00E233AD">
        <w:rPr>
          <w:rFonts w:ascii="Times New Roman" w:hAnsi="Times New Roman" w:cs="Times New Roman"/>
          <w:color w:val="000000"/>
          <w:spacing w:val="4"/>
          <w:sz w:val="28"/>
          <w:szCs w:val="28"/>
        </w:rPr>
        <w:t>Шагатаева</w:t>
      </w:r>
      <w:proofErr w:type="spellEnd"/>
      <w:r w:rsidRPr="00E233AD">
        <w:rPr>
          <w:rFonts w:ascii="Times New Roman" w:hAnsi="Times New Roman" w:cs="Times New Roman"/>
          <w:color w:val="000000"/>
          <w:spacing w:val="4"/>
          <w:sz w:val="28"/>
          <w:szCs w:val="28"/>
        </w:rPr>
        <w:t xml:space="preserve"> З.Е., </w:t>
      </w:r>
      <w:r w:rsidRPr="00E233AD">
        <w:rPr>
          <w:rFonts w:ascii="Times New Roman" w:hAnsi="Times New Roman" w:cs="Times New Roman"/>
          <w:spacing w:val="4"/>
          <w:sz w:val="28"/>
          <w:szCs w:val="28"/>
          <w:lang w:val="kk-KZ"/>
        </w:rPr>
        <w:t xml:space="preserve">Жолдасбеков А.А. </w:t>
      </w:r>
      <w:r w:rsidRPr="00E233AD">
        <w:rPr>
          <w:rFonts w:ascii="Times New Roman" w:hAnsi="Times New Roman" w:cs="Times New Roman"/>
          <w:color w:val="000000"/>
          <w:spacing w:val="4"/>
          <w:sz w:val="28"/>
          <w:szCs w:val="28"/>
        </w:rPr>
        <w:t>Педагогические условия формирования общетехнологической компетентности будущих педагогов профессионального обучения /</w:t>
      </w:r>
      <w:r w:rsidRPr="00E233AD">
        <w:rPr>
          <w:rFonts w:ascii="Times New Roman" w:hAnsi="Times New Roman" w:cs="Times New Roman"/>
          <w:spacing w:val="4"/>
          <w:sz w:val="28"/>
          <w:szCs w:val="28"/>
          <w:lang w:val="kk-KZ"/>
        </w:rPr>
        <w:t xml:space="preserve">Материалы </w:t>
      </w:r>
      <w:r w:rsidRPr="00E233AD">
        <w:rPr>
          <w:rFonts w:ascii="Times New Roman" w:hAnsi="Times New Roman" w:cs="Times New Roman"/>
          <w:spacing w:val="4"/>
          <w:sz w:val="28"/>
          <w:szCs w:val="28"/>
          <w:lang w:val="en-US"/>
        </w:rPr>
        <w:t>III</w:t>
      </w:r>
      <w:r w:rsidRPr="00E233AD">
        <w:rPr>
          <w:rFonts w:ascii="Times New Roman" w:hAnsi="Times New Roman" w:cs="Times New Roman"/>
          <w:spacing w:val="4"/>
          <w:sz w:val="28"/>
          <w:szCs w:val="28"/>
        </w:rPr>
        <w:t xml:space="preserve"> Международной научно-практической конференции «Наука и образование в современном мире: вызовы </w:t>
      </w:r>
      <w:r w:rsidRPr="00E233AD">
        <w:rPr>
          <w:rFonts w:ascii="Times New Roman" w:hAnsi="Times New Roman" w:cs="Times New Roman"/>
          <w:spacing w:val="4"/>
          <w:sz w:val="28"/>
          <w:szCs w:val="28"/>
          <w:lang w:val="en-US"/>
        </w:rPr>
        <w:t>XXI</w:t>
      </w:r>
      <w:r w:rsidRPr="00E233AD">
        <w:rPr>
          <w:rFonts w:ascii="Times New Roman" w:hAnsi="Times New Roman" w:cs="Times New Roman"/>
          <w:spacing w:val="4"/>
          <w:sz w:val="28"/>
          <w:szCs w:val="28"/>
        </w:rPr>
        <w:t xml:space="preserve"> века», </w:t>
      </w:r>
      <w:r w:rsidRPr="00E233AD">
        <w:rPr>
          <w:rFonts w:ascii="Times New Roman" w:hAnsi="Times New Roman" w:cs="Times New Roman"/>
          <w:spacing w:val="4"/>
          <w:sz w:val="28"/>
          <w:szCs w:val="28"/>
          <w:lang w:val="kk-KZ"/>
        </w:rPr>
        <w:t xml:space="preserve">Т. </w:t>
      </w:r>
      <w:r w:rsidRPr="00E233AD">
        <w:rPr>
          <w:rFonts w:ascii="Times New Roman" w:hAnsi="Times New Roman" w:cs="Times New Roman"/>
          <w:spacing w:val="4"/>
          <w:sz w:val="28"/>
          <w:szCs w:val="28"/>
          <w:lang w:val="en-US"/>
        </w:rPr>
        <w:t>II</w:t>
      </w:r>
      <w:r w:rsidRPr="00E233AD">
        <w:rPr>
          <w:rFonts w:ascii="Times New Roman" w:hAnsi="Times New Roman" w:cs="Times New Roman"/>
          <w:spacing w:val="4"/>
          <w:sz w:val="28"/>
          <w:szCs w:val="28"/>
        </w:rPr>
        <w:t xml:space="preserve">, </w:t>
      </w:r>
      <w:proofErr w:type="spellStart"/>
      <w:r w:rsidRPr="00E233AD">
        <w:rPr>
          <w:rFonts w:ascii="Times New Roman" w:hAnsi="Times New Roman" w:cs="Times New Roman"/>
          <w:spacing w:val="4"/>
          <w:sz w:val="28"/>
          <w:szCs w:val="28"/>
        </w:rPr>
        <w:t>Нур</w:t>
      </w:r>
      <w:proofErr w:type="spellEnd"/>
      <w:r w:rsidRPr="00E233AD">
        <w:rPr>
          <w:rFonts w:ascii="Times New Roman" w:hAnsi="Times New Roman" w:cs="Times New Roman"/>
          <w:spacing w:val="4"/>
          <w:sz w:val="28"/>
          <w:szCs w:val="28"/>
        </w:rPr>
        <w:t>-Султан</w:t>
      </w:r>
      <w:r w:rsidR="002A5356" w:rsidRPr="00E233AD">
        <w:rPr>
          <w:rFonts w:ascii="Times New Roman" w:hAnsi="Times New Roman" w:cs="Times New Roman"/>
          <w:spacing w:val="4"/>
          <w:sz w:val="28"/>
          <w:szCs w:val="28"/>
          <w:lang w:val="kk-KZ"/>
        </w:rPr>
        <w:t xml:space="preserve">. </w:t>
      </w:r>
      <w:r w:rsidRPr="00E233AD">
        <w:rPr>
          <w:rFonts w:ascii="Times New Roman" w:hAnsi="Times New Roman" w:cs="Times New Roman"/>
          <w:spacing w:val="4"/>
          <w:sz w:val="28"/>
          <w:szCs w:val="28"/>
        </w:rPr>
        <w:t xml:space="preserve">-2019. - </w:t>
      </w:r>
      <w:proofErr w:type="gramStart"/>
      <w:r w:rsidRPr="00E233AD">
        <w:rPr>
          <w:rFonts w:ascii="Times New Roman" w:hAnsi="Times New Roman" w:cs="Times New Roman"/>
          <w:spacing w:val="4"/>
          <w:sz w:val="28"/>
          <w:szCs w:val="28"/>
        </w:rPr>
        <w:t>С.</w:t>
      </w:r>
      <w:r w:rsidRPr="00E233AD">
        <w:rPr>
          <w:rFonts w:ascii="Times New Roman" w:hAnsi="Times New Roman" w:cs="Times New Roman"/>
          <w:spacing w:val="4"/>
          <w:sz w:val="28"/>
          <w:szCs w:val="28"/>
          <w:lang w:val="kk-KZ"/>
        </w:rPr>
        <w:t xml:space="preserve">176-179 </w:t>
      </w:r>
      <w:r w:rsidRPr="00E233AD">
        <w:rPr>
          <w:rFonts w:ascii="Times New Roman" w:hAnsi="Times New Roman" w:cs="Times New Roman"/>
          <w:spacing w:val="4"/>
          <w:sz w:val="28"/>
          <w:szCs w:val="28"/>
        </w:rPr>
        <w:t>(В соавторстве:</w:t>
      </w:r>
      <w:proofErr w:type="gramEnd"/>
      <w:r w:rsidRPr="00E233AD">
        <w:rPr>
          <w:rFonts w:ascii="Times New Roman" w:hAnsi="Times New Roman" w:cs="Times New Roman"/>
          <w:spacing w:val="4"/>
          <w:sz w:val="28"/>
          <w:szCs w:val="28"/>
        </w:rPr>
        <w:t xml:space="preserve"> </w:t>
      </w:r>
      <w:r w:rsidRPr="00E233AD">
        <w:rPr>
          <w:rFonts w:ascii="Times New Roman" w:hAnsi="Times New Roman" w:cs="Times New Roman"/>
          <w:spacing w:val="4"/>
          <w:sz w:val="28"/>
          <w:szCs w:val="28"/>
          <w:lang w:val="kk-KZ"/>
        </w:rPr>
        <w:t xml:space="preserve">Жолдасбеков А.А. </w:t>
      </w:r>
      <w:r w:rsidRPr="00E233AD">
        <w:rPr>
          <w:rFonts w:ascii="Times New Roman" w:hAnsi="Times New Roman" w:cs="Times New Roman"/>
          <w:spacing w:val="4"/>
          <w:sz w:val="28"/>
          <w:szCs w:val="28"/>
        </w:rPr>
        <w:t>60%).</w:t>
      </w:r>
    </w:p>
    <w:p w:rsidR="00DB71EB" w:rsidRPr="00E233AD" w:rsidRDefault="00DB71EB" w:rsidP="00DB71EB">
      <w:pPr>
        <w:spacing w:after="0" w:line="240" w:lineRule="auto"/>
        <w:ind w:left="426" w:hanging="284"/>
        <w:jc w:val="both"/>
        <w:rPr>
          <w:rFonts w:ascii="Times New Roman" w:hAnsi="Times New Roman" w:cs="Times New Roman"/>
          <w:spacing w:val="4"/>
          <w:sz w:val="28"/>
          <w:szCs w:val="28"/>
          <w:shd w:val="clear" w:color="auto" w:fill="FFFFFF"/>
          <w:lang w:val="en-US"/>
        </w:rPr>
      </w:pPr>
      <w:proofErr w:type="gramStart"/>
      <w:r w:rsidRPr="00E233AD">
        <w:rPr>
          <w:rFonts w:ascii="Times New Roman" w:hAnsi="Times New Roman" w:cs="Times New Roman"/>
          <w:spacing w:val="4"/>
          <w:sz w:val="28"/>
          <w:szCs w:val="28"/>
          <w:lang w:val="en-US"/>
        </w:rPr>
        <w:t xml:space="preserve">7. </w:t>
      </w:r>
      <w:proofErr w:type="spellStart"/>
      <w:r w:rsidRPr="00E233AD">
        <w:rPr>
          <w:rFonts w:ascii="Times New Roman" w:hAnsi="Times New Roman" w:cs="Times New Roman"/>
          <w:color w:val="000000"/>
          <w:spacing w:val="4"/>
          <w:sz w:val="28"/>
          <w:szCs w:val="28"/>
          <w:lang w:val="en-US"/>
        </w:rPr>
        <w:t>Shagataeva</w:t>
      </w:r>
      <w:proofErr w:type="spellEnd"/>
      <w:r w:rsidRPr="00E233AD">
        <w:rPr>
          <w:rFonts w:ascii="Times New Roman" w:hAnsi="Times New Roman" w:cs="Times New Roman"/>
          <w:color w:val="000000"/>
          <w:spacing w:val="4"/>
          <w:sz w:val="28"/>
          <w:szCs w:val="28"/>
          <w:lang w:val="en-US"/>
        </w:rPr>
        <w:t xml:space="preserve"> Z.E. Scientific and methodical bases of general technological competences of the future teacher of professional training / </w:t>
      </w:r>
      <w:r w:rsidRPr="00E233AD">
        <w:rPr>
          <w:rFonts w:ascii="Times New Roman" w:hAnsi="Times New Roman" w:cs="Times New Roman"/>
          <w:spacing w:val="4"/>
          <w:sz w:val="28"/>
          <w:szCs w:val="28"/>
          <w:lang w:val="en-US"/>
        </w:rPr>
        <w:t>Proceedings of the international media conference «The science.</w:t>
      </w:r>
      <w:proofErr w:type="gramEnd"/>
      <w:r w:rsidRPr="00E233AD">
        <w:rPr>
          <w:rFonts w:ascii="Times New Roman" w:hAnsi="Times New Roman" w:cs="Times New Roman"/>
          <w:spacing w:val="4"/>
          <w:sz w:val="28"/>
          <w:szCs w:val="28"/>
          <w:lang w:val="en-US"/>
        </w:rPr>
        <w:t xml:space="preserve"> </w:t>
      </w:r>
      <w:proofErr w:type="spellStart"/>
      <w:proofErr w:type="gramStart"/>
      <w:r w:rsidRPr="00E233AD">
        <w:rPr>
          <w:rFonts w:ascii="Times New Roman" w:hAnsi="Times New Roman" w:cs="Times New Roman"/>
          <w:spacing w:val="4"/>
          <w:sz w:val="28"/>
          <w:szCs w:val="28"/>
          <w:lang w:val="en-US"/>
        </w:rPr>
        <w:t>Socium</w:t>
      </w:r>
      <w:proofErr w:type="spellEnd"/>
      <w:r w:rsidRPr="00E233AD">
        <w:rPr>
          <w:rFonts w:ascii="Times New Roman" w:hAnsi="Times New Roman" w:cs="Times New Roman"/>
          <w:spacing w:val="4"/>
          <w:sz w:val="28"/>
          <w:szCs w:val="28"/>
          <w:lang w:val="en-US"/>
        </w:rPr>
        <w:t>.</w:t>
      </w:r>
      <w:proofErr w:type="gramEnd"/>
      <w:r w:rsidRPr="00E233AD">
        <w:rPr>
          <w:rFonts w:ascii="Times New Roman" w:hAnsi="Times New Roman" w:cs="Times New Roman"/>
          <w:spacing w:val="4"/>
          <w:sz w:val="28"/>
          <w:szCs w:val="28"/>
          <w:lang w:val="en-US"/>
        </w:rPr>
        <w:t xml:space="preserve"> Society», </w:t>
      </w:r>
      <w:r w:rsidRPr="00E233AD">
        <w:rPr>
          <w:rFonts w:ascii="Times New Roman" w:hAnsi="Times New Roman" w:cs="Times New Roman"/>
          <w:spacing w:val="4"/>
          <w:sz w:val="28"/>
          <w:szCs w:val="28"/>
          <w:shd w:val="clear" w:color="auto" w:fill="FFFFFF"/>
          <w:lang w:val="en-US"/>
        </w:rPr>
        <w:t>Serbia</w:t>
      </w:r>
      <w:r w:rsidR="002A5356" w:rsidRPr="00E233AD">
        <w:rPr>
          <w:rFonts w:ascii="Times New Roman" w:hAnsi="Times New Roman" w:cs="Times New Roman"/>
          <w:spacing w:val="4"/>
          <w:sz w:val="28"/>
          <w:szCs w:val="28"/>
          <w:shd w:val="clear" w:color="auto" w:fill="FFFFFF"/>
          <w:lang w:val="kk-KZ"/>
        </w:rPr>
        <w:t>.</w:t>
      </w:r>
      <w:r w:rsidRPr="00E233AD">
        <w:rPr>
          <w:rFonts w:ascii="Times New Roman" w:hAnsi="Times New Roman" w:cs="Times New Roman"/>
          <w:spacing w:val="4"/>
          <w:sz w:val="28"/>
          <w:szCs w:val="28"/>
          <w:shd w:val="clear" w:color="auto" w:fill="FFFFFF"/>
          <w:lang w:val="en-US"/>
        </w:rPr>
        <w:t xml:space="preserve"> – 2019. </w:t>
      </w:r>
      <w:proofErr w:type="gramStart"/>
      <w:r w:rsidRPr="00E233AD">
        <w:rPr>
          <w:rFonts w:ascii="Times New Roman" w:hAnsi="Times New Roman" w:cs="Times New Roman"/>
          <w:spacing w:val="4"/>
          <w:sz w:val="28"/>
          <w:szCs w:val="28"/>
          <w:shd w:val="clear" w:color="auto" w:fill="FFFFFF"/>
          <w:lang w:val="en-US"/>
        </w:rPr>
        <w:t>-</w:t>
      </w:r>
      <w:r w:rsidRPr="00E233AD">
        <w:rPr>
          <w:rFonts w:ascii="Times New Roman" w:hAnsi="Times New Roman" w:cs="Times New Roman"/>
          <w:spacing w:val="4"/>
          <w:sz w:val="28"/>
          <w:szCs w:val="28"/>
          <w:shd w:val="clear" w:color="auto" w:fill="FFFFFF"/>
        </w:rPr>
        <w:t>Р</w:t>
      </w:r>
      <w:r w:rsidRPr="00E233AD">
        <w:rPr>
          <w:rFonts w:ascii="Times New Roman" w:hAnsi="Times New Roman" w:cs="Times New Roman"/>
          <w:spacing w:val="4"/>
          <w:sz w:val="28"/>
          <w:szCs w:val="28"/>
          <w:shd w:val="clear" w:color="auto" w:fill="FFFFFF"/>
          <w:lang w:val="en-US"/>
        </w:rPr>
        <w:t xml:space="preserve">.84-87 </w:t>
      </w:r>
      <w:r w:rsidRPr="00E233AD">
        <w:rPr>
          <w:rFonts w:ascii="Times New Roman" w:hAnsi="Times New Roman" w:cs="Times New Roman"/>
          <w:spacing w:val="4"/>
          <w:sz w:val="28"/>
          <w:szCs w:val="28"/>
          <w:lang w:val="en-US"/>
        </w:rPr>
        <w:t>(100%).</w:t>
      </w:r>
      <w:proofErr w:type="gramEnd"/>
    </w:p>
    <w:p w:rsidR="00DB71EB" w:rsidRPr="00E233AD" w:rsidRDefault="00DB71EB" w:rsidP="00DB71EB">
      <w:pPr>
        <w:spacing w:after="0" w:line="240" w:lineRule="auto"/>
        <w:ind w:left="426" w:hanging="284"/>
        <w:jc w:val="both"/>
        <w:rPr>
          <w:rFonts w:ascii="Times New Roman" w:hAnsi="Times New Roman" w:cs="Times New Roman"/>
          <w:spacing w:val="4"/>
          <w:sz w:val="28"/>
          <w:szCs w:val="28"/>
        </w:rPr>
      </w:pPr>
      <w:r w:rsidRPr="00E233AD">
        <w:rPr>
          <w:rFonts w:ascii="Times New Roman" w:hAnsi="Times New Roman" w:cs="Times New Roman"/>
          <w:spacing w:val="4"/>
          <w:sz w:val="28"/>
          <w:szCs w:val="28"/>
          <w:lang w:val="en-US"/>
        </w:rPr>
        <w:t xml:space="preserve">8. </w:t>
      </w:r>
      <w:proofErr w:type="spellStart"/>
      <w:r w:rsidRPr="00E233AD">
        <w:rPr>
          <w:rFonts w:ascii="Times New Roman" w:hAnsi="Times New Roman" w:cs="Times New Roman"/>
          <w:color w:val="000000"/>
          <w:spacing w:val="4"/>
          <w:sz w:val="28"/>
          <w:szCs w:val="28"/>
          <w:lang w:val="en-US"/>
        </w:rPr>
        <w:t>Shagataeva</w:t>
      </w:r>
      <w:proofErr w:type="spellEnd"/>
      <w:r w:rsidRPr="00E233AD">
        <w:rPr>
          <w:rFonts w:ascii="Times New Roman" w:hAnsi="Times New Roman" w:cs="Times New Roman"/>
          <w:color w:val="000000"/>
          <w:spacing w:val="4"/>
          <w:sz w:val="28"/>
          <w:szCs w:val="28"/>
          <w:lang w:val="en-US"/>
        </w:rPr>
        <w:t xml:space="preserve"> Z.E., </w:t>
      </w:r>
      <w:proofErr w:type="spellStart"/>
      <w:r w:rsidRPr="00E233AD">
        <w:rPr>
          <w:rFonts w:ascii="Times New Roman" w:hAnsi="Times New Roman" w:cs="Times New Roman"/>
          <w:bCs/>
          <w:spacing w:val="4"/>
          <w:sz w:val="28"/>
          <w:szCs w:val="28"/>
          <w:lang w:val="en-US"/>
        </w:rPr>
        <w:t>Sarbasov</w:t>
      </w:r>
      <w:proofErr w:type="spellEnd"/>
      <w:r w:rsidRPr="00E233AD">
        <w:rPr>
          <w:rFonts w:ascii="Times New Roman" w:hAnsi="Times New Roman" w:cs="Times New Roman"/>
          <w:bCs/>
          <w:spacing w:val="4"/>
          <w:sz w:val="28"/>
          <w:szCs w:val="28"/>
          <w:lang w:val="en-US"/>
        </w:rPr>
        <w:t xml:space="preserve"> E.K. </w:t>
      </w:r>
      <w:r w:rsidRPr="00E233AD">
        <w:rPr>
          <w:rFonts w:ascii="Times New Roman" w:hAnsi="Times New Roman" w:cs="Times New Roman"/>
          <w:color w:val="000000"/>
          <w:spacing w:val="4"/>
          <w:sz w:val="28"/>
          <w:szCs w:val="28"/>
          <w:lang w:val="en-US"/>
        </w:rPr>
        <w:t xml:space="preserve">To the question of the formation of professional competence in future teachers of vocational training / </w:t>
      </w:r>
      <w:r w:rsidRPr="00E233AD">
        <w:rPr>
          <w:rFonts w:ascii="Times New Roman" w:hAnsi="Times New Roman" w:cs="Times New Roman"/>
          <w:bCs/>
          <w:color w:val="000000"/>
          <w:spacing w:val="4"/>
          <w:sz w:val="28"/>
          <w:szCs w:val="28"/>
          <w:lang w:val="en-US"/>
        </w:rPr>
        <w:t>Proceedings of international scientific-practical conference «</w:t>
      </w:r>
      <w:proofErr w:type="spellStart"/>
      <w:r w:rsidRPr="00E233AD">
        <w:rPr>
          <w:rFonts w:ascii="Times New Roman" w:hAnsi="Times New Roman" w:cs="Times New Roman"/>
          <w:bCs/>
          <w:color w:val="000000"/>
          <w:spacing w:val="4"/>
          <w:sz w:val="28"/>
          <w:szCs w:val="28"/>
          <w:lang w:val="en-US"/>
        </w:rPr>
        <w:t>Auezov</w:t>
      </w:r>
      <w:proofErr w:type="spellEnd"/>
      <w:r w:rsidRPr="00E233AD">
        <w:rPr>
          <w:rFonts w:ascii="Times New Roman" w:hAnsi="Times New Roman" w:cs="Times New Roman"/>
          <w:bCs/>
          <w:color w:val="000000"/>
          <w:spacing w:val="4"/>
          <w:sz w:val="28"/>
          <w:szCs w:val="28"/>
          <w:lang w:val="en-US"/>
        </w:rPr>
        <w:t xml:space="preserve"> readings –18: spiritual heritage of the great </w:t>
      </w:r>
      <w:proofErr w:type="spellStart"/>
      <w:r w:rsidRPr="00E233AD">
        <w:rPr>
          <w:rFonts w:ascii="Times New Roman" w:hAnsi="Times New Roman" w:cs="Times New Roman"/>
          <w:bCs/>
          <w:color w:val="000000"/>
          <w:spacing w:val="4"/>
          <w:sz w:val="28"/>
          <w:szCs w:val="28"/>
          <w:lang w:val="en-US"/>
        </w:rPr>
        <w:t>Abai</w:t>
      </w:r>
      <w:proofErr w:type="spellEnd"/>
      <w:r w:rsidRPr="00E233AD">
        <w:rPr>
          <w:rFonts w:ascii="Times New Roman" w:hAnsi="Times New Roman" w:cs="Times New Roman"/>
          <w:bCs/>
          <w:color w:val="000000"/>
          <w:spacing w:val="4"/>
          <w:sz w:val="28"/>
          <w:szCs w:val="28"/>
          <w:lang w:val="en-US"/>
        </w:rPr>
        <w:t>» on the 175</w:t>
      </w:r>
      <w:r w:rsidRPr="00E233AD">
        <w:rPr>
          <w:rFonts w:ascii="Times New Roman" w:hAnsi="Times New Roman" w:cs="Times New Roman"/>
          <w:bCs/>
          <w:color w:val="000000"/>
          <w:spacing w:val="4"/>
          <w:sz w:val="28"/>
          <w:szCs w:val="28"/>
          <w:vertAlign w:val="superscript"/>
          <w:lang w:val="en-US"/>
        </w:rPr>
        <w:t>th</w:t>
      </w:r>
      <w:r w:rsidRPr="00E233AD">
        <w:rPr>
          <w:rFonts w:ascii="Times New Roman" w:hAnsi="Times New Roman" w:cs="Times New Roman"/>
          <w:bCs/>
          <w:color w:val="000000"/>
          <w:spacing w:val="4"/>
          <w:sz w:val="28"/>
          <w:szCs w:val="28"/>
          <w:lang w:val="en-US"/>
        </w:rPr>
        <w:t xml:space="preserve"> anniversary of </w:t>
      </w:r>
      <w:proofErr w:type="spellStart"/>
      <w:r w:rsidRPr="00E233AD">
        <w:rPr>
          <w:rFonts w:ascii="Times New Roman" w:hAnsi="Times New Roman" w:cs="Times New Roman"/>
          <w:bCs/>
          <w:color w:val="000000"/>
          <w:spacing w:val="4"/>
          <w:sz w:val="28"/>
          <w:szCs w:val="28"/>
          <w:lang w:val="en-US"/>
        </w:rPr>
        <w:t>Abai</w:t>
      </w:r>
      <w:proofErr w:type="spellEnd"/>
      <w:r w:rsidRPr="00E233AD">
        <w:rPr>
          <w:rFonts w:ascii="Times New Roman" w:hAnsi="Times New Roman" w:cs="Times New Roman"/>
          <w:bCs/>
          <w:color w:val="000000"/>
          <w:spacing w:val="4"/>
          <w:sz w:val="28"/>
          <w:szCs w:val="28"/>
          <w:lang w:val="en-US"/>
        </w:rPr>
        <w:t xml:space="preserve"> </w:t>
      </w:r>
      <w:proofErr w:type="spellStart"/>
      <w:r w:rsidRPr="00E233AD">
        <w:rPr>
          <w:rFonts w:ascii="Times New Roman" w:hAnsi="Times New Roman" w:cs="Times New Roman"/>
          <w:bCs/>
          <w:color w:val="000000"/>
          <w:spacing w:val="4"/>
          <w:sz w:val="28"/>
          <w:szCs w:val="28"/>
          <w:lang w:val="en-US"/>
        </w:rPr>
        <w:t>Kunanbayev</w:t>
      </w:r>
      <w:proofErr w:type="spellEnd"/>
      <w:r w:rsidRPr="00E233AD">
        <w:rPr>
          <w:rFonts w:ascii="Times New Roman" w:hAnsi="Times New Roman" w:cs="Times New Roman"/>
          <w:bCs/>
          <w:color w:val="000000"/>
          <w:spacing w:val="4"/>
          <w:sz w:val="28"/>
          <w:szCs w:val="28"/>
          <w:lang w:val="en-US"/>
        </w:rPr>
        <w:t xml:space="preserve">. </w:t>
      </w:r>
      <w:r w:rsidRPr="00E233AD">
        <w:rPr>
          <w:rFonts w:ascii="Times New Roman" w:hAnsi="Times New Roman" w:cs="Times New Roman"/>
          <w:bCs/>
          <w:color w:val="000000"/>
          <w:spacing w:val="4"/>
          <w:sz w:val="28"/>
          <w:szCs w:val="28"/>
        </w:rPr>
        <w:t>Т</w:t>
      </w:r>
      <w:r w:rsidRPr="00E233AD">
        <w:rPr>
          <w:rFonts w:ascii="Times New Roman" w:hAnsi="Times New Roman" w:cs="Times New Roman"/>
          <w:bCs/>
          <w:color w:val="000000"/>
          <w:spacing w:val="4"/>
          <w:sz w:val="28"/>
          <w:szCs w:val="28"/>
          <w:lang w:val="kk-KZ"/>
        </w:rPr>
        <w:t xml:space="preserve">. </w:t>
      </w:r>
      <w:r w:rsidRPr="00E233AD">
        <w:rPr>
          <w:rFonts w:ascii="Times New Roman" w:hAnsi="Times New Roman" w:cs="Times New Roman"/>
          <w:bCs/>
          <w:color w:val="000000"/>
          <w:spacing w:val="4"/>
          <w:sz w:val="28"/>
          <w:szCs w:val="28"/>
        </w:rPr>
        <w:t xml:space="preserve">2, </w:t>
      </w:r>
      <w:proofErr w:type="spellStart"/>
      <w:r w:rsidRPr="00E233AD">
        <w:rPr>
          <w:rFonts w:ascii="Times New Roman" w:hAnsi="Times New Roman" w:cs="Times New Roman"/>
          <w:bCs/>
          <w:color w:val="000000"/>
          <w:spacing w:val="4"/>
          <w:sz w:val="28"/>
          <w:szCs w:val="28"/>
          <w:lang w:val="en-US"/>
        </w:rPr>
        <w:t>Shymkent</w:t>
      </w:r>
      <w:proofErr w:type="spellEnd"/>
      <w:r w:rsidR="002A5356" w:rsidRPr="00E233AD">
        <w:rPr>
          <w:rFonts w:ascii="Times New Roman" w:hAnsi="Times New Roman" w:cs="Times New Roman"/>
          <w:bCs/>
          <w:color w:val="000000"/>
          <w:spacing w:val="4"/>
          <w:sz w:val="28"/>
          <w:szCs w:val="28"/>
          <w:lang w:val="kk-KZ"/>
        </w:rPr>
        <w:t>.</w:t>
      </w:r>
      <w:r w:rsidRPr="00E233AD">
        <w:rPr>
          <w:rFonts w:ascii="Times New Roman" w:hAnsi="Times New Roman" w:cs="Times New Roman"/>
          <w:bCs/>
          <w:color w:val="000000"/>
          <w:spacing w:val="4"/>
          <w:sz w:val="28"/>
          <w:szCs w:val="28"/>
        </w:rPr>
        <w:t xml:space="preserve">- </w:t>
      </w:r>
      <w:r w:rsidRPr="00E233AD">
        <w:rPr>
          <w:rFonts w:ascii="Times New Roman" w:hAnsi="Times New Roman" w:cs="Times New Roman"/>
          <w:color w:val="000000"/>
          <w:spacing w:val="4"/>
          <w:sz w:val="28"/>
          <w:szCs w:val="28"/>
        </w:rPr>
        <w:t xml:space="preserve">2020. </w:t>
      </w:r>
      <w:proofErr w:type="gramStart"/>
      <w:r w:rsidRPr="00E233AD">
        <w:rPr>
          <w:rFonts w:ascii="Times New Roman" w:hAnsi="Times New Roman" w:cs="Times New Roman"/>
          <w:color w:val="000000"/>
          <w:spacing w:val="4"/>
          <w:sz w:val="28"/>
          <w:szCs w:val="28"/>
        </w:rPr>
        <w:t>-</w:t>
      </w:r>
      <w:r w:rsidRPr="00E233AD">
        <w:rPr>
          <w:rFonts w:ascii="Times New Roman" w:hAnsi="Times New Roman" w:cs="Times New Roman"/>
          <w:color w:val="000000"/>
          <w:spacing w:val="4"/>
          <w:sz w:val="28"/>
          <w:szCs w:val="28"/>
          <w:lang w:val="en-US"/>
        </w:rPr>
        <w:t>P</w:t>
      </w:r>
      <w:r w:rsidRPr="00E233AD">
        <w:rPr>
          <w:rFonts w:ascii="Times New Roman" w:hAnsi="Times New Roman" w:cs="Times New Roman"/>
          <w:color w:val="000000"/>
          <w:spacing w:val="4"/>
          <w:sz w:val="28"/>
          <w:szCs w:val="28"/>
        </w:rPr>
        <w:t>.228-231</w:t>
      </w:r>
      <w:r w:rsidRPr="00E233AD">
        <w:rPr>
          <w:rFonts w:ascii="Times New Roman" w:hAnsi="Times New Roman" w:cs="Times New Roman"/>
          <w:spacing w:val="4"/>
          <w:sz w:val="28"/>
          <w:szCs w:val="28"/>
        </w:rPr>
        <w:t>(</w:t>
      </w:r>
      <w:r w:rsidRPr="00E233AD">
        <w:rPr>
          <w:rFonts w:ascii="Times New Roman" w:hAnsi="Times New Roman" w:cs="Times New Roman"/>
          <w:spacing w:val="4"/>
          <w:sz w:val="28"/>
          <w:szCs w:val="28"/>
          <w:lang w:val="en-US"/>
        </w:rPr>
        <w:t>Co</w:t>
      </w:r>
      <w:r w:rsidRPr="00E233AD">
        <w:rPr>
          <w:rFonts w:ascii="Times New Roman" w:hAnsi="Times New Roman" w:cs="Times New Roman"/>
          <w:spacing w:val="4"/>
          <w:sz w:val="28"/>
          <w:szCs w:val="28"/>
        </w:rPr>
        <w:t>-</w:t>
      </w:r>
      <w:r w:rsidRPr="00E233AD">
        <w:rPr>
          <w:rFonts w:ascii="Times New Roman" w:hAnsi="Times New Roman" w:cs="Times New Roman"/>
          <w:spacing w:val="4"/>
          <w:sz w:val="28"/>
          <w:szCs w:val="28"/>
          <w:lang w:val="en-US"/>
        </w:rPr>
        <w:t>authored</w:t>
      </w:r>
      <w:r w:rsidRPr="00E233AD">
        <w:rPr>
          <w:rFonts w:ascii="Times New Roman" w:hAnsi="Times New Roman" w:cs="Times New Roman"/>
          <w:spacing w:val="4"/>
          <w:sz w:val="28"/>
          <w:szCs w:val="28"/>
        </w:rPr>
        <w:t xml:space="preserve"> </w:t>
      </w:r>
      <w:r w:rsidRPr="00E233AD">
        <w:rPr>
          <w:rFonts w:ascii="Times New Roman" w:hAnsi="Times New Roman" w:cs="Times New Roman"/>
          <w:spacing w:val="4"/>
          <w:sz w:val="28"/>
          <w:szCs w:val="28"/>
          <w:lang w:val="en-US"/>
        </w:rPr>
        <w:t>by</w:t>
      </w:r>
      <w:r w:rsidRPr="00E233AD">
        <w:rPr>
          <w:rFonts w:ascii="Times New Roman" w:hAnsi="Times New Roman" w:cs="Times New Roman"/>
          <w:spacing w:val="4"/>
          <w:sz w:val="28"/>
          <w:szCs w:val="28"/>
        </w:rPr>
        <w:t>:</w:t>
      </w:r>
      <w:proofErr w:type="gramEnd"/>
      <w:r w:rsidRPr="00E233AD">
        <w:rPr>
          <w:rFonts w:ascii="Times New Roman" w:hAnsi="Times New Roman" w:cs="Times New Roman"/>
          <w:spacing w:val="4"/>
          <w:sz w:val="28"/>
          <w:szCs w:val="28"/>
        </w:rPr>
        <w:t xml:space="preserve"> </w:t>
      </w:r>
      <w:proofErr w:type="spellStart"/>
      <w:r w:rsidRPr="00E233AD">
        <w:rPr>
          <w:rFonts w:ascii="Times New Roman" w:hAnsi="Times New Roman" w:cs="Times New Roman"/>
          <w:bCs/>
          <w:spacing w:val="4"/>
          <w:sz w:val="28"/>
          <w:szCs w:val="28"/>
          <w:lang w:val="en-US"/>
        </w:rPr>
        <w:t>Sarbasov</w:t>
      </w:r>
      <w:proofErr w:type="spellEnd"/>
      <w:r w:rsidRPr="00E233AD">
        <w:rPr>
          <w:rFonts w:ascii="Times New Roman" w:hAnsi="Times New Roman" w:cs="Times New Roman"/>
          <w:bCs/>
          <w:spacing w:val="4"/>
          <w:sz w:val="28"/>
          <w:szCs w:val="28"/>
        </w:rPr>
        <w:t xml:space="preserve"> </w:t>
      </w:r>
      <w:r w:rsidRPr="00E233AD">
        <w:rPr>
          <w:rFonts w:ascii="Times New Roman" w:hAnsi="Times New Roman" w:cs="Times New Roman"/>
          <w:bCs/>
          <w:spacing w:val="4"/>
          <w:sz w:val="28"/>
          <w:szCs w:val="28"/>
          <w:lang w:val="en-US"/>
        </w:rPr>
        <w:t>E</w:t>
      </w:r>
      <w:r w:rsidRPr="00E233AD">
        <w:rPr>
          <w:rFonts w:ascii="Times New Roman" w:hAnsi="Times New Roman" w:cs="Times New Roman"/>
          <w:bCs/>
          <w:spacing w:val="4"/>
          <w:sz w:val="28"/>
          <w:szCs w:val="28"/>
        </w:rPr>
        <w:t>.</w:t>
      </w:r>
      <w:r w:rsidRPr="00E233AD">
        <w:rPr>
          <w:rFonts w:ascii="Times New Roman" w:hAnsi="Times New Roman" w:cs="Times New Roman"/>
          <w:bCs/>
          <w:spacing w:val="4"/>
          <w:sz w:val="28"/>
          <w:szCs w:val="28"/>
          <w:lang w:val="en-US"/>
        </w:rPr>
        <w:t>K</w:t>
      </w:r>
      <w:r w:rsidRPr="00E233AD">
        <w:rPr>
          <w:rFonts w:ascii="Times New Roman" w:hAnsi="Times New Roman" w:cs="Times New Roman"/>
          <w:bCs/>
          <w:spacing w:val="4"/>
          <w:sz w:val="28"/>
          <w:szCs w:val="28"/>
        </w:rPr>
        <w:t xml:space="preserve">. </w:t>
      </w:r>
      <w:r w:rsidRPr="00E233AD">
        <w:rPr>
          <w:rFonts w:ascii="Times New Roman" w:hAnsi="Times New Roman" w:cs="Times New Roman"/>
          <w:spacing w:val="4"/>
          <w:sz w:val="28"/>
          <w:szCs w:val="28"/>
        </w:rPr>
        <w:t xml:space="preserve"> 60%).</w:t>
      </w:r>
    </w:p>
    <w:p w:rsidR="00DB71EB" w:rsidRPr="00C82E90" w:rsidRDefault="00DB71EB" w:rsidP="00DB71EB">
      <w:pPr>
        <w:spacing w:after="0" w:line="240" w:lineRule="auto"/>
        <w:ind w:left="426" w:hanging="284"/>
        <w:jc w:val="both"/>
        <w:rPr>
          <w:rFonts w:ascii="Times New Roman" w:hAnsi="Times New Roman" w:cs="Times New Roman"/>
          <w:spacing w:val="4"/>
          <w:sz w:val="28"/>
          <w:szCs w:val="28"/>
          <w:lang w:val="en-US"/>
        </w:rPr>
      </w:pPr>
      <w:r w:rsidRPr="00E233AD">
        <w:rPr>
          <w:rFonts w:ascii="Times New Roman" w:hAnsi="Times New Roman" w:cs="Times New Roman"/>
          <w:spacing w:val="4"/>
          <w:sz w:val="28"/>
          <w:szCs w:val="28"/>
        </w:rPr>
        <w:lastRenderedPageBreak/>
        <w:t xml:space="preserve">9. </w:t>
      </w:r>
      <w:proofErr w:type="spellStart"/>
      <w:r w:rsidRPr="00E233AD">
        <w:rPr>
          <w:rFonts w:ascii="Times New Roman" w:hAnsi="Times New Roman" w:cs="Times New Roman"/>
          <w:color w:val="000000"/>
          <w:spacing w:val="4"/>
          <w:sz w:val="28"/>
          <w:szCs w:val="28"/>
        </w:rPr>
        <w:t>Шагатаева</w:t>
      </w:r>
      <w:proofErr w:type="spellEnd"/>
      <w:r w:rsidRPr="00E233AD">
        <w:rPr>
          <w:rFonts w:ascii="Times New Roman" w:hAnsi="Times New Roman" w:cs="Times New Roman"/>
          <w:color w:val="000000"/>
          <w:spacing w:val="4"/>
          <w:sz w:val="28"/>
          <w:szCs w:val="28"/>
        </w:rPr>
        <w:t xml:space="preserve"> З.Е. </w:t>
      </w:r>
      <w:r w:rsidRPr="00E233AD">
        <w:rPr>
          <w:rStyle w:val="A20"/>
          <w:rFonts w:ascii="Times New Roman" w:hAnsi="Times New Roman" w:cs="Times New Roman"/>
          <w:spacing w:val="4"/>
          <w:sz w:val="28"/>
          <w:szCs w:val="28"/>
        </w:rPr>
        <w:t xml:space="preserve">Методика формирования общетехнологической компетенции будущих педагогов профессионального обучения / </w:t>
      </w:r>
      <w:r w:rsidRPr="00E233AD">
        <w:rPr>
          <w:rStyle w:val="A7"/>
          <w:rFonts w:ascii="Times New Roman" w:hAnsi="Times New Roman" w:cs="Times New Roman"/>
          <w:spacing w:val="4"/>
          <w:sz w:val="28"/>
          <w:szCs w:val="28"/>
        </w:rPr>
        <w:t>Сборник научных статей по итогам работы Международного научного форума «Наука и инновации - современные концепции». Т</w:t>
      </w:r>
      <w:r w:rsidRPr="00E233AD">
        <w:rPr>
          <w:rStyle w:val="A7"/>
          <w:rFonts w:ascii="Times New Roman" w:hAnsi="Times New Roman" w:cs="Times New Roman"/>
          <w:spacing w:val="4"/>
          <w:sz w:val="28"/>
          <w:szCs w:val="28"/>
          <w:lang w:val="en-US"/>
        </w:rPr>
        <w:t xml:space="preserve">.2,  </w:t>
      </w:r>
      <w:r w:rsidRPr="00E233AD">
        <w:rPr>
          <w:rStyle w:val="A7"/>
          <w:rFonts w:ascii="Times New Roman" w:hAnsi="Times New Roman" w:cs="Times New Roman"/>
          <w:spacing w:val="4"/>
          <w:sz w:val="28"/>
          <w:szCs w:val="28"/>
        </w:rPr>
        <w:t>Москва</w:t>
      </w:r>
      <w:r w:rsidRPr="00E233AD">
        <w:rPr>
          <w:rStyle w:val="A7"/>
          <w:rFonts w:ascii="Times New Roman" w:hAnsi="Times New Roman" w:cs="Times New Roman"/>
          <w:spacing w:val="4"/>
          <w:sz w:val="28"/>
          <w:szCs w:val="28"/>
          <w:lang w:val="en-US"/>
        </w:rPr>
        <w:t xml:space="preserve">: </w:t>
      </w:r>
      <w:r w:rsidRPr="00E233AD">
        <w:rPr>
          <w:rStyle w:val="A7"/>
          <w:rFonts w:ascii="Times New Roman" w:hAnsi="Times New Roman" w:cs="Times New Roman"/>
          <w:spacing w:val="4"/>
          <w:sz w:val="28"/>
          <w:szCs w:val="28"/>
        </w:rPr>
        <w:t>Издательство</w:t>
      </w:r>
      <w:r w:rsidRPr="00E233AD">
        <w:rPr>
          <w:rStyle w:val="A7"/>
          <w:rFonts w:ascii="Times New Roman" w:hAnsi="Times New Roman" w:cs="Times New Roman"/>
          <w:spacing w:val="4"/>
          <w:sz w:val="28"/>
          <w:szCs w:val="28"/>
          <w:lang w:val="en-US"/>
        </w:rPr>
        <w:t xml:space="preserve"> </w:t>
      </w:r>
      <w:r w:rsidRPr="00E233AD">
        <w:rPr>
          <w:rStyle w:val="A7"/>
          <w:rFonts w:ascii="Times New Roman" w:hAnsi="Times New Roman" w:cs="Times New Roman"/>
          <w:spacing w:val="4"/>
          <w:sz w:val="28"/>
          <w:szCs w:val="28"/>
        </w:rPr>
        <w:t>Инфинити</w:t>
      </w:r>
      <w:r w:rsidR="00E233AD">
        <w:rPr>
          <w:rStyle w:val="A7"/>
          <w:rFonts w:ascii="Times New Roman" w:hAnsi="Times New Roman" w:cs="Times New Roman"/>
          <w:spacing w:val="4"/>
          <w:sz w:val="28"/>
          <w:szCs w:val="28"/>
        </w:rPr>
        <w:t>.-</w:t>
      </w:r>
      <w:r w:rsidRPr="00E233AD">
        <w:rPr>
          <w:rStyle w:val="A7"/>
          <w:rFonts w:ascii="Times New Roman" w:hAnsi="Times New Roman" w:cs="Times New Roman"/>
          <w:spacing w:val="4"/>
          <w:sz w:val="28"/>
          <w:szCs w:val="28"/>
          <w:lang w:val="en-US"/>
        </w:rPr>
        <w:t xml:space="preserve"> 2021. – </w:t>
      </w:r>
      <w:r w:rsidRPr="00E233AD">
        <w:rPr>
          <w:rStyle w:val="A7"/>
          <w:rFonts w:ascii="Times New Roman" w:hAnsi="Times New Roman" w:cs="Times New Roman"/>
          <w:spacing w:val="4"/>
          <w:sz w:val="28"/>
          <w:szCs w:val="28"/>
        </w:rPr>
        <w:t>С</w:t>
      </w:r>
      <w:r w:rsidRPr="00E233AD">
        <w:rPr>
          <w:rStyle w:val="A7"/>
          <w:rFonts w:ascii="Times New Roman" w:hAnsi="Times New Roman" w:cs="Times New Roman"/>
          <w:spacing w:val="4"/>
          <w:sz w:val="28"/>
          <w:szCs w:val="28"/>
          <w:lang w:val="en-US"/>
        </w:rPr>
        <w:t xml:space="preserve">.82-88 </w:t>
      </w:r>
      <w:r w:rsidRPr="00E233AD">
        <w:rPr>
          <w:rFonts w:ascii="Times New Roman" w:hAnsi="Times New Roman" w:cs="Times New Roman"/>
          <w:spacing w:val="4"/>
          <w:sz w:val="28"/>
          <w:szCs w:val="28"/>
          <w:lang w:val="en-US"/>
        </w:rPr>
        <w:t>(100%).</w:t>
      </w:r>
    </w:p>
    <w:p w:rsidR="00DB71EB" w:rsidRPr="00C82E90" w:rsidRDefault="00DB71EB" w:rsidP="00DB71EB">
      <w:pPr>
        <w:rPr>
          <w:rFonts w:ascii="Times New Roman" w:hAnsi="Times New Roman" w:cs="Times New Roman"/>
          <w:b/>
          <w:spacing w:val="4"/>
          <w:sz w:val="28"/>
          <w:szCs w:val="28"/>
          <w:lang w:val="en-US"/>
        </w:rPr>
      </w:pPr>
    </w:p>
    <w:p w:rsidR="00C51437" w:rsidRPr="00C82E90" w:rsidRDefault="00C51437" w:rsidP="00DB71EB">
      <w:pPr>
        <w:spacing w:after="0" w:line="240" w:lineRule="auto"/>
        <w:ind w:firstLine="567"/>
        <w:jc w:val="both"/>
        <w:rPr>
          <w:rFonts w:ascii="Times New Roman" w:hAnsi="Times New Roman" w:cs="Times New Roman"/>
          <w:color w:val="000000"/>
          <w:spacing w:val="4"/>
          <w:sz w:val="28"/>
          <w:szCs w:val="28"/>
          <w:lang w:val="kk-KZ"/>
        </w:rPr>
      </w:pPr>
    </w:p>
    <w:sectPr w:rsidR="00C51437" w:rsidRPr="00C82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F5E"/>
    <w:rsid w:val="000861A5"/>
    <w:rsid w:val="000B34E9"/>
    <w:rsid w:val="001526D1"/>
    <w:rsid w:val="001712A8"/>
    <w:rsid w:val="00174D6D"/>
    <w:rsid w:val="002451DD"/>
    <w:rsid w:val="00263BB3"/>
    <w:rsid w:val="00272F61"/>
    <w:rsid w:val="00283724"/>
    <w:rsid w:val="002A5356"/>
    <w:rsid w:val="002D7077"/>
    <w:rsid w:val="002E46AF"/>
    <w:rsid w:val="004413A0"/>
    <w:rsid w:val="005074A1"/>
    <w:rsid w:val="005C1159"/>
    <w:rsid w:val="005C4A6A"/>
    <w:rsid w:val="005E146A"/>
    <w:rsid w:val="006263B4"/>
    <w:rsid w:val="006E6F5E"/>
    <w:rsid w:val="006F195B"/>
    <w:rsid w:val="006F655F"/>
    <w:rsid w:val="007625D0"/>
    <w:rsid w:val="007C45BC"/>
    <w:rsid w:val="00834A5F"/>
    <w:rsid w:val="008557CD"/>
    <w:rsid w:val="00863098"/>
    <w:rsid w:val="008E02C5"/>
    <w:rsid w:val="00955E2D"/>
    <w:rsid w:val="009A0346"/>
    <w:rsid w:val="009B0391"/>
    <w:rsid w:val="00A50A8C"/>
    <w:rsid w:val="00AA57FB"/>
    <w:rsid w:val="00AD4D69"/>
    <w:rsid w:val="00B6109C"/>
    <w:rsid w:val="00B75912"/>
    <w:rsid w:val="00C12662"/>
    <w:rsid w:val="00C37A99"/>
    <w:rsid w:val="00C51437"/>
    <w:rsid w:val="00C57511"/>
    <w:rsid w:val="00C62093"/>
    <w:rsid w:val="00C82E90"/>
    <w:rsid w:val="00D4616E"/>
    <w:rsid w:val="00D65A9A"/>
    <w:rsid w:val="00D776DB"/>
    <w:rsid w:val="00D863C9"/>
    <w:rsid w:val="00DB71EB"/>
    <w:rsid w:val="00E233AD"/>
    <w:rsid w:val="00E34DF0"/>
    <w:rsid w:val="00EA35F2"/>
    <w:rsid w:val="00F33FEC"/>
    <w:rsid w:val="00FA6F95"/>
    <w:rsid w:val="00FB5656"/>
    <w:rsid w:val="00FB63FB"/>
    <w:rsid w:val="00FE0B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45BC"/>
    <w:pPr>
      <w:ind w:left="720"/>
      <w:contextualSpacing/>
    </w:pPr>
  </w:style>
  <w:style w:type="paragraph" w:customStyle="1" w:styleId="msonormalmailrucssattributepostfix">
    <w:name w:val="msonormal_mailru_css_attribute_postfix"/>
    <w:basedOn w:val="a"/>
    <w:rsid w:val="00DB71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A7"/>
    <w:uiPriority w:val="99"/>
    <w:rsid w:val="00DB71EB"/>
    <w:rPr>
      <w:color w:val="000000"/>
      <w:sz w:val="22"/>
      <w:szCs w:val="22"/>
    </w:rPr>
  </w:style>
  <w:style w:type="character" w:customStyle="1" w:styleId="A20">
    <w:name w:val="A2"/>
    <w:uiPriority w:val="99"/>
    <w:rsid w:val="00DB71EB"/>
    <w:rPr>
      <w:color w:val="000000"/>
      <w:sz w:val="20"/>
      <w:szCs w:val="20"/>
    </w:rPr>
  </w:style>
  <w:style w:type="character" w:styleId="a4">
    <w:name w:val="Hyperlink"/>
    <w:basedOn w:val="a0"/>
    <w:uiPriority w:val="99"/>
    <w:unhideWhenUsed/>
    <w:rsid w:val="00DB71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45BC"/>
    <w:pPr>
      <w:ind w:left="720"/>
      <w:contextualSpacing/>
    </w:pPr>
  </w:style>
  <w:style w:type="paragraph" w:customStyle="1" w:styleId="msonormalmailrucssattributepostfix">
    <w:name w:val="msonormal_mailru_css_attribute_postfix"/>
    <w:basedOn w:val="a"/>
    <w:rsid w:val="00DB71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A7"/>
    <w:uiPriority w:val="99"/>
    <w:rsid w:val="00DB71EB"/>
    <w:rPr>
      <w:color w:val="000000"/>
      <w:sz w:val="22"/>
      <w:szCs w:val="22"/>
    </w:rPr>
  </w:style>
  <w:style w:type="character" w:customStyle="1" w:styleId="A20">
    <w:name w:val="A2"/>
    <w:uiPriority w:val="99"/>
    <w:rsid w:val="00DB71EB"/>
    <w:rPr>
      <w:color w:val="000000"/>
      <w:sz w:val="20"/>
      <w:szCs w:val="20"/>
    </w:rPr>
  </w:style>
  <w:style w:type="character" w:styleId="a4">
    <w:name w:val="Hyperlink"/>
    <w:basedOn w:val="a0"/>
    <w:uiPriority w:val="99"/>
    <w:unhideWhenUsed/>
    <w:rsid w:val="00DB71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8844/wjet.v13i3.593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1514</Words>
  <Characters>8630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2022-02-25T11:40:00Z</dcterms:created>
  <dcterms:modified xsi:type="dcterms:W3CDTF">2022-02-25T11:40:00Z</dcterms:modified>
</cp:coreProperties>
</file>