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908" w:rsidRPr="00DC068D" w:rsidRDefault="00011908" w:rsidP="00011908">
      <w:pPr>
        <w:pStyle w:val="7"/>
        <w:tabs>
          <w:tab w:val="left" w:pos="9354"/>
        </w:tabs>
        <w:ind w:right="-2"/>
        <w:jc w:val="center"/>
        <w:rPr>
          <w:rFonts w:ascii="Times New Roman" w:hAnsi="Times New Roman"/>
          <w:color w:val="000000"/>
          <w:spacing w:val="-2"/>
        </w:rPr>
      </w:pPr>
      <w:r w:rsidRPr="00DC068D">
        <w:rPr>
          <w:rFonts w:ascii="Times New Roman" w:hAnsi="Times New Roman"/>
          <w:color w:val="000000"/>
          <w:spacing w:val="-2"/>
        </w:rPr>
        <w:t>МИНИСТЕРСТВО ОБРАЗОВАНИЯ И НАУКИ РЕСПУБЛИКИ КАЗАХСТАН</w:t>
      </w:r>
    </w:p>
    <w:p w:rsidR="00011908" w:rsidRDefault="00011908" w:rsidP="00011908">
      <w:pPr>
        <w:pStyle w:val="7"/>
        <w:tabs>
          <w:tab w:val="left" w:pos="9354"/>
        </w:tabs>
        <w:ind w:right="-2"/>
        <w:jc w:val="center"/>
        <w:rPr>
          <w:rFonts w:ascii="Times New Roman" w:hAnsi="Times New Roman"/>
          <w:color w:val="000000"/>
          <w:spacing w:val="-2"/>
          <w:lang w:val="kk-KZ"/>
        </w:rPr>
      </w:pPr>
      <w:r w:rsidRPr="00DC068D">
        <w:rPr>
          <w:rFonts w:ascii="Times New Roman" w:hAnsi="Times New Roman"/>
          <w:color w:val="000000"/>
          <w:spacing w:val="-2"/>
          <w:lang w:val="kk-KZ"/>
        </w:rPr>
        <w:t>ЮЖНО-</w:t>
      </w:r>
      <w:r w:rsidRPr="00DC068D">
        <w:rPr>
          <w:rFonts w:ascii="Times New Roman" w:hAnsi="Times New Roman"/>
          <w:color w:val="000000"/>
          <w:spacing w:val="-2"/>
        </w:rPr>
        <w:t>К</w:t>
      </w:r>
      <w:r w:rsidRPr="00DC068D">
        <w:rPr>
          <w:rFonts w:ascii="Times New Roman" w:hAnsi="Times New Roman"/>
          <w:color w:val="000000"/>
          <w:spacing w:val="-2"/>
          <w:lang w:val="kk-KZ"/>
        </w:rPr>
        <w:t>АЗАХСТАНСКИЙ</w:t>
      </w:r>
      <w:r w:rsidRPr="00DC068D">
        <w:rPr>
          <w:rFonts w:ascii="Times New Roman" w:hAnsi="Times New Roman"/>
          <w:color w:val="000000"/>
          <w:spacing w:val="-2"/>
        </w:rPr>
        <w:t xml:space="preserve"> УНИВЕРСИТЕТ</w:t>
      </w:r>
      <w:r w:rsidR="006B073E">
        <w:rPr>
          <w:rFonts w:ascii="Times New Roman" w:hAnsi="Times New Roman"/>
          <w:color w:val="000000"/>
          <w:spacing w:val="-2"/>
        </w:rPr>
        <w:t xml:space="preserve"> </w:t>
      </w:r>
      <w:r w:rsidRPr="00DC068D">
        <w:rPr>
          <w:rFonts w:ascii="Times New Roman" w:hAnsi="Times New Roman"/>
          <w:color w:val="000000"/>
          <w:spacing w:val="-2"/>
        </w:rPr>
        <w:t xml:space="preserve">имени </w:t>
      </w:r>
      <w:r w:rsidRPr="00DC068D">
        <w:rPr>
          <w:rFonts w:ascii="Times New Roman" w:hAnsi="Times New Roman"/>
          <w:color w:val="000000"/>
          <w:spacing w:val="-2"/>
          <w:lang w:val="kk-KZ"/>
        </w:rPr>
        <w:t>М.Ауэзова</w:t>
      </w:r>
    </w:p>
    <w:p w:rsidR="00011908" w:rsidRPr="00DC068D" w:rsidRDefault="00011908" w:rsidP="00011908">
      <w:pPr>
        <w:ind w:left="1134" w:right="1134"/>
        <w:jc w:val="center"/>
        <w:rPr>
          <w:rFonts w:ascii="Times New Roman" w:hAnsi="Times New Roman" w:cs="Times New Roman"/>
          <w:b/>
          <w:color w:val="000000"/>
          <w:sz w:val="24"/>
          <w:szCs w:val="24"/>
          <w:lang w:val="kk-KZ"/>
        </w:rPr>
      </w:pPr>
    </w:p>
    <w:p w:rsidR="00011908" w:rsidRPr="00DC068D" w:rsidRDefault="00011908" w:rsidP="006B073E">
      <w:pPr>
        <w:tabs>
          <w:tab w:val="left" w:pos="9540"/>
        </w:tabs>
        <w:spacing w:after="0"/>
        <w:jc w:val="right"/>
        <w:rPr>
          <w:rFonts w:ascii="Times New Roman" w:hAnsi="Times New Roman" w:cs="Times New Roman"/>
          <w:bCs/>
          <w:sz w:val="24"/>
          <w:szCs w:val="24"/>
        </w:rPr>
      </w:pPr>
      <w:r w:rsidRPr="00DC068D">
        <w:rPr>
          <w:rFonts w:ascii="Times New Roman" w:hAnsi="Times New Roman" w:cs="Times New Roman"/>
          <w:bCs/>
          <w:sz w:val="24"/>
          <w:szCs w:val="24"/>
        </w:rPr>
        <w:t>« УТВЕРЖДАЮ»</w:t>
      </w:r>
    </w:p>
    <w:p w:rsidR="00011908" w:rsidRPr="004713E0" w:rsidRDefault="00011908" w:rsidP="006B073E">
      <w:pPr>
        <w:tabs>
          <w:tab w:val="left" w:pos="9540"/>
        </w:tabs>
        <w:spacing w:after="0"/>
        <w:jc w:val="right"/>
        <w:rPr>
          <w:rFonts w:ascii="Times New Roman" w:hAnsi="Times New Roman" w:cs="Times New Roman"/>
          <w:bCs/>
          <w:sz w:val="24"/>
          <w:szCs w:val="24"/>
        </w:rPr>
      </w:pPr>
      <w:r>
        <w:rPr>
          <w:rFonts w:ascii="Times New Roman" w:hAnsi="Times New Roman" w:cs="Times New Roman"/>
          <w:bCs/>
          <w:sz w:val="24"/>
          <w:szCs w:val="24"/>
        </w:rPr>
        <w:t>Председатель правления – р</w:t>
      </w:r>
      <w:r w:rsidRPr="00DC068D">
        <w:rPr>
          <w:rFonts w:ascii="Times New Roman" w:hAnsi="Times New Roman" w:cs="Times New Roman"/>
          <w:bCs/>
          <w:sz w:val="24"/>
          <w:szCs w:val="24"/>
        </w:rPr>
        <w:t xml:space="preserve">ектор </w:t>
      </w:r>
      <w:r w:rsidRPr="00DC068D">
        <w:rPr>
          <w:rFonts w:ascii="Times New Roman" w:hAnsi="Times New Roman" w:cs="Times New Roman"/>
          <w:sz w:val="24"/>
          <w:szCs w:val="24"/>
        </w:rPr>
        <w:t xml:space="preserve">____________   </w:t>
      </w:r>
    </w:p>
    <w:p w:rsidR="00011908" w:rsidRPr="00DC068D" w:rsidRDefault="00011908" w:rsidP="006B073E">
      <w:pPr>
        <w:tabs>
          <w:tab w:val="left" w:pos="9639"/>
        </w:tabs>
        <w:spacing w:after="0"/>
        <w:jc w:val="right"/>
        <w:rPr>
          <w:rFonts w:ascii="Times New Roman" w:hAnsi="Times New Roman" w:cs="Times New Roman"/>
          <w:sz w:val="24"/>
          <w:szCs w:val="24"/>
        </w:rPr>
      </w:pPr>
      <w:r w:rsidRPr="00DC068D">
        <w:rPr>
          <w:rFonts w:ascii="Times New Roman" w:hAnsi="Times New Roman" w:cs="Times New Roman"/>
          <w:sz w:val="24"/>
          <w:szCs w:val="24"/>
        </w:rPr>
        <w:t xml:space="preserve">д.и.н., академик </w:t>
      </w:r>
      <w:proofErr w:type="spellStart"/>
      <w:r w:rsidRPr="00DC068D">
        <w:rPr>
          <w:rFonts w:ascii="Times New Roman" w:hAnsi="Times New Roman" w:cs="Times New Roman"/>
          <w:sz w:val="24"/>
          <w:szCs w:val="24"/>
        </w:rPr>
        <w:t>Кожамжарова</w:t>
      </w:r>
      <w:proofErr w:type="spellEnd"/>
      <w:r w:rsidRPr="00DC068D">
        <w:rPr>
          <w:rFonts w:ascii="Times New Roman" w:hAnsi="Times New Roman" w:cs="Times New Roman"/>
          <w:sz w:val="24"/>
          <w:szCs w:val="24"/>
        </w:rPr>
        <w:t xml:space="preserve"> Д.П</w:t>
      </w:r>
      <w:r w:rsidRPr="00DC068D">
        <w:rPr>
          <w:rFonts w:ascii="Times New Roman" w:hAnsi="Times New Roman" w:cs="Times New Roman"/>
          <w:sz w:val="24"/>
          <w:szCs w:val="24"/>
          <w:lang w:val="kk-KZ"/>
        </w:rPr>
        <w:t>.</w:t>
      </w:r>
    </w:p>
    <w:p w:rsidR="00011908" w:rsidRPr="00DC068D" w:rsidRDefault="00011908" w:rsidP="006B073E">
      <w:pPr>
        <w:spacing w:after="0"/>
        <w:jc w:val="right"/>
        <w:rPr>
          <w:rFonts w:ascii="Times New Roman" w:hAnsi="Times New Roman" w:cs="Times New Roman"/>
          <w:sz w:val="24"/>
          <w:szCs w:val="24"/>
        </w:rPr>
      </w:pPr>
      <w:r w:rsidRPr="00DC068D">
        <w:rPr>
          <w:rFonts w:ascii="Times New Roman" w:hAnsi="Times New Roman" w:cs="Times New Roman"/>
          <w:sz w:val="24"/>
          <w:szCs w:val="24"/>
        </w:rPr>
        <w:t xml:space="preserve">            «___»__________202</w:t>
      </w:r>
      <w:r w:rsidR="00C21FB9">
        <w:rPr>
          <w:rFonts w:ascii="Times New Roman" w:hAnsi="Times New Roman" w:cs="Times New Roman"/>
          <w:sz w:val="24"/>
          <w:szCs w:val="24"/>
        </w:rPr>
        <w:t>1</w:t>
      </w:r>
      <w:r>
        <w:rPr>
          <w:rFonts w:ascii="Times New Roman" w:hAnsi="Times New Roman" w:cs="Times New Roman"/>
          <w:sz w:val="24"/>
          <w:szCs w:val="24"/>
        </w:rPr>
        <w:t xml:space="preserve"> </w:t>
      </w:r>
      <w:r w:rsidRPr="00DC068D">
        <w:rPr>
          <w:rFonts w:ascii="Times New Roman" w:hAnsi="Times New Roman" w:cs="Times New Roman"/>
          <w:sz w:val="24"/>
          <w:szCs w:val="24"/>
        </w:rPr>
        <w:t>г.</w:t>
      </w:r>
    </w:p>
    <w:p w:rsidR="00011908" w:rsidRPr="00DC068D" w:rsidRDefault="00011908" w:rsidP="00011908">
      <w:pPr>
        <w:tabs>
          <w:tab w:val="left" w:pos="10205"/>
        </w:tabs>
        <w:ind w:right="-55"/>
        <w:jc w:val="right"/>
        <w:rPr>
          <w:rFonts w:ascii="Times New Roman" w:hAnsi="Times New Roman" w:cs="Times New Roman"/>
          <w:b/>
          <w:sz w:val="24"/>
          <w:szCs w:val="24"/>
        </w:rPr>
      </w:pPr>
    </w:p>
    <w:p w:rsidR="00011908" w:rsidRPr="006B073E" w:rsidRDefault="00011908" w:rsidP="006B073E">
      <w:pPr>
        <w:spacing w:after="0"/>
        <w:jc w:val="both"/>
        <w:rPr>
          <w:rFonts w:ascii="Times New Roman" w:hAnsi="Times New Roman" w:cs="Times New Roman"/>
          <w:b/>
          <w:sz w:val="24"/>
          <w:szCs w:val="24"/>
        </w:rPr>
      </w:pPr>
    </w:p>
    <w:p w:rsidR="00011908" w:rsidRPr="006B073E" w:rsidRDefault="00011908" w:rsidP="006B073E">
      <w:pPr>
        <w:pBdr>
          <w:bottom w:val="single" w:sz="12" w:space="1" w:color="auto"/>
        </w:pBdr>
        <w:autoSpaceDE w:val="0"/>
        <w:autoSpaceDN w:val="0"/>
        <w:adjustRightInd w:val="0"/>
        <w:spacing w:after="0"/>
        <w:jc w:val="center"/>
        <w:rPr>
          <w:rFonts w:ascii="Times New Roman" w:hAnsi="Times New Roman" w:cs="Times New Roman"/>
          <w:color w:val="000000"/>
          <w:sz w:val="24"/>
          <w:szCs w:val="24"/>
        </w:rPr>
      </w:pPr>
      <w:r w:rsidRPr="006B073E">
        <w:rPr>
          <w:rFonts w:ascii="Times New Roman" w:hAnsi="Times New Roman" w:cs="Times New Roman"/>
          <w:b/>
          <w:bCs/>
          <w:color w:val="000000"/>
          <w:sz w:val="24"/>
          <w:szCs w:val="24"/>
        </w:rPr>
        <w:t>ОБРАЗОВАТЕЛЬНАЯ ПРОГРАММА</w:t>
      </w:r>
    </w:p>
    <w:p w:rsidR="006B073E" w:rsidRDefault="006B073E" w:rsidP="006B073E">
      <w:pPr>
        <w:spacing w:after="0"/>
        <w:jc w:val="center"/>
        <w:rPr>
          <w:rFonts w:ascii="Times New Roman" w:hAnsi="Times New Roman" w:cs="Times New Roman"/>
          <w:b/>
          <w:sz w:val="24"/>
          <w:szCs w:val="24"/>
          <w:u w:val="single"/>
          <w:lang w:val="kk-KZ"/>
        </w:rPr>
      </w:pPr>
    </w:p>
    <w:p w:rsidR="00011908" w:rsidRPr="006B073E" w:rsidRDefault="006B073E" w:rsidP="006B073E">
      <w:pPr>
        <w:spacing w:after="0"/>
        <w:jc w:val="center"/>
        <w:rPr>
          <w:rFonts w:ascii="Times New Roman" w:hAnsi="Times New Roman" w:cs="Times New Roman"/>
          <w:b/>
          <w:sz w:val="24"/>
          <w:szCs w:val="24"/>
          <w:u w:val="single"/>
          <w:lang w:val="kk-KZ"/>
        </w:rPr>
      </w:pPr>
      <w:r w:rsidRPr="006B073E">
        <w:rPr>
          <w:rFonts w:ascii="Times New Roman" w:hAnsi="Times New Roman" w:cs="Times New Roman"/>
          <w:b/>
          <w:sz w:val="24"/>
          <w:szCs w:val="24"/>
          <w:u w:val="single"/>
          <w:lang w:val="kk-KZ"/>
        </w:rPr>
        <w:t>6В03120 – Политология</w:t>
      </w:r>
    </w:p>
    <w:p w:rsidR="006B073E" w:rsidRPr="00C21FB9" w:rsidRDefault="006B073E" w:rsidP="00C21FB9">
      <w:pPr>
        <w:spacing w:after="0" w:line="240" w:lineRule="auto"/>
        <w:jc w:val="both"/>
        <w:rPr>
          <w:rFonts w:ascii="Times New Roman" w:hAnsi="Times New Roman" w:cs="Times New Roman"/>
          <w:b/>
          <w:sz w:val="24"/>
          <w:szCs w:val="24"/>
          <w:u w:val="single"/>
          <w:lang w:val="kk-KZ"/>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6"/>
        <w:gridCol w:w="5811"/>
      </w:tblGrid>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Регистрационный номер</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color w:val="000000"/>
                <w:sz w:val="24"/>
                <w:szCs w:val="24"/>
                <w:lang w:val="kk-KZ"/>
              </w:rPr>
              <w:t>Код и классификация области образования</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6В03-</w:t>
            </w:r>
            <w:r w:rsidRPr="00C21FB9">
              <w:rPr>
                <w:rFonts w:ascii="Times New Roman" w:hAnsi="Times New Roman" w:cs="Times New Roman"/>
                <w:sz w:val="24"/>
                <w:szCs w:val="24"/>
                <w:lang w:val="kk-KZ"/>
              </w:rPr>
              <w:t xml:space="preserve"> </w:t>
            </w:r>
            <w:r w:rsidRPr="00C21FB9">
              <w:rPr>
                <w:rFonts w:ascii="Times New Roman" w:eastAsia="Times New Roman" w:hAnsi="Times New Roman" w:cs="Times New Roman"/>
                <w:sz w:val="24"/>
                <w:szCs w:val="24"/>
                <w:lang w:val="kk-KZ"/>
              </w:rPr>
              <w:t>Социальные науки, журналистика и информация</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color w:val="000000"/>
                <w:sz w:val="24"/>
                <w:szCs w:val="24"/>
                <w:lang w:val="kk-KZ"/>
              </w:rPr>
            </w:pPr>
            <w:r w:rsidRPr="00C21FB9">
              <w:rPr>
                <w:rFonts w:ascii="Times New Roman" w:eastAsia="Times New Roman" w:hAnsi="Times New Roman" w:cs="Times New Roman"/>
                <w:color w:val="000000"/>
                <w:sz w:val="24"/>
                <w:szCs w:val="24"/>
                <w:lang w:val="kk-KZ"/>
              </w:rPr>
              <w:t>Код и классификация направлений подготовки</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p>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6В031- Социальные науки</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color w:val="000000"/>
                <w:sz w:val="24"/>
                <w:szCs w:val="24"/>
                <w:lang w:val="kk-KZ"/>
              </w:rPr>
            </w:pPr>
            <w:r w:rsidRPr="00C21FB9">
              <w:rPr>
                <w:rFonts w:ascii="Times New Roman" w:eastAsia="Times New Roman" w:hAnsi="Times New Roman" w:cs="Times New Roman"/>
                <w:color w:val="000000"/>
                <w:sz w:val="24"/>
                <w:szCs w:val="24"/>
                <w:lang w:val="kk-KZ"/>
              </w:rPr>
              <w:t>Группа образовательных программ</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 xml:space="preserve">В040 </w:t>
            </w:r>
            <w:r w:rsidRPr="00C21FB9">
              <w:rPr>
                <w:rFonts w:ascii="Times New Roman" w:eastAsia="Times New Roman" w:hAnsi="Times New Roman" w:cs="Times New Roman"/>
                <w:color w:val="000000"/>
                <w:sz w:val="24"/>
                <w:szCs w:val="24"/>
                <w:lang w:val="kk-KZ"/>
              </w:rPr>
              <w:t>Политология и граждановедение</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Вид ОП</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Действующая</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Уровень по МСКО</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0310</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Уровень по НРК</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7</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Уровень по ОРК</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Язык обучения</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 xml:space="preserve">казахский, русский </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Типичный срок обучения</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 xml:space="preserve">4 года </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hAnsi="Times New Roman" w:cs="Times New Roman"/>
                <w:bCs/>
                <w:sz w:val="24"/>
                <w:szCs w:val="24"/>
                <w:lang w:val="kk-KZ"/>
              </w:rPr>
              <w:t>Форма обучения</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 xml:space="preserve">Очная,   </w:t>
            </w:r>
            <w:r w:rsidRPr="00C21FB9">
              <w:rPr>
                <w:rFonts w:ascii="Times New Roman" w:hAnsi="Times New Roman" w:cs="Times New Roman"/>
                <w:bCs/>
                <w:sz w:val="24"/>
                <w:szCs w:val="24"/>
                <w:lang w:val="kk-KZ"/>
              </w:rPr>
              <w:t xml:space="preserve"> дистанционная</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Трудоемкость ОП, не менее</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240  кредитов</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 xml:space="preserve">Отличительные особенности ОП </w:t>
            </w:r>
          </w:p>
        </w:tc>
        <w:tc>
          <w:tcPr>
            <w:tcW w:w="5811" w:type="dxa"/>
          </w:tcPr>
          <w:p w:rsidR="00C21FB9" w:rsidRPr="00C21FB9" w:rsidRDefault="00C21FB9" w:rsidP="00C21FB9">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ВУЗ-партнер (СОП)</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w:t>
            </w:r>
          </w:p>
        </w:tc>
      </w:tr>
      <w:tr w:rsidR="00C21FB9" w:rsidRPr="00C21FB9" w:rsidTr="00C21FB9">
        <w:tc>
          <w:tcPr>
            <w:tcW w:w="3936"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ВУЗ-партнер (ДДОП)</w:t>
            </w:r>
          </w:p>
        </w:tc>
        <w:tc>
          <w:tcPr>
            <w:tcW w:w="5811" w:type="dxa"/>
          </w:tcPr>
          <w:p w:rsidR="00C21FB9" w:rsidRPr="00C21FB9" w:rsidRDefault="00C21FB9" w:rsidP="00C21FB9">
            <w:pPr>
              <w:spacing w:after="0" w:line="240" w:lineRule="auto"/>
              <w:jc w:val="both"/>
              <w:rPr>
                <w:rFonts w:ascii="Times New Roman" w:eastAsia="Times New Roman" w:hAnsi="Times New Roman" w:cs="Times New Roman"/>
                <w:sz w:val="24"/>
                <w:szCs w:val="24"/>
                <w:lang w:val="kk-KZ"/>
              </w:rPr>
            </w:pPr>
            <w:r w:rsidRPr="00C21FB9">
              <w:rPr>
                <w:rFonts w:ascii="Times New Roman" w:eastAsia="Times New Roman" w:hAnsi="Times New Roman" w:cs="Times New Roman"/>
                <w:sz w:val="24"/>
                <w:szCs w:val="24"/>
                <w:lang w:val="kk-KZ"/>
              </w:rPr>
              <w:t>-</w:t>
            </w:r>
          </w:p>
        </w:tc>
      </w:tr>
      <w:tr w:rsidR="00C21FB9" w:rsidRPr="00C21FB9" w:rsidTr="00C21FB9">
        <w:tc>
          <w:tcPr>
            <w:tcW w:w="3936" w:type="dxa"/>
          </w:tcPr>
          <w:p w:rsidR="00C21FB9" w:rsidRPr="00C21FB9" w:rsidRDefault="00C21FB9" w:rsidP="00C21FB9">
            <w:pPr>
              <w:spacing w:after="0" w:line="240" w:lineRule="auto"/>
              <w:jc w:val="both"/>
              <w:rPr>
                <w:rFonts w:ascii="Times New Roman" w:hAnsi="Times New Roman" w:cs="Times New Roman"/>
                <w:sz w:val="24"/>
                <w:szCs w:val="24"/>
                <w:lang w:val="kk-KZ"/>
              </w:rPr>
            </w:pPr>
            <w:r w:rsidRPr="00C21FB9">
              <w:rPr>
                <w:rFonts w:ascii="Times New Roman" w:eastAsia="Times New Roman" w:hAnsi="Times New Roman" w:cs="Times New Roman"/>
                <w:color w:val="000000"/>
                <w:sz w:val="24"/>
                <w:szCs w:val="24"/>
                <w:lang w:val="kk-KZ"/>
              </w:rPr>
              <w:t>Социальный партнер (ДО)</w:t>
            </w:r>
          </w:p>
        </w:tc>
        <w:tc>
          <w:tcPr>
            <w:tcW w:w="5811" w:type="dxa"/>
          </w:tcPr>
          <w:p w:rsidR="00C21FB9" w:rsidRPr="00C21FB9" w:rsidRDefault="00C21FB9" w:rsidP="00C21FB9">
            <w:pPr>
              <w:spacing w:after="0" w:line="240" w:lineRule="auto"/>
              <w:jc w:val="both"/>
              <w:rPr>
                <w:rFonts w:ascii="Times New Roman" w:hAnsi="Times New Roman" w:cs="Times New Roman"/>
                <w:sz w:val="24"/>
                <w:szCs w:val="24"/>
                <w:lang w:val="kk-KZ"/>
              </w:rPr>
            </w:pPr>
            <w:r w:rsidRPr="00C21FB9">
              <w:rPr>
                <w:rFonts w:ascii="Times New Roman" w:hAnsi="Times New Roman" w:cs="Times New Roman"/>
                <w:sz w:val="24"/>
                <w:szCs w:val="24"/>
                <w:lang w:val="kk-KZ"/>
              </w:rPr>
              <w:t>-</w:t>
            </w:r>
          </w:p>
        </w:tc>
      </w:tr>
    </w:tbl>
    <w:p w:rsidR="00C21FB9" w:rsidRPr="00755635" w:rsidRDefault="00C21FB9" w:rsidP="00C21FB9">
      <w:pPr>
        <w:ind w:right="1134"/>
        <w:rPr>
          <w:sz w:val="24"/>
          <w:szCs w:val="24"/>
          <w:lang w:val="kk-KZ"/>
        </w:rPr>
      </w:pPr>
    </w:p>
    <w:p w:rsidR="00011908" w:rsidRPr="006B073E" w:rsidRDefault="00011908" w:rsidP="006B073E">
      <w:pPr>
        <w:spacing w:after="0"/>
        <w:jc w:val="center"/>
        <w:rPr>
          <w:rFonts w:ascii="Times New Roman" w:hAnsi="Times New Roman" w:cs="Times New Roman"/>
          <w:bCs/>
          <w:sz w:val="24"/>
          <w:szCs w:val="24"/>
        </w:rPr>
      </w:pPr>
    </w:p>
    <w:p w:rsidR="00011908" w:rsidRDefault="00011908" w:rsidP="00011908">
      <w:pPr>
        <w:ind w:left="1134" w:right="1134"/>
        <w:jc w:val="center"/>
        <w:rPr>
          <w:rFonts w:ascii="Times New Roman" w:hAnsi="Times New Roman" w:cs="Times New Roman"/>
          <w:bCs/>
          <w:sz w:val="24"/>
          <w:szCs w:val="24"/>
        </w:rPr>
      </w:pPr>
    </w:p>
    <w:p w:rsidR="00011908" w:rsidRDefault="00011908" w:rsidP="00011908">
      <w:pPr>
        <w:ind w:left="1134" w:right="1134"/>
        <w:jc w:val="center"/>
        <w:rPr>
          <w:rFonts w:ascii="Times New Roman" w:hAnsi="Times New Roman" w:cs="Times New Roman"/>
          <w:bCs/>
          <w:sz w:val="24"/>
          <w:szCs w:val="24"/>
        </w:rPr>
      </w:pPr>
    </w:p>
    <w:p w:rsidR="00011908" w:rsidRDefault="00011908" w:rsidP="00011908">
      <w:pPr>
        <w:ind w:left="1134" w:right="1134"/>
        <w:jc w:val="center"/>
        <w:rPr>
          <w:rFonts w:ascii="Times New Roman" w:hAnsi="Times New Roman" w:cs="Times New Roman"/>
          <w:bCs/>
          <w:sz w:val="24"/>
          <w:szCs w:val="24"/>
        </w:rPr>
      </w:pPr>
    </w:p>
    <w:p w:rsidR="00011908" w:rsidRDefault="00011908" w:rsidP="00011908">
      <w:pPr>
        <w:ind w:left="1134" w:right="1134"/>
        <w:jc w:val="center"/>
        <w:rPr>
          <w:rFonts w:ascii="Times New Roman" w:hAnsi="Times New Roman" w:cs="Times New Roman"/>
          <w:bCs/>
          <w:sz w:val="24"/>
          <w:szCs w:val="24"/>
        </w:rPr>
      </w:pPr>
    </w:p>
    <w:p w:rsidR="006B073E" w:rsidRDefault="006B073E" w:rsidP="00C21FB9">
      <w:pPr>
        <w:ind w:right="1134"/>
        <w:rPr>
          <w:rFonts w:ascii="Times New Roman" w:hAnsi="Times New Roman" w:cs="Times New Roman"/>
          <w:bCs/>
          <w:sz w:val="24"/>
          <w:szCs w:val="24"/>
        </w:rPr>
      </w:pPr>
    </w:p>
    <w:p w:rsidR="006B073E" w:rsidRPr="00DC068D" w:rsidRDefault="006B073E" w:rsidP="00011908">
      <w:pPr>
        <w:ind w:left="1134" w:right="1134"/>
        <w:jc w:val="center"/>
        <w:rPr>
          <w:rFonts w:ascii="Times New Roman" w:hAnsi="Times New Roman" w:cs="Times New Roman"/>
          <w:bCs/>
          <w:sz w:val="24"/>
          <w:szCs w:val="24"/>
        </w:rPr>
      </w:pPr>
    </w:p>
    <w:p w:rsidR="00011908" w:rsidRPr="00DC068D" w:rsidRDefault="00011908" w:rsidP="00011908">
      <w:pPr>
        <w:ind w:left="1134" w:right="1134"/>
        <w:jc w:val="center"/>
        <w:rPr>
          <w:rFonts w:ascii="Times New Roman" w:hAnsi="Times New Roman" w:cs="Times New Roman"/>
          <w:bCs/>
          <w:sz w:val="24"/>
          <w:szCs w:val="24"/>
          <w:lang w:val="kk-KZ"/>
        </w:rPr>
      </w:pPr>
      <w:r w:rsidRPr="00DC068D">
        <w:rPr>
          <w:rFonts w:ascii="Times New Roman" w:hAnsi="Times New Roman" w:cs="Times New Roman"/>
          <w:bCs/>
          <w:sz w:val="24"/>
          <w:szCs w:val="24"/>
          <w:lang w:val="kk-KZ"/>
        </w:rPr>
        <w:t>Ш</w:t>
      </w:r>
      <w:r w:rsidRPr="00DC068D">
        <w:rPr>
          <w:rFonts w:ascii="Times New Roman" w:hAnsi="Times New Roman" w:cs="Times New Roman"/>
          <w:bCs/>
          <w:sz w:val="24"/>
          <w:szCs w:val="24"/>
        </w:rPr>
        <w:t>ы</w:t>
      </w:r>
      <w:r w:rsidRPr="00DC068D">
        <w:rPr>
          <w:rFonts w:ascii="Times New Roman" w:hAnsi="Times New Roman" w:cs="Times New Roman"/>
          <w:bCs/>
          <w:sz w:val="24"/>
          <w:szCs w:val="24"/>
          <w:lang w:val="kk-KZ"/>
        </w:rPr>
        <w:t>мкент,</w:t>
      </w:r>
      <w:r>
        <w:rPr>
          <w:rFonts w:ascii="Times New Roman" w:hAnsi="Times New Roman" w:cs="Times New Roman"/>
          <w:bCs/>
          <w:sz w:val="24"/>
          <w:szCs w:val="24"/>
        </w:rPr>
        <w:t xml:space="preserve"> 2</w:t>
      </w:r>
      <w:r w:rsidRPr="00DC068D">
        <w:rPr>
          <w:rFonts w:ascii="Times New Roman" w:hAnsi="Times New Roman" w:cs="Times New Roman"/>
          <w:bCs/>
          <w:sz w:val="24"/>
          <w:szCs w:val="24"/>
        </w:rPr>
        <w:t>0</w:t>
      </w:r>
      <w:r w:rsidR="00C21FB9">
        <w:rPr>
          <w:rFonts w:ascii="Times New Roman" w:hAnsi="Times New Roman" w:cs="Times New Roman"/>
          <w:bCs/>
          <w:sz w:val="24"/>
          <w:szCs w:val="24"/>
        </w:rPr>
        <w:t>21</w:t>
      </w:r>
      <w:r>
        <w:rPr>
          <w:rFonts w:ascii="Times New Roman" w:hAnsi="Times New Roman" w:cs="Times New Roman"/>
          <w:bCs/>
          <w:sz w:val="24"/>
          <w:szCs w:val="24"/>
        </w:rPr>
        <w:t xml:space="preserve"> </w:t>
      </w:r>
      <w:r w:rsidRPr="00DC068D">
        <w:rPr>
          <w:rFonts w:ascii="Times New Roman" w:hAnsi="Times New Roman" w:cs="Times New Roman"/>
          <w:bCs/>
          <w:sz w:val="24"/>
          <w:szCs w:val="24"/>
          <w:lang w:val="kk-KZ"/>
        </w:rPr>
        <w:t>г.</w:t>
      </w:r>
    </w:p>
    <w:p w:rsidR="00011908" w:rsidRPr="00DC068D" w:rsidRDefault="00011908" w:rsidP="00011908">
      <w:pPr>
        <w:pStyle w:val="Pa6"/>
        <w:spacing w:line="240" w:lineRule="auto"/>
        <w:rPr>
          <w:rStyle w:val="A00"/>
        </w:rPr>
      </w:pPr>
    </w:p>
    <w:p w:rsidR="00011908" w:rsidRPr="00DC068D" w:rsidRDefault="00011908" w:rsidP="00011908">
      <w:pPr>
        <w:pStyle w:val="Pa6"/>
        <w:spacing w:line="240" w:lineRule="auto"/>
        <w:rPr>
          <w:rStyle w:val="A00"/>
        </w:rPr>
      </w:pPr>
      <w:r w:rsidRPr="00DC068D">
        <w:rPr>
          <w:rStyle w:val="A00"/>
        </w:rPr>
        <w:t>Разработчики:</w:t>
      </w:r>
    </w:p>
    <w:p w:rsidR="00011908" w:rsidRPr="00DC068D" w:rsidRDefault="00011908" w:rsidP="00011908">
      <w:pPr>
        <w:pStyle w:val="Default"/>
        <w:rPr>
          <w:rFonts w:ascii="Times New Roman" w:hAnsi="Times New Roman" w:cs="Times New Roman"/>
          <w:lang w:val="ru-RU" w:eastAsia="ru-RU"/>
        </w:rPr>
      </w:pPr>
    </w:p>
    <w:tbl>
      <w:tblPr>
        <w:tblW w:w="9867" w:type="dxa"/>
        <w:tblLook w:val="04A0" w:firstRow="1" w:lastRow="0" w:firstColumn="1" w:lastColumn="0" w:noHBand="0" w:noVBand="1"/>
      </w:tblPr>
      <w:tblGrid>
        <w:gridCol w:w="3986"/>
        <w:gridCol w:w="4024"/>
        <w:gridCol w:w="1857"/>
      </w:tblGrid>
      <w:tr w:rsidR="006B073E" w:rsidRPr="00DC068D" w:rsidTr="00B36CDF">
        <w:trPr>
          <w:trHeight w:val="1034"/>
        </w:trPr>
        <w:tc>
          <w:tcPr>
            <w:tcW w:w="3986" w:type="dxa"/>
          </w:tcPr>
          <w:p w:rsidR="006B073E" w:rsidRPr="006B073E" w:rsidRDefault="00C21FB9" w:rsidP="006B073E">
            <w:pPr>
              <w:pBdr>
                <w:top w:val="nil"/>
                <w:left w:val="nil"/>
                <w:bottom w:val="nil"/>
                <w:right w:val="nil"/>
                <w:between w:val="nil"/>
              </w:pBdr>
              <w:spacing w:after="0"/>
              <w:rPr>
                <w:rFonts w:ascii="Times New Roman" w:eastAsia="Bookman Old Style" w:hAnsi="Times New Roman" w:cs="Times New Roman"/>
                <w:color w:val="000000"/>
                <w:sz w:val="24"/>
                <w:szCs w:val="24"/>
                <w:lang w:val="kk-KZ"/>
              </w:rPr>
            </w:pPr>
            <w:r>
              <w:rPr>
                <w:rFonts w:ascii="Times New Roman" w:eastAsia="Bookman Old Style" w:hAnsi="Times New Roman" w:cs="Times New Roman"/>
                <w:color w:val="000000"/>
                <w:sz w:val="24"/>
                <w:szCs w:val="24"/>
                <w:lang w:val="kk-KZ"/>
              </w:rPr>
              <w:t>Жумабеков М.У.</w:t>
            </w:r>
          </w:p>
        </w:tc>
        <w:tc>
          <w:tcPr>
            <w:tcW w:w="4024" w:type="dxa"/>
          </w:tcPr>
          <w:p w:rsidR="006B073E" w:rsidRPr="006B073E" w:rsidRDefault="00C21FB9" w:rsidP="006B073E">
            <w:pPr>
              <w:pBdr>
                <w:top w:val="nil"/>
                <w:left w:val="nil"/>
                <w:bottom w:val="nil"/>
                <w:right w:val="nil"/>
                <w:between w:val="nil"/>
              </w:pBdr>
              <w:spacing w:after="0"/>
              <w:rPr>
                <w:rFonts w:ascii="Times New Roman" w:eastAsia="Bookman Old Style" w:hAnsi="Times New Roman" w:cs="Times New Roman"/>
                <w:color w:val="000000"/>
                <w:sz w:val="24"/>
                <w:szCs w:val="24"/>
                <w:lang w:val="kk-KZ"/>
              </w:rPr>
            </w:pPr>
            <w:r>
              <w:rPr>
                <w:rFonts w:ascii="Times New Roman" w:eastAsia="Bookman Old Style" w:hAnsi="Times New Roman" w:cs="Times New Roman"/>
                <w:color w:val="000000"/>
                <w:sz w:val="24"/>
                <w:szCs w:val="24"/>
                <w:lang w:val="kk-KZ"/>
              </w:rPr>
              <w:t>к.и</w:t>
            </w:r>
            <w:r w:rsidR="006B073E" w:rsidRPr="006B073E">
              <w:rPr>
                <w:rFonts w:ascii="Times New Roman" w:eastAsia="Bookman Old Style" w:hAnsi="Times New Roman" w:cs="Times New Roman"/>
                <w:color w:val="000000"/>
                <w:sz w:val="24"/>
                <w:szCs w:val="24"/>
                <w:lang w:val="kk-KZ"/>
              </w:rPr>
              <w:t xml:space="preserve">.н., </w:t>
            </w:r>
            <w:r>
              <w:rPr>
                <w:rFonts w:ascii="Times New Roman" w:eastAsia="Bookman Old Style" w:hAnsi="Times New Roman" w:cs="Times New Roman"/>
                <w:color w:val="000000"/>
                <w:sz w:val="24"/>
                <w:szCs w:val="24"/>
                <w:lang w:val="kk-KZ"/>
              </w:rPr>
              <w:t xml:space="preserve">доцент, заведующий </w:t>
            </w:r>
            <w:r w:rsidR="006B073E" w:rsidRPr="006B073E">
              <w:rPr>
                <w:rFonts w:ascii="Times New Roman" w:eastAsia="Bookman Old Style" w:hAnsi="Times New Roman" w:cs="Times New Roman"/>
                <w:color w:val="000000"/>
                <w:sz w:val="24"/>
                <w:szCs w:val="24"/>
                <w:lang w:val="kk-KZ"/>
              </w:rPr>
              <w:t xml:space="preserve">кафедрой </w:t>
            </w:r>
            <w:r w:rsidR="00E40D40">
              <w:rPr>
                <w:rFonts w:ascii="Times New Roman" w:eastAsia="Bookman Old Style" w:hAnsi="Times New Roman" w:cs="Times New Roman"/>
                <w:color w:val="000000"/>
                <w:sz w:val="24"/>
                <w:szCs w:val="24"/>
                <w:lang w:val="kk-KZ"/>
              </w:rPr>
              <w:t>«</w:t>
            </w:r>
            <w:r>
              <w:rPr>
                <w:rFonts w:ascii="Times New Roman" w:eastAsia="Bookman Old Style" w:hAnsi="Times New Roman" w:cs="Times New Roman"/>
                <w:color w:val="000000"/>
                <w:sz w:val="24"/>
                <w:szCs w:val="24"/>
                <w:lang w:val="kk-KZ"/>
              </w:rPr>
              <w:t>Философия и политология</w:t>
            </w:r>
            <w:r w:rsidR="00E40D40">
              <w:rPr>
                <w:rFonts w:ascii="Times New Roman" w:eastAsia="Bookman Old Style" w:hAnsi="Times New Roman" w:cs="Times New Roman"/>
                <w:color w:val="000000"/>
                <w:sz w:val="24"/>
                <w:szCs w:val="24"/>
                <w:lang w:val="kk-KZ"/>
              </w:rPr>
              <w:t>»</w:t>
            </w:r>
          </w:p>
        </w:tc>
        <w:tc>
          <w:tcPr>
            <w:tcW w:w="1857" w:type="dxa"/>
          </w:tcPr>
          <w:p w:rsidR="006B073E" w:rsidRPr="00DC068D" w:rsidRDefault="006B073E" w:rsidP="00011908">
            <w:pPr>
              <w:pStyle w:val="Default"/>
              <w:rPr>
                <w:rFonts w:ascii="Times New Roman" w:hAnsi="Times New Roman" w:cs="Times New Roman"/>
                <w:lang w:val="ru-RU" w:eastAsia="ru-RU"/>
              </w:rPr>
            </w:pPr>
          </w:p>
        </w:tc>
      </w:tr>
      <w:tr w:rsidR="006B073E" w:rsidRPr="00DC068D" w:rsidTr="00B36CDF">
        <w:trPr>
          <w:trHeight w:val="706"/>
        </w:trPr>
        <w:tc>
          <w:tcPr>
            <w:tcW w:w="3986" w:type="dxa"/>
          </w:tcPr>
          <w:p w:rsidR="006B073E" w:rsidRPr="006B073E" w:rsidRDefault="006B073E" w:rsidP="006B073E">
            <w:pPr>
              <w:pBdr>
                <w:top w:val="nil"/>
                <w:left w:val="nil"/>
                <w:bottom w:val="nil"/>
                <w:right w:val="nil"/>
                <w:between w:val="nil"/>
              </w:pBdr>
              <w:spacing w:after="0"/>
              <w:rPr>
                <w:rFonts w:ascii="Times New Roman" w:eastAsia="Bookman Old Style" w:hAnsi="Times New Roman" w:cs="Times New Roman"/>
                <w:color w:val="000000"/>
                <w:sz w:val="24"/>
                <w:szCs w:val="24"/>
                <w:lang w:val="kk-KZ"/>
              </w:rPr>
            </w:pPr>
            <w:r w:rsidRPr="006B073E">
              <w:rPr>
                <w:rFonts w:ascii="Times New Roman" w:eastAsia="Bookman Old Style" w:hAnsi="Times New Roman" w:cs="Times New Roman"/>
                <w:color w:val="000000"/>
                <w:sz w:val="24"/>
                <w:szCs w:val="24"/>
                <w:lang w:val="kk-KZ"/>
              </w:rPr>
              <w:t>Таукебаева Э.С.</w:t>
            </w:r>
          </w:p>
        </w:tc>
        <w:tc>
          <w:tcPr>
            <w:tcW w:w="4024" w:type="dxa"/>
          </w:tcPr>
          <w:p w:rsidR="006B073E" w:rsidRPr="006B073E" w:rsidRDefault="00E40D40" w:rsidP="006B073E">
            <w:pPr>
              <w:pBdr>
                <w:top w:val="nil"/>
                <w:left w:val="nil"/>
                <w:bottom w:val="nil"/>
                <w:right w:val="nil"/>
                <w:between w:val="nil"/>
              </w:pBdr>
              <w:spacing w:after="0"/>
              <w:rPr>
                <w:rFonts w:ascii="Times New Roman" w:eastAsia="Bookman Old Style" w:hAnsi="Times New Roman" w:cs="Times New Roman"/>
                <w:color w:val="000000"/>
                <w:sz w:val="24"/>
                <w:szCs w:val="24"/>
                <w:lang w:val="kk-KZ"/>
              </w:rPr>
            </w:pPr>
            <w:r>
              <w:rPr>
                <w:rFonts w:ascii="Times New Roman" w:eastAsia="Bookman Old Style" w:hAnsi="Times New Roman" w:cs="Times New Roman"/>
                <w:color w:val="000000"/>
                <w:sz w:val="24"/>
                <w:szCs w:val="24"/>
                <w:lang w:val="kk-KZ"/>
              </w:rPr>
              <w:t>Ph.D, доцент кафедры  «П</w:t>
            </w:r>
            <w:r w:rsidR="006B073E" w:rsidRPr="006B073E">
              <w:rPr>
                <w:rFonts w:ascii="Times New Roman" w:eastAsia="Bookman Old Style" w:hAnsi="Times New Roman" w:cs="Times New Roman"/>
                <w:color w:val="000000"/>
                <w:sz w:val="24"/>
                <w:szCs w:val="24"/>
                <w:lang w:val="kk-KZ"/>
              </w:rPr>
              <w:t>олитология</w:t>
            </w:r>
            <w:r>
              <w:rPr>
                <w:rFonts w:ascii="Times New Roman" w:eastAsia="Bookman Old Style" w:hAnsi="Times New Roman" w:cs="Times New Roman"/>
                <w:color w:val="000000"/>
                <w:sz w:val="24"/>
                <w:szCs w:val="24"/>
                <w:lang w:val="kk-KZ"/>
              </w:rPr>
              <w:t>»</w:t>
            </w:r>
          </w:p>
        </w:tc>
        <w:tc>
          <w:tcPr>
            <w:tcW w:w="1857" w:type="dxa"/>
          </w:tcPr>
          <w:p w:rsidR="006B073E" w:rsidRPr="00DC068D" w:rsidRDefault="006B073E" w:rsidP="00011908">
            <w:pPr>
              <w:pStyle w:val="Default"/>
              <w:rPr>
                <w:rFonts w:ascii="Times New Roman" w:hAnsi="Times New Roman" w:cs="Times New Roman"/>
                <w:lang w:val="ru-RU" w:eastAsia="ru-RU"/>
              </w:rPr>
            </w:pPr>
          </w:p>
        </w:tc>
      </w:tr>
      <w:tr w:rsidR="006B073E" w:rsidRPr="00DC068D" w:rsidTr="00B36CDF">
        <w:trPr>
          <w:trHeight w:val="344"/>
        </w:trPr>
        <w:tc>
          <w:tcPr>
            <w:tcW w:w="3986" w:type="dxa"/>
          </w:tcPr>
          <w:p w:rsidR="006B073E" w:rsidRPr="006B073E" w:rsidRDefault="006B073E" w:rsidP="006B073E">
            <w:pPr>
              <w:pBdr>
                <w:top w:val="nil"/>
                <w:left w:val="nil"/>
                <w:bottom w:val="nil"/>
                <w:right w:val="nil"/>
                <w:between w:val="nil"/>
              </w:pBdr>
              <w:spacing w:after="0"/>
              <w:rPr>
                <w:rFonts w:ascii="Times New Roman" w:eastAsia="Bookman Old Style" w:hAnsi="Times New Roman" w:cs="Times New Roman"/>
                <w:color w:val="000000"/>
                <w:sz w:val="24"/>
                <w:szCs w:val="24"/>
                <w:lang w:val="kk-KZ"/>
              </w:rPr>
            </w:pPr>
            <w:r w:rsidRPr="006B073E">
              <w:rPr>
                <w:rFonts w:ascii="Times New Roman" w:eastAsia="Bookman Old Style" w:hAnsi="Times New Roman" w:cs="Times New Roman"/>
                <w:color w:val="000000"/>
                <w:sz w:val="24"/>
                <w:szCs w:val="24"/>
                <w:lang w:val="kk-KZ"/>
              </w:rPr>
              <w:t>Мухаддас А.С.</w:t>
            </w:r>
          </w:p>
        </w:tc>
        <w:tc>
          <w:tcPr>
            <w:tcW w:w="4024" w:type="dxa"/>
          </w:tcPr>
          <w:p w:rsidR="006B073E" w:rsidRPr="006B073E" w:rsidRDefault="00C21FB9" w:rsidP="006B073E">
            <w:pPr>
              <w:pBdr>
                <w:top w:val="nil"/>
                <w:left w:val="nil"/>
                <w:bottom w:val="nil"/>
                <w:right w:val="nil"/>
                <w:between w:val="nil"/>
              </w:pBdr>
              <w:spacing w:after="0"/>
              <w:rPr>
                <w:rFonts w:ascii="Times New Roman" w:eastAsia="Bookman Old Style" w:hAnsi="Times New Roman" w:cs="Times New Roman"/>
                <w:color w:val="000000"/>
                <w:sz w:val="24"/>
                <w:szCs w:val="24"/>
                <w:lang w:val="kk-KZ"/>
              </w:rPr>
            </w:pPr>
            <w:r>
              <w:rPr>
                <w:rFonts w:ascii="Times New Roman" w:eastAsia="Bookman Old Style" w:hAnsi="Times New Roman" w:cs="Times New Roman"/>
                <w:color w:val="000000"/>
                <w:sz w:val="24"/>
                <w:szCs w:val="24"/>
                <w:lang w:val="kk-KZ"/>
              </w:rPr>
              <w:t>Студент группы ЮМ-18-5</w:t>
            </w:r>
            <w:r w:rsidR="006B073E" w:rsidRPr="006B073E">
              <w:rPr>
                <w:rFonts w:ascii="Times New Roman" w:eastAsia="Bookman Old Style" w:hAnsi="Times New Roman" w:cs="Times New Roman"/>
                <w:color w:val="000000"/>
                <w:sz w:val="24"/>
                <w:szCs w:val="24"/>
                <w:lang w:val="kk-KZ"/>
              </w:rPr>
              <w:t>к</w:t>
            </w:r>
          </w:p>
        </w:tc>
        <w:tc>
          <w:tcPr>
            <w:tcW w:w="1857" w:type="dxa"/>
          </w:tcPr>
          <w:p w:rsidR="006B073E" w:rsidRPr="00DC068D" w:rsidRDefault="006B073E" w:rsidP="00011908">
            <w:pPr>
              <w:pStyle w:val="Default"/>
              <w:rPr>
                <w:rFonts w:ascii="Times New Roman" w:hAnsi="Times New Roman" w:cs="Times New Roman"/>
                <w:color w:val="C0504D" w:themeColor="accent2"/>
                <w:lang w:val="ru-RU" w:eastAsia="ru-RU"/>
              </w:rPr>
            </w:pPr>
          </w:p>
        </w:tc>
      </w:tr>
      <w:tr w:rsidR="006B073E" w:rsidRPr="00DC068D" w:rsidTr="00B36CDF">
        <w:trPr>
          <w:trHeight w:val="1380"/>
        </w:trPr>
        <w:tc>
          <w:tcPr>
            <w:tcW w:w="3986" w:type="dxa"/>
          </w:tcPr>
          <w:p w:rsidR="006B073E" w:rsidRPr="006B073E" w:rsidRDefault="006B073E" w:rsidP="006B073E">
            <w:pPr>
              <w:pBdr>
                <w:top w:val="nil"/>
                <w:left w:val="nil"/>
                <w:bottom w:val="nil"/>
                <w:right w:val="nil"/>
                <w:between w:val="nil"/>
              </w:pBdr>
              <w:spacing w:after="0"/>
              <w:rPr>
                <w:rFonts w:ascii="Times New Roman" w:eastAsia="Bookman Old Style" w:hAnsi="Times New Roman" w:cs="Times New Roman"/>
                <w:sz w:val="24"/>
                <w:szCs w:val="24"/>
                <w:lang w:val="kk-KZ"/>
              </w:rPr>
            </w:pPr>
            <w:r w:rsidRPr="006B073E">
              <w:rPr>
                <w:rFonts w:ascii="Times New Roman" w:eastAsia="Bookman Old Style" w:hAnsi="Times New Roman" w:cs="Times New Roman"/>
                <w:sz w:val="24"/>
                <w:szCs w:val="24"/>
                <w:lang w:val="kk-KZ"/>
              </w:rPr>
              <w:t>Бектаева Ж</w:t>
            </w:r>
            <w:r w:rsidR="00920445">
              <w:rPr>
                <w:rFonts w:ascii="Times New Roman" w:eastAsia="Bookman Old Style" w:hAnsi="Times New Roman" w:cs="Times New Roman"/>
                <w:sz w:val="24"/>
                <w:szCs w:val="24"/>
                <w:lang w:val="kk-KZ"/>
              </w:rPr>
              <w:t>.</w:t>
            </w:r>
          </w:p>
        </w:tc>
        <w:tc>
          <w:tcPr>
            <w:tcW w:w="4024" w:type="dxa"/>
          </w:tcPr>
          <w:p w:rsidR="006B073E" w:rsidRPr="006B073E" w:rsidRDefault="00B36CDF" w:rsidP="006B073E">
            <w:pPr>
              <w:pBdr>
                <w:top w:val="nil"/>
                <w:left w:val="nil"/>
                <w:bottom w:val="nil"/>
                <w:right w:val="nil"/>
                <w:between w:val="nil"/>
              </w:pBdr>
              <w:spacing w:after="0"/>
              <w:rPr>
                <w:rFonts w:ascii="Times New Roman" w:eastAsia="Bookman Old Style" w:hAnsi="Times New Roman" w:cs="Times New Roman"/>
                <w:sz w:val="24"/>
                <w:szCs w:val="24"/>
                <w:lang w:val="kk-KZ"/>
              </w:rPr>
            </w:pPr>
            <w:r>
              <w:rPr>
                <w:rFonts w:ascii="Times New Roman" w:eastAsia="Bookman Old Style" w:hAnsi="Times New Roman" w:cs="Times New Roman"/>
                <w:sz w:val="24"/>
                <w:szCs w:val="24"/>
                <w:lang w:val="kk-KZ"/>
              </w:rPr>
              <w:t xml:space="preserve">Первый заместитель </w:t>
            </w:r>
            <w:r w:rsidR="006B073E" w:rsidRPr="006B073E">
              <w:rPr>
                <w:rFonts w:ascii="Times New Roman" w:eastAsia="Bookman Old Style" w:hAnsi="Times New Roman" w:cs="Times New Roman"/>
                <w:sz w:val="24"/>
                <w:szCs w:val="24"/>
                <w:lang w:val="kk-KZ"/>
              </w:rPr>
              <w:t>председателя Шымкентского гор</w:t>
            </w:r>
            <w:r w:rsidR="00496B00">
              <w:rPr>
                <w:rFonts w:ascii="Times New Roman" w:eastAsia="Bookman Old Style" w:hAnsi="Times New Roman" w:cs="Times New Roman"/>
                <w:sz w:val="24"/>
                <w:szCs w:val="24"/>
                <w:lang w:val="kk-KZ"/>
              </w:rPr>
              <w:t xml:space="preserve">одского филиала партии </w:t>
            </w:r>
            <w:r w:rsidR="00496B00" w:rsidRPr="00496B00">
              <w:rPr>
                <w:rFonts w:ascii="Times New Roman" w:eastAsia="Bookman Old Style" w:hAnsi="Times New Roman" w:cs="Times New Roman"/>
                <w:sz w:val="24"/>
                <w:szCs w:val="24"/>
                <w:lang w:val="kk-KZ"/>
              </w:rPr>
              <w:t xml:space="preserve">" Нұр Отан </w:t>
            </w:r>
            <w:r w:rsidR="006B073E" w:rsidRPr="00496B00">
              <w:rPr>
                <w:rFonts w:ascii="Times New Roman" w:eastAsia="Bookman Old Style" w:hAnsi="Times New Roman" w:cs="Times New Roman"/>
                <w:sz w:val="24"/>
                <w:szCs w:val="24"/>
                <w:lang w:val="kk-KZ"/>
              </w:rPr>
              <w:t>"</w:t>
            </w:r>
          </w:p>
        </w:tc>
        <w:tc>
          <w:tcPr>
            <w:tcW w:w="1857" w:type="dxa"/>
          </w:tcPr>
          <w:p w:rsidR="006B073E" w:rsidRPr="00DC068D" w:rsidRDefault="006B073E" w:rsidP="00011908">
            <w:pPr>
              <w:pStyle w:val="Default"/>
              <w:rPr>
                <w:rFonts w:ascii="Times New Roman" w:hAnsi="Times New Roman" w:cs="Times New Roman"/>
                <w:color w:val="C0504D" w:themeColor="accent2"/>
                <w:lang w:val="ru-RU" w:eastAsia="ru-RU"/>
              </w:rPr>
            </w:pPr>
          </w:p>
          <w:p w:rsidR="006B073E" w:rsidRPr="00DC068D" w:rsidRDefault="00496B00" w:rsidP="00011908">
            <w:pPr>
              <w:pStyle w:val="Default"/>
              <w:rPr>
                <w:rFonts w:ascii="Times New Roman" w:hAnsi="Times New Roman" w:cs="Times New Roman"/>
                <w:color w:val="C0504D" w:themeColor="accent2"/>
                <w:lang w:val="ru-RU" w:eastAsia="ru-RU"/>
              </w:rPr>
            </w:pPr>
            <w:r>
              <w:rPr>
                <w:rFonts w:ascii="Times New Roman" w:hAnsi="Times New Roman" w:cs="Times New Roman"/>
                <w:color w:val="C0504D" w:themeColor="accent2"/>
                <w:lang w:val="ru-RU" w:eastAsia="ru-RU"/>
              </w:rPr>
              <w:t xml:space="preserve">              </w:t>
            </w:r>
            <w:r w:rsidRPr="00755635">
              <w:rPr>
                <w:rFonts w:eastAsia="Bookman Old Style"/>
                <w:lang w:val="kk-KZ"/>
              </w:rPr>
              <w:t>МП</w:t>
            </w:r>
          </w:p>
        </w:tc>
      </w:tr>
    </w:tbl>
    <w:p w:rsidR="00011908" w:rsidRDefault="00011908" w:rsidP="00011908">
      <w:pPr>
        <w:pStyle w:val="Default"/>
        <w:rPr>
          <w:rFonts w:ascii="Times New Roman" w:hAnsi="Times New Roman" w:cs="Times New Roman"/>
          <w:lang w:val="ru-RU" w:eastAsia="ru-RU"/>
        </w:rPr>
      </w:pPr>
    </w:p>
    <w:p w:rsidR="004056E7" w:rsidRDefault="004056E7" w:rsidP="00011908">
      <w:pPr>
        <w:pStyle w:val="Default"/>
        <w:rPr>
          <w:rFonts w:ascii="Times New Roman" w:hAnsi="Times New Roman" w:cs="Times New Roman"/>
          <w:lang w:val="ru-RU" w:eastAsia="ru-RU"/>
        </w:rPr>
      </w:pPr>
    </w:p>
    <w:p w:rsidR="004056E7" w:rsidRDefault="004056E7" w:rsidP="00011908">
      <w:pPr>
        <w:pStyle w:val="Default"/>
        <w:rPr>
          <w:rFonts w:ascii="Times New Roman" w:hAnsi="Times New Roman" w:cs="Times New Roman"/>
          <w:lang w:val="ru-RU" w:eastAsia="ru-RU"/>
        </w:rPr>
      </w:pPr>
    </w:p>
    <w:p w:rsidR="004056E7" w:rsidRPr="00DC068D" w:rsidRDefault="004056E7" w:rsidP="00011908">
      <w:pPr>
        <w:pStyle w:val="Default"/>
        <w:rPr>
          <w:rFonts w:ascii="Times New Roman" w:hAnsi="Times New Roman" w:cs="Times New Roman"/>
          <w:lang w:val="ru-RU" w:eastAsia="ru-RU"/>
        </w:rPr>
      </w:pPr>
    </w:p>
    <w:p w:rsidR="00011908" w:rsidRPr="00DC068D" w:rsidRDefault="00011908" w:rsidP="00764DB0">
      <w:pPr>
        <w:tabs>
          <w:tab w:val="left" w:pos="1260"/>
        </w:tabs>
        <w:spacing w:after="0"/>
        <w:jc w:val="both"/>
        <w:rPr>
          <w:rFonts w:ascii="Times New Roman" w:hAnsi="Times New Roman" w:cs="Times New Roman"/>
          <w:sz w:val="24"/>
          <w:szCs w:val="24"/>
        </w:rPr>
      </w:pPr>
    </w:p>
    <w:p w:rsidR="00C21FB9" w:rsidRPr="00C21FB9" w:rsidRDefault="00C21FB9" w:rsidP="00C21FB9">
      <w:pPr>
        <w:tabs>
          <w:tab w:val="left" w:pos="1260"/>
        </w:tabs>
        <w:spacing w:after="0"/>
        <w:ind w:firstLine="425"/>
        <w:jc w:val="both"/>
        <w:rPr>
          <w:rFonts w:ascii="Times New Roman" w:hAnsi="Times New Roman" w:cs="Times New Roman"/>
          <w:color w:val="000000"/>
          <w:sz w:val="24"/>
          <w:szCs w:val="24"/>
          <w:lang w:val="kk-KZ"/>
        </w:rPr>
      </w:pPr>
      <w:r w:rsidRPr="00C21FB9">
        <w:rPr>
          <w:rFonts w:ascii="Times New Roman" w:hAnsi="Times New Roman" w:cs="Times New Roman"/>
          <w:sz w:val="24"/>
          <w:szCs w:val="24"/>
          <w:lang w:val="kk-KZ"/>
        </w:rPr>
        <w:t>ОП рассмотрена</w:t>
      </w:r>
      <w:r w:rsidRPr="00C21FB9">
        <w:rPr>
          <w:rFonts w:ascii="Times New Roman" w:hAnsi="Times New Roman" w:cs="Times New Roman"/>
          <w:color w:val="000000"/>
          <w:sz w:val="24"/>
          <w:szCs w:val="24"/>
          <w:lang w:val="kk-KZ"/>
        </w:rPr>
        <w:t xml:space="preserve"> методическим комитетом юридического факультета </w:t>
      </w:r>
    </w:p>
    <w:p w:rsidR="00C21FB9" w:rsidRPr="00C21FB9" w:rsidRDefault="00C21FB9" w:rsidP="00C21FB9">
      <w:pPr>
        <w:tabs>
          <w:tab w:val="left" w:pos="1260"/>
        </w:tabs>
        <w:spacing w:after="0"/>
        <w:ind w:firstLine="425"/>
        <w:jc w:val="both"/>
        <w:rPr>
          <w:rFonts w:ascii="Times New Roman" w:hAnsi="Times New Roman" w:cs="Times New Roman"/>
          <w:color w:val="000000"/>
          <w:sz w:val="24"/>
          <w:szCs w:val="24"/>
          <w:lang w:val="kk-KZ"/>
        </w:rPr>
      </w:pPr>
      <w:r w:rsidRPr="00C21FB9">
        <w:rPr>
          <w:rFonts w:ascii="Times New Roman" w:hAnsi="Times New Roman" w:cs="Times New Roman"/>
          <w:color w:val="000000"/>
          <w:sz w:val="24"/>
          <w:szCs w:val="24"/>
          <w:lang w:val="kk-KZ"/>
        </w:rPr>
        <w:t xml:space="preserve"> протокол №_____ от «_____» __________2021г.</w:t>
      </w:r>
    </w:p>
    <w:p w:rsidR="00C21FB9" w:rsidRPr="00C21FB9" w:rsidRDefault="00C21FB9" w:rsidP="00C21FB9">
      <w:pPr>
        <w:tabs>
          <w:tab w:val="left" w:pos="1260"/>
        </w:tabs>
        <w:spacing w:after="0"/>
        <w:ind w:firstLine="425"/>
        <w:jc w:val="both"/>
        <w:rPr>
          <w:rFonts w:ascii="Times New Roman" w:hAnsi="Times New Roman" w:cs="Times New Roman"/>
          <w:color w:val="000000"/>
          <w:sz w:val="24"/>
          <w:szCs w:val="24"/>
          <w:lang w:val="kk-KZ"/>
        </w:rPr>
      </w:pPr>
    </w:p>
    <w:p w:rsidR="00C21FB9" w:rsidRPr="00C21FB9" w:rsidRDefault="00C21FB9" w:rsidP="00C21FB9">
      <w:pPr>
        <w:tabs>
          <w:tab w:val="left" w:pos="1260"/>
        </w:tabs>
        <w:spacing w:after="0"/>
        <w:ind w:firstLine="426"/>
        <w:jc w:val="both"/>
        <w:rPr>
          <w:rFonts w:ascii="Times New Roman" w:hAnsi="Times New Roman" w:cs="Times New Roman"/>
          <w:sz w:val="24"/>
          <w:szCs w:val="24"/>
          <w:lang w:val="kk-KZ"/>
        </w:rPr>
      </w:pPr>
    </w:p>
    <w:p w:rsidR="00C21FB9" w:rsidRPr="00C21FB9" w:rsidRDefault="00C21FB9" w:rsidP="00C21FB9">
      <w:pPr>
        <w:tabs>
          <w:tab w:val="left" w:pos="1260"/>
        </w:tabs>
        <w:spacing w:after="0"/>
        <w:ind w:firstLine="426"/>
        <w:jc w:val="both"/>
        <w:rPr>
          <w:rFonts w:ascii="Times New Roman" w:hAnsi="Times New Roman" w:cs="Times New Roman"/>
          <w:sz w:val="24"/>
          <w:szCs w:val="24"/>
          <w:lang w:val="kk-KZ"/>
        </w:rPr>
      </w:pPr>
      <w:r w:rsidRPr="00C21FB9">
        <w:rPr>
          <w:rFonts w:ascii="Times New Roman" w:hAnsi="Times New Roman" w:cs="Times New Roman"/>
          <w:sz w:val="24"/>
          <w:szCs w:val="24"/>
          <w:lang w:val="kk-KZ"/>
        </w:rPr>
        <w:t>Рассмотрена и рекомендована к утверждению  на заседании Учебно-методического Совета ЮКУ им. М. Ауэзова</w:t>
      </w:r>
    </w:p>
    <w:p w:rsidR="00C21FB9" w:rsidRPr="00C21FB9" w:rsidRDefault="00C21FB9" w:rsidP="00C21FB9">
      <w:pPr>
        <w:tabs>
          <w:tab w:val="left" w:pos="1260"/>
        </w:tabs>
        <w:spacing w:after="0"/>
        <w:ind w:firstLine="426"/>
        <w:jc w:val="both"/>
        <w:rPr>
          <w:rFonts w:ascii="Times New Roman" w:hAnsi="Times New Roman" w:cs="Times New Roman"/>
          <w:sz w:val="24"/>
          <w:szCs w:val="24"/>
          <w:lang w:val="kk-KZ"/>
        </w:rPr>
      </w:pPr>
      <w:r w:rsidRPr="00C21FB9">
        <w:rPr>
          <w:rFonts w:ascii="Times New Roman" w:hAnsi="Times New Roman" w:cs="Times New Roman"/>
          <w:sz w:val="24"/>
          <w:szCs w:val="24"/>
          <w:lang w:val="kk-KZ"/>
        </w:rPr>
        <w:t xml:space="preserve">протокол №___от ___________2021г. </w:t>
      </w:r>
    </w:p>
    <w:p w:rsidR="00C21FB9" w:rsidRPr="00C21FB9" w:rsidRDefault="00C21FB9" w:rsidP="00C21FB9">
      <w:pPr>
        <w:tabs>
          <w:tab w:val="left" w:pos="1260"/>
        </w:tabs>
        <w:spacing w:after="0"/>
        <w:ind w:firstLine="720"/>
        <w:jc w:val="both"/>
        <w:rPr>
          <w:rFonts w:ascii="Times New Roman" w:hAnsi="Times New Roman" w:cs="Times New Roman"/>
          <w:sz w:val="24"/>
          <w:szCs w:val="24"/>
          <w:lang w:val="kk-KZ"/>
        </w:rPr>
      </w:pPr>
    </w:p>
    <w:p w:rsidR="00C21FB9" w:rsidRPr="00C21FB9" w:rsidRDefault="00C21FB9" w:rsidP="00C21FB9">
      <w:pPr>
        <w:tabs>
          <w:tab w:val="left" w:pos="1260"/>
        </w:tabs>
        <w:spacing w:after="0"/>
        <w:ind w:firstLine="720"/>
        <w:jc w:val="both"/>
        <w:rPr>
          <w:rFonts w:ascii="Times New Roman" w:hAnsi="Times New Roman" w:cs="Times New Roman"/>
          <w:sz w:val="24"/>
          <w:szCs w:val="24"/>
          <w:lang w:val="kk-KZ"/>
        </w:rPr>
      </w:pPr>
    </w:p>
    <w:p w:rsidR="00C21FB9" w:rsidRPr="00C21FB9" w:rsidRDefault="00C21FB9" w:rsidP="00C21FB9">
      <w:pPr>
        <w:tabs>
          <w:tab w:val="left" w:pos="1260"/>
        </w:tabs>
        <w:spacing w:after="0"/>
        <w:ind w:firstLine="426"/>
        <w:jc w:val="both"/>
        <w:rPr>
          <w:rFonts w:ascii="Times New Roman" w:hAnsi="Times New Roman" w:cs="Times New Roman"/>
          <w:sz w:val="24"/>
          <w:szCs w:val="24"/>
          <w:lang w:val="kk-KZ"/>
        </w:rPr>
      </w:pPr>
      <w:r w:rsidRPr="00C21FB9">
        <w:rPr>
          <w:rFonts w:ascii="Times New Roman" w:hAnsi="Times New Roman" w:cs="Times New Roman"/>
          <w:sz w:val="24"/>
          <w:szCs w:val="24"/>
          <w:lang w:val="kk-KZ"/>
        </w:rPr>
        <w:t xml:space="preserve">Утверждена решением Ученого Совета университета </w:t>
      </w:r>
    </w:p>
    <w:p w:rsidR="00C21FB9" w:rsidRPr="00C21FB9" w:rsidRDefault="00C21FB9" w:rsidP="00C21FB9">
      <w:pPr>
        <w:tabs>
          <w:tab w:val="left" w:pos="1260"/>
        </w:tabs>
        <w:spacing w:after="0"/>
        <w:ind w:firstLine="426"/>
        <w:jc w:val="both"/>
        <w:rPr>
          <w:rFonts w:ascii="Times New Roman" w:hAnsi="Times New Roman" w:cs="Times New Roman"/>
          <w:sz w:val="24"/>
          <w:szCs w:val="24"/>
          <w:lang w:val="kk-KZ"/>
        </w:rPr>
      </w:pPr>
      <w:r w:rsidRPr="00C21FB9">
        <w:rPr>
          <w:rFonts w:ascii="Times New Roman" w:hAnsi="Times New Roman" w:cs="Times New Roman"/>
          <w:sz w:val="24"/>
          <w:szCs w:val="24"/>
          <w:lang w:val="kk-KZ"/>
        </w:rPr>
        <w:t xml:space="preserve"> протокол №_____ от   «____» __________2021г.</w:t>
      </w:r>
    </w:p>
    <w:p w:rsidR="00011908" w:rsidRPr="00C21FB9" w:rsidRDefault="00011908" w:rsidP="00011908">
      <w:pPr>
        <w:tabs>
          <w:tab w:val="left" w:pos="1260"/>
        </w:tabs>
        <w:ind w:right="125" w:firstLine="426"/>
        <w:jc w:val="both"/>
        <w:rPr>
          <w:rFonts w:ascii="Times New Roman" w:hAnsi="Times New Roman" w:cs="Times New Roman"/>
          <w:sz w:val="24"/>
          <w:szCs w:val="24"/>
          <w:lang w:val="kk-KZ"/>
        </w:rPr>
      </w:pPr>
    </w:p>
    <w:p w:rsidR="00011908" w:rsidRPr="00DC068D" w:rsidRDefault="00011908" w:rsidP="00011908">
      <w:pPr>
        <w:jc w:val="both"/>
        <w:rPr>
          <w:rFonts w:ascii="Times New Roman" w:hAnsi="Times New Roman" w:cs="Times New Roman"/>
          <w:b/>
          <w:sz w:val="24"/>
          <w:szCs w:val="24"/>
        </w:rPr>
      </w:pPr>
    </w:p>
    <w:p w:rsidR="00011908" w:rsidRPr="00DC068D" w:rsidRDefault="00011908" w:rsidP="00011908">
      <w:pPr>
        <w:jc w:val="right"/>
        <w:rPr>
          <w:rFonts w:ascii="Times New Roman" w:hAnsi="Times New Roman" w:cs="Times New Roman"/>
          <w:b/>
          <w:sz w:val="24"/>
          <w:szCs w:val="24"/>
        </w:rPr>
      </w:pPr>
    </w:p>
    <w:p w:rsidR="00011908" w:rsidRDefault="00011908" w:rsidP="00011908">
      <w:pPr>
        <w:jc w:val="right"/>
        <w:rPr>
          <w:rFonts w:ascii="Times New Roman" w:hAnsi="Times New Roman" w:cs="Times New Roman"/>
          <w:b/>
          <w:sz w:val="24"/>
          <w:szCs w:val="24"/>
        </w:rPr>
      </w:pPr>
    </w:p>
    <w:p w:rsidR="009449E1" w:rsidRPr="00DC068D" w:rsidRDefault="009449E1" w:rsidP="00011908">
      <w:pPr>
        <w:jc w:val="right"/>
        <w:rPr>
          <w:rFonts w:ascii="Times New Roman" w:hAnsi="Times New Roman" w:cs="Times New Roman"/>
          <w:b/>
          <w:sz w:val="24"/>
          <w:szCs w:val="24"/>
        </w:rPr>
      </w:pPr>
    </w:p>
    <w:p w:rsidR="00011908" w:rsidRDefault="00011908" w:rsidP="009449E1">
      <w:pPr>
        <w:rPr>
          <w:rFonts w:ascii="Times New Roman" w:hAnsi="Times New Roman" w:cs="Times New Roman"/>
          <w:b/>
          <w:sz w:val="24"/>
          <w:szCs w:val="24"/>
        </w:rPr>
      </w:pPr>
    </w:p>
    <w:p w:rsidR="00C21FB9" w:rsidRDefault="00C21FB9" w:rsidP="009449E1">
      <w:pPr>
        <w:rPr>
          <w:rFonts w:ascii="Times New Roman" w:hAnsi="Times New Roman" w:cs="Times New Roman"/>
          <w:b/>
          <w:sz w:val="24"/>
          <w:szCs w:val="24"/>
        </w:rPr>
      </w:pPr>
    </w:p>
    <w:p w:rsidR="00C21FB9" w:rsidRDefault="00C21FB9" w:rsidP="009449E1">
      <w:pPr>
        <w:rPr>
          <w:rFonts w:ascii="Times New Roman" w:hAnsi="Times New Roman" w:cs="Times New Roman"/>
          <w:b/>
          <w:sz w:val="24"/>
          <w:szCs w:val="24"/>
        </w:rPr>
      </w:pPr>
    </w:p>
    <w:p w:rsidR="00C21FB9" w:rsidRDefault="00C21FB9" w:rsidP="009449E1">
      <w:pPr>
        <w:rPr>
          <w:rFonts w:ascii="Times New Roman" w:hAnsi="Times New Roman" w:cs="Times New Roman"/>
          <w:b/>
          <w:sz w:val="24"/>
          <w:szCs w:val="24"/>
        </w:rPr>
      </w:pPr>
    </w:p>
    <w:p w:rsidR="00C21FB9" w:rsidRDefault="00C21FB9" w:rsidP="009449E1">
      <w:pPr>
        <w:rPr>
          <w:rFonts w:ascii="Times New Roman" w:hAnsi="Times New Roman" w:cs="Times New Roman"/>
          <w:b/>
          <w:sz w:val="24"/>
          <w:szCs w:val="24"/>
        </w:rPr>
      </w:pPr>
    </w:p>
    <w:p w:rsidR="00496B00" w:rsidRPr="00DC068D" w:rsidRDefault="00496B00" w:rsidP="00496B00">
      <w:pPr>
        <w:spacing w:after="0"/>
        <w:rPr>
          <w:rFonts w:ascii="Times New Roman" w:hAnsi="Times New Roman" w:cs="Times New Roman"/>
          <w:b/>
          <w:sz w:val="24"/>
          <w:szCs w:val="24"/>
        </w:rPr>
      </w:pPr>
    </w:p>
    <w:p w:rsidR="00011908" w:rsidRDefault="00011908" w:rsidP="009449E1">
      <w:pPr>
        <w:spacing w:after="0"/>
        <w:jc w:val="center"/>
        <w:rPr>
          <w:rFonts w:ascii="Times New Roman" w:hAnsi="Times New Roman" w:cs="Times New Roman"/>
          <w:bCs/>
          <w:sz w:val="24"/>
          <w:szCs w:val="24"/>
        </w:rPr>
      </w:pPr>
      <w:r w:rsidRPr="00DC068D">
        <w:rPr>
          <w:rFonts w:ascii="Times New Roman" w:hAnsi="Times New Roman" w:cs="Times New Roman"/>
          <w:bCs/>
          <w:sz w:val="24"/>
          <w:szCs w:val="24"/>
        </w:rPr>
        <w:lastRenderedPageBreak/>
        <w:t>СОДЕРЖАНИЕ</w:t>
      </w:r>
    </w:p>
    <w:p w:rsidR="00920445" w:rsidRDefault="00920445" w:rsidP="009449E1">
      <w:pPr>
        <w:spacing w:after="0"/>
        <w:jc w:val="center"/>
        <w:rPr>
          <w:rFonts w:ascii="Times New Roman" w:hAnsi="Times New Roman" w:cs="Times New Roman"/>
          <w:bCs/>
          <w:sz w:val="24"/>
          <w:szCs w:val="24"/>
        </w:rPr>
      </w:pPr>
    </w:p>
    <w:tbl>
      <w:tblPr>
        <w:tblStyle w:val="a7"/>
        <w:tblW w:w="0" w:type="auto"/>
        <w:tblInd w:w="250" w:type="dxa"/>
        <w:tblLook w:val="04A0" w:firstRow="1" w:lastRow="0" w:firstColumn="1" w:lastColumn="0" w:noHBand="0" w:noVBand="1"/>
      </w:tblPr>
      <w:tblGrid>
        <w:gridCol w:w="709"/>
        <w:gridCol w:w="7938"/>
        <w:gridCol w:w="567"/>
      </w:tblGrid>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7938" w:type="dxa"/>
          </w:tcPr>
          <w:p w:rsidR="00920445" w:rsidRDefault="00920445" w:rsidP="00920445">
            <w:pPr>
              <w:jc w:val="both"/>
              <w:rPr>
                <w:rFonts w:ascii="Times New Roman" w:hAnsi="Times New Roman" w:cs="Times New Roman"/>
                <w:bCs/>
                <w:sz w:val="24"/>
                <w:szCs w:val="24"/>
              </w:rPr>
            </w:pPr>
            <w:r w:rsidRPr="00281ED0">
              <w:rPr>
                <w:rFonts w:ascii="Times New Roman" w:hAnsi="Times New Roman"/>
                <w:bCs/>
                <w:color w:val="000000" w:themeColor="text1"/>
                <w:sz w:val="24"/>
                <w:szCs w:val="24"/>
                <w:lang w:val="kk-KZ"/>
              </w:rPr>
              <w:t>Концепция</w:t>
            </w:r>
            <w:r>
              <w:rPr>
                <w:rFonts w:ascii="Times New Roman" w:hAnsi="Times New Roman"/>
                <w:bCs/>
                <w:color w:val="000000" w:themeColor="text1"/>
                <w:sz w:val="24"/>
                <w:szCs w:val="24"/>
                <w:lang w:val="kk-KZ"/>
              </w:rPr>
              <w:t xml:space="preserve"> </w:t>
            </w:r>
            <w:r w:rsidRPr="00281ED0">
              <w:rPr>
                <w:rFonts w:ascii="Times New Roman" w:hAnsi="Times New Roman"/>
                <w:bCs/>
                <w:color w:val="000000" w:themeColor="text1"/>
                <w:sz w:val="24"/>
                <w:szCs w:val="24"/>
                <w:lang w:val="kk-KZ"/>
              </w:rPr>
              <w:t>ОП</w:t>
            </w:r>
          </w:p>
        </w:tc>
        <w:tc>
          <w:tcPr>
            <w:tcW w:w="567" w:type="dxa"/>
          </w:tcPr>
          <w:p w:rsidR="00920445" w:rsidRDefault="00920445" w:rsidP="009449E1">
            <w:pPr>
              <w:jc w:val="center"/>
              <w:rPr>
                <w:rFonts w:ascii="Times New Roman" w:hAnsi="Times New Roman" w:cs="Times New Roman"/>
                <w:bCs/>
                <w:sz w:val="24"/>
                <w:szCs w:val="24"/>
              </w:rPr>
            </w:pPr>
          </w:p>
        </w:tc>
      </w:tr>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7938" w:type="dxa"/>
          </w:tcPr>
          <w:p w:rsidR="00920445" w:rsidRDefault="00920445" w:rsidP="00920445">
            <w:pPr>
              <w:jc w:val="both"/>
              <w:rPr>
                <w:rFonts w:ascii="Times New Roman" w:hAnsi="Times New Roman" w:cs="Times New Roman"/>
                <w:bCs/>
                <w:sz w:val="24"/>
                <w:szCs w:val="24"/>
              </w:rPr>
            </w:pPr>
            <w:r w:rsidRPr="00281ED0">
              <w:rPr>
                <w:rFonts w:ascii="Times New Roman" w:hAnsi="Times New Roman" w:cs="Times New Roman"/>
                <w:color w:val="000000" w:themeColor="text1"/>
                <w:sz w:val="24"/>
                <w:szCs w:val="24"/>
              </w:rPr>
              <w:t>Паспорт ОП</w:t>
            </w:r>
          </w:p>
        </w:tc>
        <w:tc>
          <w:tcPr>
            <w:tcW w:w="567" w:type="dxa"/>
          </w:tcPr>
          <w:p w:rsidR="00920445" w:rsidRDefault="00920445" w:rsidP="009449E1">
            <w:pPr>
              <w:jc w:val="center"/>
              <w:rPr>
                <w:rFonts w:ascii="Times New Roman" w:hAnsi="Times New Roman" w:cs="Times New Roman"/>
                <w:bCs/>
                <w:sz w:val="24"/>
                <w:szCs w:val="24"/>
              </w:rPr>
            </w:pPr>
          </w:p>
        </w:tc>
      </w:tr>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7938" w:type="dxa"/>
          </w:tcPr>
          <w:p w:rsidR="00920445" w:rsidRDefault="000122EF" w:rsidP="000122EF">
            <w:pPr>
              <w:jc w:val="both"/>
              <w:rPr>
                <w:rFonts w:ascii="Times New Roman" w:hAnsi="Times New Roman" w:cs="Times New Roman"/>
                <w:bCs/>
                <w:sz w:val="24"/>
                <w:szCs w:val="24"/>
              </w:rPr>
            </w:pPr>
            <w:r>
              <w:rPr>
                <w:rFonts w:ascii="Times New Roman" w:eastAsia="TimesNewRomanPS-ItalicMT" w:hAnsi="Times New Roman"/>
                <w:iCs/>
                <w:color w:val="000000" w:themeColor="text1"/>
                <w:sz w:val="24"/>
                <w:szCs w:val="24"/>
              </w:rPr>
              <w:t>Компетенции  выпускника ОП</w:t>
            </w:r>
          </w:p>
        </w:tc>
        <w:tc>
          <w:tcPr>
            <w:tcW w:w="567" w:type="dxa"/>
          </w:tcPr>
          <w:p w:rsidR="00920445" w:rsidRDefault="00920445" w:rsidP="009449E1">
            <w:pPr>
              <w:jc w:val="center"/>
              <w:rPr>
                <w:rFonts w:ascii="Times New Roman" w:hAnsi="Times New Roman" w:cs="Times New Roman"/>
                <w:bCs/>
                <w:sz w:val="24"/>
                <w:szCs w:val="24"/>
              </w:rPr>
            </w:pPr>
          </w:p>
        </w:tc>
      </w:tr>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3.1</w:t>
            </w:r>
          </w:p>
        </w:tc>
        <w:tc>
          <w:tcPr>
            <w:tcW w:w="7938" w:type="dxa"/>
          </w:tcPr>
          <w:p w:rsidR="00920445" w:rsidRDefault="000122EF" w:rsidP="000122EF">
            <w:pPr>
              <w:jc w:val="both"/>
              <w:rPr>
                <w:rFonts w:ascii="Times New Roman" w:hAnsi="Times New Roman" w:cs="Times New Roman"/>
                <w:bCs/>
                <w:sz w:val="24"/>
                <w:szCs w:val="24"/>
              </w:rPr>
            </w:pPr>
            <w:r w:rsidRPr="000118C2">
              <w:rPr>
                <w:rFonts w:ascii="Times New Roman" w:hAnsi="Times New Roman"/>
                <w:bCs/>
                <w:sz w:val="24"/>
                <w:szCs w:val="24"/>
                <w:lang w:val="kk-KZ"/>
              </w:rPr>
              <w:t xml:space="preserve">Матрица соотнесения </w:t>
            </w:r>
            <w:r w:rsidRPr="000118C2">
              <w:rPr>
                <w:rFonts w:ascii="Times New Roman" w:hAnsi="Times New Roman"/>
                <w:bCs/>
                <w:sz w:val="24"/>
                <w:szCs w:val="24"/>
              </w:rPr>
              <w:t>результатов обучения по ОП в целом с формируемыми компетенциями</w:t>
            </w:r>
          </w:p>
        </w:tc>
        <w:tc>
          <w:tcPr>
            <w:tcW w:w="567" w:type="dxa"/>
          </w:tcPr>
          <w:p w:rsidR="00920445" w:rsidRDefault="00920445" w:rsidP="009449E1">
            <w:pPr>
              <w:jc w:val="center"/>
              <w:rPr>
                <w:rFonts w:ascii="Times New Roman" w:hAnsi="Times New Roman" w:cs="Times New Roman"/>
                <w:bCs/>
                <w:sz w:val="24"/>
                <w:szCs w:val="24"/>
              </w:rPr>
            </w:pPr>
          </w:p>
        </w:tc>
      </w:tr>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7938" w:type="dxa"/>
          </w:tcPr>
          <w:p w:rsidR="00920445" w:rsidRDefault="000122EF" w:rsidP="000122EF">
            <w:pPr>
              <w:jc w:val="both"/>
              <w:rPr>
                <w:rFonts w:ascii="Times New Roman" w:hAnsi="Times New Roman" w:cs="Times New Roman"/>
                <w:bCs/>
                <w:sz w:val="24"/>
                <w:szCs w:val="24"/>
              </w:rPr>
            </w:pPr>
            <w:r w:rsidRPr="00281ED0">
              <w:rPr>
                <w:rFonts w:ascii="Times New Roman" w:hAnsi="Times New Roman"/>
                <w:bCs/>
                <w:sz w:val="24"/>
                <w:szCs w:val="24"/>
              </w:rPr>
              <w:t>Матрица влияния</w:t>
            </w:r>
            <w:r>
              <w:rPr>
                <w:rFonts w:ascii="Times New Roman" w:hAnsi="Times New Roman"/>
                <w:bCs/>
                <w:sz w:val="24"/>
                <w:szCs w:val="24"/>
              </w:rPr>
              <w:t xml:space="preserve"> модулей и </w:t>
            </w:r>
            <w:r w:rsidRPr="00281ED0">
              <w:rPr>
                <w:rFonts w:ascii="Times New Roman" w:hAnsi="Times New Roman"/>
                <w:bCs/>
                <w:sz w:val="24"/>
                <w:szCs w:val="24"/>
              </w:rPr>
              <w:t>дисциплин</w:t>
            </w:r>
            <w:r>
              <w:rPr>
                <w:rFonts w:ascii="Times New Roman" w:hAnsi="Times New Roman"/>
                <w:bCs/>
                <w:sz w:val="24"/>
                <w:szCs w:val="24"/>
              </w:rPr>
              <w:t xml:space="preserve"> </w:t>
            </w:r>
            <w:r w:rsidRPr="00281ED0">
              <w:rPr>
                <w:rFonts w:ascii="Times New Roman" w:hAnsi="Times New Roman"/>
                <w:bCs/>
                <w:sz w:val="24"/>
                <w:szCs w:val="24"/>
              </w:rPr>
              <w:t>на</w:t>
            </w:r>
            <w:r>
              <w:rPr>
                <w:rFonts w:ascii="Times New Roman" w:hAnsi="Times New Roman"/>
                <w:bCs/>
                <w:sz w:val="24"/>
                <w:szCs w:val="24"/>
              </w:rPr>
              <w:t xml:space="preserve"> </w:t>
            </w:r>
            <w:r w:rsidRPr="00281ED0">
              <w:rPr>
                <w:rFonts w:ascii="Times New Roman" w:hAnsi="Times New Roman"/>
                <w:bCs/>
                <w:sz w:val="24"/>
                <w:szCs w:val="24"/>
              </w:rPr>
              <w:t>формирование</w:t>
            </w:r>
            <w:r>
              <w:rPr>
                <w:rFonts w:ascii="Times New Roman" w:hAnsi="Times New Roman"/>
                <w:bCs/>
                <w:sz w:val="24"/>
                <w:szCs w:val="24"/>
              </w:rPr>
              <w:t xml:space="preserve"> </w:t>
            </w:r>
            <w:r w:rsidRPr="00281ED0">
              <w:rPr>
                <w:rFonts w:ascii="Times New Roman" w:hAnsi="Times New Roman"/>
                <w:bCs/>
                <w:sz w:val="24"/>
                <w:szCs w:val="24"/>
              </w:rPr>
              <w:t>результатов</w:t>
            </w:r>
            <w:r>
              <w:rPr>
                <w:rFonts w:ascii="Times New Roman" w:hAnsi="Times New Roman"/>
                <w:bCs/>
                <w:sz w:val="24"/>
                <w:szCs w:val="24"/>
              </w:rPr>
              <w:t xml:space="preserve"> </w:t>
            </w:r>
            <w:r w:rsidRPr="00281ED0">
              <w:rPr>
                <w:rFonts w:ascii="Times New Roman" w:hAnsi="Times New Roman"/>
                <w:bCs/>
                <w:sz w:val="24"/>
                <w:szCs w:val="24"/>
              </w:rPr>
              <w:t>обучения и сведения о трудоемкости</w:t>
            </w:r>
          </w:p>
        </w:tc>
        <w:tc>
          <w:tcPr>
            <w:tcW w:w="567" w:type="dxa"/>
          </w:tcPr>
          <w:p w:rsidR="00920445" w:rsidRDefault="00920445" w:rsidP="009449E1">
            <w:pPr>
              <w:jc w:val="center"/>
              <w:rPr>
                <w:rFonts w:ascii="Times New Roman" w:hAnsi="Times New Roman" w:cs="Times New Roman"/>
                <w:bCs/>
                <w:sz w:val="24"/>
                <w:szCs w:val="24"/>
              </w:rPr>
            </w:pPr>
          </w:p>
        </w:tc>
      </w:tr>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5</w:t>
            </w:r>
          </w:p>
        </w:tc>
        <w:tc>
          <w:tcPr>
            <w:tcW w:w="7938" w:type="dxa"/>
          </w:tcPr>
          <w:p w:rsidR="00920445" w:rsidRDefault="000122EF" w:rsidP="000122EF">
            <w:pPr>
              <w:jc w:val="both"/>
              <w:rPr>
                <w:rFonts w:ascii="Times New Roman" w:hAnsi="Times New Roman" w:cs="Times New Roman"/>
                <w:bCs/>
                <w:sz w:val="24"/>
                <w:szCs w:val="24"/>
              </w:rPr>
            </w:pPr>
            <w:r w:rsidRPr="00281ED0">
              <w:rPr>
                <w:rFonts w:ascii="Times New Roman" w:hAnsi="Times New Roman"/>
                <w:bCs/>
                <w:color w:val="000000" w:themeColor="text1"/>
                <w:sz w:val="24"/>
                <w:szCs w:val="24"/>
                <w:lang w:val="kk-KZ"/>
              </w:rPr>
              <w:t>Сводная таблица об объеме освоенных кредитов в разрезе модулей ОП</w:t>
            </w:r>
          </w:p>
        </w:tc>
        <w:tc>
          <w:tcPr>
            <w:tcW w:w="567" w:type="dxa"/>
          </w:tcPr>
          <w:p w:rsidR="00920445" w:rsidRDefault="00920445" w:rsidP="009449E1">
            <w:pPr>
              <w:jc w:val="center"/>
              <w:rPr>
                <w:rFonts w:ascii="Times New Roman" w:hAnsi="Times New Roman" w:cs="Times New Roman"/>
                <w:bCs/>
                <w:sz w:val="24"/>
                <w:szCs w:val="24"/>
              </w:rPr>
            </w:pPr>
          </w:p>
        </w:tc>
      </w:tr>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7938" w:type="dxa"/>
          </w:tcPr>
          <w:p w:rsidR="00920445" w:rsidRDefault="000122EF" w:rsidP="000122EF">
            <w:pPr>
              <w:jc w:val="both"/>
              <w:rPr>
                <w:rFonts w:ascii="Times New Roman" w:hAnsi="Times New Roman" w:cs="Times New Roman"/>
                <w:bCs/>
                <w:sz w:val="24"/>
                <w:szCs w:val="24"/>
              </w:rPr>
            </w:pPr>
            <w:r w:rsidRPr="00281ED0">
              <w:rPr>
                <w:rFonts w:ascii="Times New Roman" w:hAnsi="Times New Roman"/>
                <w:bCs/>
                <w:color w:val="000000" w:themeColor="text1"/>
                <w:sz w:val="24"/>
                <w:szCs w:val="24"/>
                <w:lang w:val="kk-KZ"/>
              </w:rPr>
              <w:t>Стратегии и методы обучения, контроль и оценка</w:t>
            </w:r>
          </w:p>
        </w:tc>
        <w:tc>
          <w:tcPr>
            <w:tcW w:w="567" w:type="dxa"/>
          </w:tcPr>
          <w:p w:rsidR="00920445" w:rsidRDefault="00920445" w:rsidP="009449E1">
            <w:pPr>
              <w:jc w:val="center"/>
              <w:rPr>
                <w:rFonts w:ascii="Times New Roman" w:hAnsi="Times New Roman" w:cs="Times New Roman"/>
                <w:bCs/>
                <w:sz w:val="24"/>
                <w:szCs w:val="24"/>
              </w:rPr>
            </w:pPr>
          </w:p>
        </w:tc>
      </w:tr>
      <w:tr w:rsidR="00920445" w:rsidTr="00920445">
        <w:tc>
          <w:tcPr>
            <w:tcW w:w="709" w:type="dxa"/>
          </w:tcPr>
          <w:p w:rsidR="00920445" w:rsidRDefault="000122EF" w:rsidP="009449E1">
            <w:pPr>
              <w:jc w:val="center"/>
              <w:rPr>
                <w:rFonts w:ascii="Times New Roman" w:hAnsi="Times New Roman" w:cs="Times New Roman"/>
                <w:bCs/>
                <w:sz w:val="24"/>
                <w:szCs w:val="24"/>
              </w:rPr>
            </w:pPr>
            <w:r>
              <w:rPr>
                <w:rFonts w:ascii="Times New Roman" w:hAnsi="Times New Roman" w:cs="Times New Roman"/>
                <w:bCs/>
                <w:sz w:val="24"/>
                <w:szCs w:val="24"/>
              </w:rPr>
              <w:t>7</w:t>
            </w:r>
          </w:p>
        </w:tc>
        <w:tc>
          <w:tcPr>
            <w:tcW w:w="7938" w:type="dxa"/>
          </w:tcPr>
          <w:p w:rsidR="000122EF" w:rsidRDefault="000122EF" w:rsidP="000122EF">
            <w:pPr>
              <w:jc w:val="both"/>
              <w:rPr>
                <w:rFonts w:ascii="Times New Roman" w:hAnsi="Times New Roman" w:cs="Times New Roman"/>
                <w:bCs/>
                <w:sz w:val="24"/>
                <w:szCs w:val="28"/>
              </w:rPr>
            </w:pPr>
            <w:r w:rsidRPr="000118C2">
              <w:rPr>
                <w:rFonts w:ascii="Times New Roman" w:hAnsi="Times New Roman" w:cs="Times New Roman"/>
                <w:bCs/>
                <w:sz w:val="24"/>
                <w:szCs w:val="28"/>
              </w:rPr>
              <w:t>Учебн</w:t>
            </w:r>
            <w:proofErr w:type="gramStart"/>
            <w:r w:rsidRPr="000118C2">
              <w:rPr>
                <w:rFonts w:ascii="Times New Roman" w:hAnsi="Times New Roman" w:cs="Times New Roman"/>
                <w:bCs/>
                <w:sz w:val="24"/>
                <w:szCs w:val="28"/>
              </w:rPr>
              <w:t>о-</w:t>
            </w:r>
            <w:proofErr w:type="gramEnd"/>
            <w:r w:rsidRPr="000118C2">
              <w:rPr>
                <w:rFonts w:ascii="Times New Roman" w:hAnsi="Times New Roman" w:cs="Times New Roman"/>
                <w:bCs/>
                <w:sz w:val="24"/>
                <w:szCs w:val="28"/>
              </w:rPr>
              <w:t xml:space="preserve"> ресурсное обеспечение </w:t>
            </w:r>
            <w:r>
              <w:rPr>
                <w:rFonts w:ascii="Times New Roman" w:hAnsi="Times New Roman" w:cs="Times New Roman"/>
                <w:bCs/>
                <w:sz w:val="24"/>
                <w:szCs w:val="28"/>
              </w:rPr>
              <w:t>ОП:</w:t>
            </w:r>
          </w:p>
          <w:p w:rsidR="000122EF" w:rsidRDefault="000122EF" w:rsidP="000122EF">
            <w:pPr>
              <w:jc w:val="both"/>
              <w:rPr>
                <w:rFonts w:ascii="Times New Roman" w:hAnsi="Times New Roman" w:cs="Times New Roman"/>
                <w:bCs/>
                <w:sz w:val="24"/>
                <w:szCs w:val="28"/>
              </w:rPr>
            </w:pPr>
            <w:r>
              <w:rPr>
                <w:rFonts w:ascii="Times New Roman" w:hAnsi="Times New Roman" w:cs="Times New Roman"/>
                <w:bCs/>
                <w:sz w:val="24"/>
                <w:szCs w:val="28"/>
              </w:rPr>
              <w:t>Лист согласования</w:t>
            </w:r>
          </w:p>
          <w:p w:rsidR="000122EF" w:rsidRDefault="000122EF" w:rsidP="000122EF">
            <w:pPr>
              <w:jc w:val="both"/>
              <w:rPr>
                <w:rFonts w:ascii="Times New Roman" w:hAnsi="Times New Roman"/>
                <w:bCs/>
                <w:color w:val="000000" w:themeColor="text1"/>
                <w:sz w:val="24"/>
                <w:szCs w:val="24"/>
                <w:lang w:val="kk-KZ"/>
              </w:rPr>
            </w:pPr>
            <w:r w:rsidRPr="00281ED0">
              <w:rPr>
                <w:rFonts w:ascii="Times New Roman" w:hAnsi="Times New Roman"/>
                <w:bCs/>
                <w:color w:val="000000" w:themeColor="text1"/>
                <w:sz w:val="24"/>
                <w:szCs w:val="24"/>
                <w:lang w:val="kk-KZ"/>
              </w:rPr>
              <w:t>Приложение 1. Рецензия от работодателя</w:t>
            </w:r>
          </w:p>
          <w:p w:rsidR="00920445" w:rsidRDefault="000122EF" w:rsidP="000122EF">
            <w:pPr>
              <w:jc w:val="both"/>
              <w:rPr>
                <w:rFonts w:ascii="Times New Roman" w:hAnsi="Times New Roman" w:cs="Times New Roman"/>
                <w:bCs/>
                <w:sz w:val="24"/>
                <w:szCs w:val="24"/>
              </w:rPr>
            </w:pPr>
            <w:r w:rsidRPr="00281ED0">
              <w:rPr>
                <w:rFonts w:ascii="Times New Roman" w:hAnsi="Times New Roman"/>
                <w:bCs/>
                <w:color w:val="000000" w:themeColor="text1"/>
                <w:sz w:val="24"/>
                <w:szCs w:val="24"/>
                <w:lang w:val="kk-KZ"/>
              </w:rPr>
              <w:t>Приложение 2. Экспертное заключение</w:t>
            </w:r>
          </w:p>
        </w:tc>
        <w:tc>
          <w:tcPr>
            <w:tcW w:w="567" w:type="dxa"/>
          </w:tcPr>
          <w:p w:rsidR="00920445" w:rsidRDefault="00920445" w:rsidP="009449E1">
            <w:pPr>
              <w:jc w:val="center"/>
              <w:rPr>
                <w:rFonts w:ascii="Times New Roman" w:hAnsi="Times New Roman" w:cs="Times New Roman"/>
                <w:bCs/>
                <w:sz w:val="24"/>
                <w:szCs w:val="24"/>
              </w:rPr>
            </w:pPr>
          </w:p>
        </w:tc>
      </w:tr>
    </w:tbl>
    <w:p w:rsidR="00920445" w:rsidRDefault="00920445" w:rsidP="009449E1">
      <w:pPr>
        <w:spacing w:after="0"/>
        <w:jc w:val="center"/>
        <w:rPr>
          <w:rFonts w:ascii="Times New Roman" w:hAnsi="Times New Roman" w:cs="Times New Roman"/>
          <w:bCs/>
          <w:sz w:val="24"/>
          <w:szCs w:val="24"/>
        </w:rPr>
      </w:pPr>
    </w:p>
    <w:p w:rsidR="009449E1" w:rsidRPr="00DC068D" w:rsidRDefault="009449E1" w:rsidP="009449E1">
      <w:pPr>
        <w:spacing w:after="0"/>
        <w:jc w:val="center"/>
        <w:rPr>
          <w:rFonts w:ascii="Times New Roman" w:hAnsi="Times New Roman" w:cs="Times New Roman"/>
          <w:bCs/>
          <w:sz w:val="24"/>
          <w:szCs w:val="24"/>
        </w:rPr>
      </w:pPr>
    </w:p>
    <w:p w:rsidR="00011908" w:rsidRPr="00281ED0" w:rsidRDefault="00011908" w:rsidP="00011908">
      <w:pPr>
        <w:pStyle w:val="a5"/>
        <w:spacing w:after="0" w:line="240" w:lineRule="auto"/>
        <w:jc w:val="center"/>
        <w:rPr>
          <w:rFonts w:ascii="Times New Roman" w:hAnsi="Times New Roman"/>
          <w:bCs/>
          <w:sz w:val="24"/>
          <w:szCs w:val="24"/>
          <w:lang w:val="ru-RU"/>
        </w:rPr>
      </w:pPr>
    </w:p>
    <w:p w:rsidR="00011908" w:rsidRPr="00281ED0" w:rsidRDefault="00011908" w:rsidP="00011908">
      <w:pPr>
        <w:pStyle w:val="a5"/>
        <w:spacing w:after="0" w:line="240" w:lineRule="auto"/>
        <w:jc w:val="center"/>
        <w:rPr>
          <w:rFonts w:ascii="Times New Roman" w:hAnsi="Times New Roman"/>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rPr>
          <w:rFonts w:ascii="Times New Roman" w:eastAsia="Times New Roman" w:hAnsi="Times New Roman" w:cs="Times New Roman"/>
          <w:b/>
          <w:bCs/>
          <w:sz w:val="24"/>
          <w:szCs w:val="24"/>
          <w:lang w:eastAsia="de-DE"/>
        </w:rPr>
      </w:pPr>
      <w:r w:rsidRPr="00DC068D">
        <w:rPr>
          <w:rFonts w:ascii="Times New Roman" w:hAnsi="Times New Roman" w:cs="Times New Roman"/>
          <w:b/>
          <w:bCs/>
          <w:sz w:val="24"/>
          <w:szCs w:val="24"/>
        </w:rPr>
        <w:br w:type="page"/>
      </w:r>
    </w:p>
    <w:p w:rsidR="00011908" w:rsidRDefault="00011908" w:rsidP="00011908">
      <w:pPr>
        <w:pStyle w:val="a5"/>
        <w:numPr>
          <w:ilvl w:val="0"/>
          <w:numId w:val="42"/>
        </w:numPr>
        <w:spacing w:after="240" w:line="240" w:lineRule="auto"/>
        <w:jc w:val="center"/>
        <w:rPr>
          <w:rFonts w:ascii="Times New Roman" w:hAnsi="Times New Roman"/>
          <w:b/>
          <w:bCs/>
          <w:sz w:val="24"/>
          <w:szCs w:val="24"/>
          <w:lang w:val="ru-RU"/>
        </w:rPr>
      </w:pPr>
      <w:r>
        <w:rPr>
          <w:rFonts w:ascii="Times New Roman" w:hAnsi="Times New Roman"/>
          <w:b/>
          <w:bCs/>
          <w:sz w:val="24"/>
          <w:szCs w:val="24"/>
          <w:lang w:val="ru-RU"/>
        </w:rPr>
        <w:lastRenderedPageBreak/>
        <w:t>КОНЦЕПЦИЯ ПРОГРАММЫ</w:t>
      </w:r>
    </w:p>
    <w:p w:rsidR="00004D51" w:rsidRDefault="00004D51" w:rsidP="00004D51">
      <w:pPr>
        <w:pStyle w:val="a5"/>
        <w:spacing w:after="240" w:line="240" w:lineRule="auto"/>
        <w:ind w:left="1080"/>
        <w:jc w:val="both"/>
        <w:rPr>
          <w:rFonts w:ascii="Times New Roman" w:hAnsi="Times New Roman"/>
          <w:b/>
          <w:bCs/>
          <w:sz w:val="24"/>
          <w:szCs w:val="24"/>
          <w:lang w:val="ru-RU"/>
        </w:rPr>
      </w:pPr>
    </w:p>
    <w:tbl>
      <w:tblPr>
        <w:tblStyle w:val="a7"/>
        <w:tblW w:w="0" w:type="auto"/>
        <w:tblInd w:w="392" w:type="dxa"/>
        <w:tblLook w:val="04A0" w:firstRow="1" w:lastRow="0" w:firstColumn="1" w:lastColumn="0" w:noHBand="0" w:noVBand="1"/>
      </w:tblPr>
      <w:tblGrid>
        <w:gridCol w:w="2268"/>
        <w:gridCol w:w="7194"/>
      </w:tblGrid>
      <w:tr w:rsidR="00004D51" w:rsidTr="00004D51">
        <w:tc>
          <w:tcPr>
            <w:tcW w:w="2268" w:type="dxa"/>
          </w:tcPr>
          <w:p w:rsidR="00004D51" w:rsidRPr="00004D51" w:rsidRDefault="00004D51" w:rsidP="00004D51">
            <w:pPr>
              <w:pStyle w:val="a5"/>
              <w:ind w:left="0"/>
              <w:rPr>
                <w:rFonts w:ascii="Times New Roman" w:hAnsi="Times New Roman"/>
                <w:bCs/>
                <w:sz w:val="24"/>
                <w:szCs w:val="24"/>
                <w:lang w:val="ru-RU"/>
              </w:rPr>
            </w:pPr>
            <w:proofErr w:type="spellStart"/>
            <w:r w:rsidRPr="00D54B6E">
              <w:rPr>
                <w:rFonts w:ascii="Times New Roman" w:hAnsi="Times New Roman"/>
                <w:b/>
                <w:bCs/>
                <w:sz w:val="24"/>
                <w:szCs w:val="24"/>
              </w:rPr>
              <w:t>Мисси</w:t>
            </w:r>
            <w:proofErr w:type="spellEnd"/>
            <w:r>
              <w:rPr>
                <w:rFonts w:ascii="Times New Roman" w:hAnsi="Times New Roman"/>
                <w:b/>
                <w:bCs/>
                <w:sz w:val="24"/>
                <w:szCs w:val="24"/>
                <w:lang w:val="ru-RU"/>
              </w:rPr>
              <w:t xml:space="preserve">я </w:t>
            </w:r>
            <w:proofErr w:type="spellStart"/>
            <w:r w:rsidRPr="00D54B6E">
              <w:rPr>
                <w:rFonts w:ascii="Times New Roman" w:hAnsi="Times New Roman"/>
                <w:b/>
                <w:bCs/>
                <w:sz w:val="24"/>
                <w:szCs w:val="24"/>
              </w:rPr>
              <w:t>университета</w:t>
            </w:r>
            <w:proofErr w:type="spellEnd"/>
          </w:p>
        </w:tc>
        <w:tc>
          <w:tcPr>
            <w:tcW w:w="7194" w:type="dxa"/>
          </w:tcPr>
          <w:p w:rsidR="00004D51" w:rsidRPr="00004D51" w:rsidRDefault="00004D51" w:rsidP="00004D51">
            <w:pPr>
              <w:pStyle w:val="a5"/>
              <w:ind w:left="0"/>
              <w:jc w:val="both"/>
              <w:rPr>
                <w:rFonts w:ascii="Times New Roman" w:hAnsi="Times New Roman"/>
                <w:bCs/>
                <w:sz w:val="24"/>
                <w:szCs w:val="24"/>
                <w:lang w:val="ru-RU"/>
              </w:rPr>
            </w:pPr>
            <w:proofErr w:type="spellStart"/>
            <w:r w:rsidRPr="003D6754">
              <w:rPr>
                <w:rFonts w:ascii="Times New Roman" w:hAnsi="Times New Roman"/>
                <w:sz w:val="24"/>
              </w:rPr>
              <w:t>Генерация</w:t>
            </w:r>
            <w:proofErr w:type="spellEnd"/>
            <w:r w:rsidRPr="003D6754">
              <w:rPr>
                <w:rFonts w:ascii="Times New Roman" w:hAnsi="Times New Roman"/>
                <w:sz w:val="24"/>
              </w:rPr>
              <w:t xml:space="preserve"> </w:t>
            </w:r>
            <w:proofErr w:type="spellStart"/>
            <w:r w:rsidRPr="003D6754">
              <w:rPr>
                <w:rFonts w:ascii="Times New Roman" w:hAnsi="Times New Roman"/>
                <w:sz w:val="24"/>
              </w:rPr>
              <w:t>новых</w:t>
            </w:r>
            <w:proofErr w:type="spellEnd"/>
            <w:r w:rsidRPr="003D6754">
              <w:rPr>
                <w:rFonts w:ascii="Times New Roman" w:hAnsi="Times New Roman"/>
                <w:sz w:val="24"/>
              </w:rPr>
              <w:t xml:space="preserve"> </w:t>
            </w:r>
            <w:proofErr w:type="spellStart"/>
            <w:r w:rsidRPr="003D6754">
              <w:rPr>
                <w:rFonts w:ascii="Times New Roman" w:hAnsi="Times New Roman"/>
                <w:sz w:val="24"/>
              </w:rPr>
              <w:t>компетенций</w:t>
            </w:r>
            <w:proofErr w:type="spellEnd"/>
            <w:r w:rsidRPr="003D6754">
              <w:rPr>
                <w:rFonts w:ascii="Times New Roman" w:hAnsi="Times New Roman"/>
                <w:sz w:val="24"/>
              </w:rPr>
              <w:t xml:space="preserve">, </w:t>
            </w:r>
            <w:proofErr w:type="spellStart"/>
            <w:r w:rsidRPr="003D6754">
              <w:rPr>
                <w:rFonts w:ascii="Times New Roman" w:hAnsi="Times New Roman"/>
                <w:sz w:val="24"/>
              </w:rPr>
              <w:t>подготовка</w:t>
            </w:r>
            <w:proofErr w:type="spellEnd"/>
            <w:r w:rsidRPr="003D6754">
              <w:rPr>
                <w:rFonts w:ascii="Times New Roman" w:hAnsi="Times New Roman"/>
                <w:sz w:val="24"/>
              </w:rPr>
              <w:t xml:space="preserve"> </w:t>
            </w:r>
            <w:proofErr w:type="spellStart"/>
            <w:r w:rsidRPr="003D6754">
              <w:rPr>
                <w:rFonts w:ascii="Times New Roman" w:hAnsi="Times New Roman"/>
                <w:sz w:val="24"/>
              </w:rPr>
              <w:t>лидера</w:t>
            </w:r>
            <w:proofErr w:type="spellEnd"/>
            <w:r w:rsidRPr="003D6754">
              <w:rPr>
                <w:rFonts w:ascii="Times New Roman" w:hAnsi="Times New Roman"/>
                <w:sz w:val="24"/>
              </w:rPr>
              <w:t xml:space="preserve">, </w:t>
            </w:r>
            <w:proofErr w:type="spellStart"/>
            <w:r w:rsidRPr="003D6754">
              <w:rPr>
                <w:rFonts w:ascii="Times New Roman" w:hAnsi="Times New Roman"/>
                <w:sz w:val="24"/>
              </w:rPr>
              <w:t>транслирующего</w:t>
            </w:r>
            <w:proofErr w:type="spellEnd"/>
            <w:r w:rsidRPr="003D6754">
              <w:rPr>
                <w:rFonts w:ascii="Times New Roman" w:hAnsi="Times New Roman"/>
                <w:sz w:val="24"/>
              </w:rPr>
              <w:t xml:space="preserve"> </w:t>
            </w:r>
            <w:proofErr w:type="spellStart"/>
            <w:r w:rsidRPr="003D6754">
              <w:rPr>
                <w:rFonts w:ascii="Times New Roman" w:hAnsi="Times New Roman"/>
                <w:sz w:val="24"/>
              </w:rPr>
              <w:t>исследовательское</w:t>
            </w:r>
            <w:proofErr w:type="spellEnd"/>
            <w:r w:rsidRPr="003D6754">
              <w:rPr>
                <w:rFonts w:ascii="Times New Roman" w:hAnsi="Times New Roman"/>
                <w:sz w:val="24"/>
              </w:rPr>
              <w:t xml:space="preserve"> и </w:t>
            </w:r>
            <w:proofErr w:type="spellStart"/>
            <w:r w:rsidRPr="003D6754">
              <w:rPr>
                <w:rFonts w:ascii="Times New Roman" w:hAnsi="Times New Roman"/>
                <w:sz w:val="24"/>
              </w:rPr>
              <w:t>предпринимательское</w:t>
            </w:r>
            <w:proofErr w:type="spellEnd"/>
            <w:r w:rsidRPr="003D6754">
              <w:rPr>
                <w:rFonts w:ascii="Times New Roman" w:hAnsi="Times New Roman"/>
                <w:sz w:val="24"/>
              </w:rPr>
              <w:t xml:space="preserve"> </w:t>
            </w:r>
            <w:proofErr w:type="spellStart"/>
            <w:r w:rsidRPr="003D6754">
              <w:rPr>
                <w:rFonts w:ascii="Times New Roman" w:hAnsi="Times New Roman"/>
                <w:sz w:val="24"/>
              </w:rPr>
              <w:t>мышление</w:t>
            </w:r>
            <w:proofErr w:type="spellEnd"/>
            <w:r w:rsidRPr="003D6754">
              <w:rPr>
                <w:rFonts w:ascii="Times New Roman" w:hAnsi="Times New Roman"/>
                <w:sz w:val="24"/>
              </w:rPr>
              <w:t xml:space="preserve"> и</w:t>
            </w:r>
            <w:r>
              <w:rPr>
                <w:rFonts w:ascii="Times New Roman" w:hAnsi="Times New Roman"/>
                <w:sz w:val="24"/>
              </w:rPr>
              <w:t xml:space="preserve"> </w:t>
            </w:r>
            <w:proofErr w:type="spellStart"/>
            <w:r w:rsidRPr="003D6754">
              <w:rPr>
                <w:rFonts w:ascii="Times New Roman" w:hAnsi="Times New Roman"/>
                <w:sz w:val="24"/>
              </w:rPr>
              <w:t>культуру</w:t>
            </w:r>
            <w:proofErr w:type="spellEnd"/>
          </w:p>
        </w:tc>
      </w:tr>
      <w:tr w:rsidR="00004D51" w:rsidTr="00004D51">
        <w:tc>
          <w:tcPr>
            <w:tcW w:w="2268" w:type="dxa"/>
          </w:tcPr>
          <w:p w:rsidR="00004D51" w:rsidRPr="00004D51" w:rsidRDefault="00004D51" w:rsidP="00004D51">
            <w:pPr>
              <w:pStyle w:val="aa"/>
              <w:spacing w:before="0" w:beforeAutospacing="0" w:after="0" w:afterAutospacing="0"/>
              <w:rPr>
                <w:b/>
              </w:rPr>
            </w:pPr>
            <w:r w:rsidRPr="00205203">
              <w:rPr>
                <w:b/>
                <w:bCs/>
              </w:rPr>
              <w:t>Ценности</w:t>
            </w:r>
            <w:r>
              <w:rPr>
                <w:b/>
                <w:bCs/>
              </w:rPr>
              <w:t xml:space="preserve"> университета </w:t>
            </w:r>
          </w:p>
        </w:tc>
        <w:tc>
          <w:tcPr>
            <w:tcW w:w="7194" w:type="dxa"/>
          </w:tcPr>
          <w:p w:rsidR="00004D51" w:rsidRPr="007100A9" w:rsidRDefault="00004D51" w:rsidP="00004D51">
            <w:pPr>
              <w:pStyle w:val="a5"/>
              <w:widowControl w:val="0"/>
              <w:tabs>
                <w:tab w:val="left" w:pos="178"/>
              </w:tabs>
              <w:kinsoku w:val="0"/>
              <w:overflowPunct w:val="0"/>
              <w:autoSpaceDE w:val="0"/>
              <w:autoSpaceDN w:val="0"/>
              <w:adjustRightInd w:val="0"/>
              <w:ind w:left="36"/>
              <w:jc w:val="both"/>
              <w:rPr>
                <w:rFonts w:ascii="Times New Roman" w:hAnsi="Times New Roman"/>
                <w:color w:val="000000"/>
                <w:sz w:val="24"/>
                <w:szCs w:val="24"/>
                <w:shd w:val="clear" w:color="auto" w:fill="FFFFFF"/>
                <w:lang w:val="ru-RU"/>
              </w:rPr>
            </w:pPr>
            <w:r>
              <w:rPr>
                <w:rFonts w:ascii="Times New Roman" w:hAnsi="Times New Roman"/>
                <w:bCs/>
                <w:color w:val="000000"/>
                <w:sz w:val="24"/>
                <w:szCs w:val="24"/>
                <w:lang w:val="ru-RU"/>
              </w:rPr>
              <w:t xml:space="preserve">- </w:t>
            </w:r>
            <w:proofErr w:type="gramStart"/>
            <w:r w:rsidRPr="007100A9">
              <w:rPr>
                <w:rFonts w:ascii="Times New Roman" w:hAnsi="Times New Roman"/>
                <w:bCs/>
                <w:color w:val="000000"/>
                <w:sz w:val="24"/>
                <w:szCs w:val="24"/>
                <w:lang w:val="ru-RU"/>
              </w:rPr>
              <w:t>Открытость</w:t>
            </w:r>
            <w:r w:rsidRPr="007100A9">
              <w:rPr>
                <w:rFonts w:ascii="Times New Roman" w:hAnsi="Times New Roman"/>
                <w:color w:val="000000"/>
                <w:sz w:val="24"/>
                <w:szCs w:val="24"/>
                <w:shd w:val="clear" w:color="auto" w:fill="FFFFFF"/>
                <w:lang w:val="ru-RU"/>
              </w:rPr>
              <w:t>–открыт</w:t>
            </w:r>
            <w:proofErr w:type="gramEnd"/>
            <w:r w:rsidRPr="007100A9">
              <w:rPr>
                <w:rFonts w:ascii="Times New Roman" w:hAnsi="Times New Roman"/>
                <w:color w:val="000000"/>
                <w:sz w:val="24"/>
                <w:szCs w:val="24"/>
                <w:shd w:val="clear" w:color="auto" w:fill="FFFFFF"/>
                <w:lang w:val="ru-RU"/>
              </w:rPr>
              <w:t xml:space="preserve"> к </w:t>
            </w:r>
            <w:r w:rsidRPr="007100A9">
              <w:rPr>
                <w:rFonts w:ascii="Times New Roman" w:hAnsi="Times New Roman"/>
                <w:color w:val="000000"/>
                <w:sz w:val="24"/>
                <w:szCs w:val="24"/>
                <w:shd w:val="clear" w:color="auto" w:fill="FFFFFF"/>
                <w:lang w:val="kk-KZ"/>
              </w:rPr>
              <w:t>переменам</w:t>
            </w:r>
            <w:r w:rsidRPr="007100A9">
              <w:rPr>
                <w:rFonts w:ascii="Times New Roman" w:hAnsi="Times New Roman"/>
                <w:color w:val="000000"/>
                <w:sz w:val="24"/>
                <w:szCs w:val="24"/>
                <w:shd w:val="clear" w:color="auto" w:fill="FFFFFF"/>
                <w:lang w:val="ru-RU"/>
              </w:rPr>
              <w:t xml:space="preserve">, </w:t>
            </w:r>
            <w:r w:rsidRPr="007100A9">
              <w:rPr>
                <w:rFonts w:ascii="Times New Roman" w:hAnsi="Times New Roman"/>
                <w:color w:val="000000"/>
                <w:sz w:val="24"/>
                <w:szCs w:val="24"/>
                <w:shd w:val="clear" w:color="auto" w:fill="FFFFFF"/>
                <w:lang w:val="kk-KZ"/>
              </w:rPr>
              <w:t>инновациям и сотрудничеству</w:t>
            </w:r>
            <w:r w:rsidRPr="007100A9">
              <w:rPr>
                <w:rFonts w:ascii="Times New Roman" w:hAnsi="Times New Roman"/>
                <w:color w:val="000000"/>
                <w:sz w:val="24"/>
                <w:szCs w:val="24"/>
                <w:shd w:val="clear" w:color="auto" w:fill="FFFFFF"/>
                <w:lang w:val="ru-RU"/>
              </w:rPr>
              <w:t xml:space="preserve">. </w:t>
            </w:r>
          </w:p>
          <w:p w:rsidR="00004D51" w:rsidRPr="007100A9" w:rsidRDefault="00004D51" w:rsidP="00004D51">
            <w:pPr>
              <w:pStyle w:val="1"/>
              <w:shd w:val="clear" w:color="auto" w:fill="FFFFFF"/>
              <w:tabs>
                <w:tab w:val="left" w:pos="178"/>
              </w:tabs>
              <w:spacing w:before="0"/>
              <w:ind w:left="36"/>
              <w:jc w:val="both"/>
              <w:textAlignment w:val="baseline"/>
              <w:outlineLvl w:val="0"/>
              <w:rPr>
                <w:rFonts w:ascii="Times New Roman" w:hAnsi="Times New Roman" w:cs="Times New Roman"/>
                <w:b w:val="0"/>
                <w:color w:val="auto"/>
                <w:spacing w:val="-2"/>
                <w:sz w:val="24"/>
                <w:szCs w:val="24"/>
              </w:rPr>
            </w:pPr>
            <w:r>
              <w:rPr>
                <w:rFonts w:ascii="Times New Roman" w:hAnsi="Times New Roman" w:cs="Times New Roman"/>
                <w:b w:val="0"/>
                <w:color w:val="000000"/>
                <w:sz w:val="24"/>
                <w:szCs w:val="24"/>
              </w:rPr>
              <w:t xml:space="preserve">- </w:t>
            </w:r>
            <w:r w:rsidRPr="007100A9">
              <w:rPr>
                <w:rFonts w:ascii="Times New Roman" w:hAnsi="Times New Roman" w:cs="Times New Roman"/>
                <w:b w:val="0"/>
                <w:color w:val="000000"/>
                <w:sz w:val="24"/>
                <w:szCs w:val="24"/>
              </w:rPr>
              <w:t>Креативность</w:t>
            </w:r>
            <w:r>
              <w:rPr>
                <w:rFonts w:ascii="Times New Roman" w:hAnsi="Times New Roman" w:cs="Times New Roman"/>
                <w:b w:val="0"/>
                <w:color w:val="000000"/>
                <w:sz w:val="24"/>
                <w:szCs w:val="24"/>
              </w:rPr>
              <w:t xml:space="preserve"> </w:t>
            </w:r>
            <w:r w:rsidRPr="007100A9">
              <w:rPr>
                <w:rFonts w:ascii="Times New Roman" w:hAnsi="Times New Roman" w:cs="Times New Roman"/>
                <w:b w:val="0"/>
                <w:color w:val="000000"/>
                <w:sz w:val="24"/>
                <w:szCs w:val="24"/>
              </w:rPr>
              <w:t>–</w:t>
            </w:r>
            <w:r>
              <w:rPr>
                <w:rFonts w:ascii="Times New Roman" w:hAnsi="Times New Roman" w:cs="Times New Roman"/>
                <w:b w:val="0"/>
                <w:color w:val="000000"/>
                <w:sz w:val="24"/>
                <w:szCs w:val="24"/>
              </w:rPr>
              <w:t xml:space="preserve"> </w:t>
            </w:r>
            <w:r w:rsidRPr="007100A9">
              <w:rPr>
                <w:rFonts w:ascii="Times New Roman" w:hAnsi="Times New Roman" w:cs="Times New Roman"/>
                <w:b w:val="0"/>
                <w:color w:val="auto"/>
                <w:sz w:val="24"/>
                <w:szCs w:val="24"/>
              </w:rPr>
              <w:t>генерирует идеи, развивает их и превращает в ценности.</w:t>
            </w:r>
          </w:p>
          <w:p w:rsidR="00004D51" w:rsidRPr="00004D51" w:rsidRDefault="00004D51" w:rsidP="00004D51">
            <w:pPr>
              <w:pStyle w:val="aa"/>
              <w:tabs>
                <w:tab w:val="left" w:pos="178"/>
              </w:tabs>
              <w:spacing w:before="0" w:beforeAutospacing="0" w:after="0" w:afterAutospacing="0"/>
              <w:ind w:left="36"/>
              <w:jc w:val="both"/>
              <w:rPr>
                <w:rStyle w:val="ae"/>
                <w:b w:val="0"/>
                <w:bCs w:val="0"/>
              </w:rPr>
            </w:pPr>
            <w:r>
              <w:rPr>
                <w:bCs/>
                <w:color w:val="000000"/>
              </w:rPr>
              <w:t xml:space="preserve">- </w:t>
            </w:r>
            <w:r w:rsidRPr="007100A9">
              <w:rPr>
                <w:bCs/>
                <w:color w:val="000000"/>
              </w:rPr>
              <w:t>Академическая свобода –</w:t>
            </w:r>
            <w:r>
              <w:rPr>
                <w:bCs/>
                <w:color w:val="000000"/>
              </w:rPr>
              <w:t xml:space="preserve"> </w:t>
            </w:r>
            <w:proofErr w:type="gramStart"/>
            <w:r w:rsidRPr="00004D51">
              <w:rPr>
                <w:rStyle w:val="ae"/>
                <w:b w:val="0"/>
                <w:color w:val="000000"/>
                <w:shd w:val="clear" w:color="auto" w:fill="FFFFFF"/>
              </w:rPr>
              <w:t>свободен</w:t>
            </w:r>
            <w:proofErr w:type="gramEnd"/>
            <w:r w:rsidRPr="00004D51">
              <w:rPr>
                <w:rStyle w:val="ae"/>
                <w:b w:val="0"/>
                <w:color w:val="000000"/>
                <w:shd w:val="clear" w:color="auto" w:fill="FFFFFF"/>
              </w:rPr>
              <w:t xml:space="preserve"> в выборе, развитии и действии.</w:t>
            </w:r>
          </w:p>
          <w:p w:rsidR="00004D51" w:rsidRPr="007100A9" w:rsidRDefault="00004D51" w:rsidP="00004D51">
            <w:pPr>
              <w:pStyle w:val="a5"/>
              <w:widowControl w:val="0"/>
              <w:tabs>
                <w:tab w:val="left" w:pos="178"/>
              </w:tabs>
              <w:kinsoku w:val="0"/>
              <w:overflowPunct w:val="0"/>
              <w:autoSpaceDE w:val="0"/>
              <w:autoSpaceDN w:val="0"/>
              <w:adjustRightInd w:val="0"/>
              <w:ind w:left="36"/>
              <w:jc w:val="both"/>
              <w:rPr>
                <w:rFonts w:ascii="Times New Roman" w:hAnsi="Times New Roman"/>
                <w:bCs/>
                <w:sz w:val="24"/>
                <w:szCs w:val="24"/>
                <w:lang w:val="ru-RU"/>
              </w:rPr>
            </w:pPr>
            <w:r>
              <w:rPr>
                <w:rFonts w:ascii="Times New Roman" w:hAnsi="Times New Roman"/>
                <w:bCs/>
                <w:color w:val="000000"/>
                <w:sz w:val="24"/>
                <w:szCs w:val="24"/>
                <w:lang w:val="ru-RU" w:eastAsia="ru-RU"/>
              </w:rPr>
              <w:t xml:space="preserve">- </w:t>
            </w:r>
            <w:r w:rsidRPr="007100A9">
              <w:rPr>
                <w:rFonts w:ascii="Times New Roman" w:hAnsi="Times New Roman"/>
                <w:bCs/>
                <w:color w:val="000000"/>
                <w:sz w:val="24"/>
                <w:szCs w:val="24"/>
                <w:lang w:val="ru-RU" w:eastAsia="ru-RU"/>
              </w:rPr>
              <w:t>Партнёрство</w:t>
            </w:r>
            <w:r w:rsidRPr="007100A9">
              <w:rPr>
                <w:rFonts w:ascii="Times New Roman" w:hAnsi="Times New Roman"/>
                <w:bCs/>
                <w:color w:val="000000"/>
                <w:sz w:val="24"/>
                <w:szCs w:val="24"/>
                <w:lang w:val="ru-RU"/>
              </w:rPr>
              <w:t xml:space="preserve"> –</w:t>
            </w:r>
            <w:r>
              <w:rPr>
                <w:rFonts w:ascii="Times New Roman" w:hAnsi="Times New Roman"/>
                <w:bCs/>
                <w:color w:val="000000"/>
                <w:sz w:val="24"/>
                <w:szCs w:val="24"/>
                <w:lang w:val="ru-RU"/>
              </w:rPr>
              <w:t xml:space="preserve"> </w:t>
            </w:r>
            <w:r w:rsidRPr="007100A9">
              <w:rPr>
                <w:rFonts w:ascii="Times New Roman" w:hAnsi="Times New Roman"/>
                <w:bCs/>
                <w:sz w:val="24"/>
                <w:szCs w:val="24"/>
                <w:lang w:val="ru-RU"/>
              </w:rPr>
              <w:t>создает в отношениях доверие и поддержку, где выигрывают все.</w:t>
            </w:r>
          </w:p>
          <w:p w:rsidR="00004D51" w:rsidRPr="00004D51" w:rsidRDefault="00004D51" w:rsidP="00004D51">
            <w:pPr>
              <w:pStyle w:val="a5"/>
              <w:ind w:left="0"/>
              <w:jc w:val="both"/>
              <w:rPr>
                <w:rFonts w:ascii="Times New Roman" w:hAnsi="Times New Roman"/>
                <w:bCs/>
                <w:sz w:val="24"/>
                <w:szCs w:val="24"/>
                <w:lang w:val="ru-RU"/>
              </w:rPr>
            </w:pPr>
            <w:r>
              <w:rPr>
                <w:bCs/>
                <w:color w:val="000000"/>
                <w:lang w:val="ru-RU"/>
              </w:rPr>
              <w:t xml:space="preserve">- </w:t>
            </w:r>
            <w:proofErr w:type="spellStart"/>
            <w:r w:rsidRPr="00004D51">
              <w:rPr>
                <w:rFonts w:ascii="Times New Roman" w:hAnsi="Times New Roman"/>
                <w:bCs/>
                <w:color w:val="000000"/>
                <w:sz w:val="24"/>
                <w:szCs w:val="24"/>
              </w:rPr>
              <w:t>Социальная</w:t>
            </w:r>
            <w:proofErr w:type="spellEnd"/>
            <w:r w:rsidRPr="00004D51">
              <w:rPr>
                <w:rFonts w:ascii="Times New Roman" w:hAnsi="Times New Roman"/>
                <w:bCs/>
                <w:color w:val="000000"/>
                <w:sz w:val="24"/>
                <w:szCs w:val="24"/>
              </w:rPr>
              <w:t xml:space="preserve"> </w:t>
            </w:r>
            <w:proofErr w:type="spellStart"/>
            <w:r w:rsidRPr="00004D51">
              <w:rPr>
                <w:rFonts w:ascii="Times New Roman" w:hAnsi="Times New Roman"/>
                <w:bCs/>
                <w:color w:val="000000"/>
                <w:sz w:val="24"/>
                <w:szCs w:val="24"/>
              </w:rPr>
              <w:t>ответственность</w:t>
            </w:r>
            <w:proofErr w:type="spellEnd"/>
            <w:r w:rsidRPr="00004D51">
              <w:rPr>
                <w:rFonts w:ascii="Times New Roman" w:hAnsi="Times New Roman"/>
                <w:bCs/>
                <w:color w:val="000000"/>
                <w:sz w:val="24"/>
                <w:szCs w:val="24"/>
              </w:rPr>
              <w:t xml:space="preserve"> – </w:t>
            </w:r>
            <w:proofErr w:type="spellStart"/>
            <w:r w:rsidRPr="00004D51">
              <w:rPr>
                <w:rFonts w:ascii="Times New Roman" w:hAnsi="Times New Roman"/>
                <w:sz w:val="24"/>
                <w:szCs w:val="24"/>
              </w:rPr>
              <w:t>готов</w:t>
            </w:r>
            <w:proofErr w:type="spellEnd"/>
            <w:r w:rsidRPr="00004D51">
              <w:rPr>
                <w:rFonts w:ascii="Times New Roman" w:hAnsi="Times New Roman"/>
                <w:sz w:val="24"/>
                <w:szCs w:val="24"/>
              </w:rPr>
              <w:t xml:space="preserve"> </w:t>
            </w:r>
            <w:proofErr w:type="spellStart"/>
            <w:r w:rsidRPr="00004D51">
              <w:rPr>
                <w:rFonts w:ascii="Times New Roman" w:hAnsi="Times New Roman"/>
                <w:sz w:val="24"/>
                <w:szCs w:val="24"/>
              </w:rPr>
              <w:t>выполнять</w:t>
            </w:r>
            <w:proofErr w:type="spellEnd"/>
            <w:r w:rsidRPr="00004D51">
              <w:rPr>
                <w:rFonts w:ascii="Times New Roman" w:hAnsi="Times New Roman"/>
                <w:sz w:val="24"/>
                <w:szCs w:val="24"/>
              </w:rPr>
              <w:t xml:space="preserve"> </w:t>
            </w:r>
            <w:proofErr w:type="spellStart"/>
            <w:r w:rsidRPr="00004D51">
              <w:rPr>
                <w:rFonts w:ascii="Times New Roman" w:hAnsi="Times New Roman"/>
                <w:sz w:val="24"/>
                <w:szCs w:val="24"/>
              </w:rPr>
              <w:t>обязательства</w:t>
            </w:r>
            <w:proofErr w:type="spellEnd"/>
            <w:r w:rsidRPr="00004D51">
              <w:rPr>
                <w:rFonts w:ascii="Times New Roman" w:hAnsi="Times New Roman"/>
                <w:sz w:val="24"/>
                <w:szCs w:val="24"/>
              </w:rPr>
              <w:t xml:space="preserve">, </w:t>
            </w:r>
            <w:proofErr w:type="spellStart"/>
            <w:r w:rsidRPr="00004D51">
              <w:rPr>
                <w:rFonts w:ascii="Times New Roman" w:hAnsi="Times New Roman"/>
                <w:sz w:val="24"/>
                <w:szCs w:val="24"/>
              </w:rPr>
              <w:t>принимать</w:t>
            </w:r>
            <w:proofErr w:type="spellEnd"/>
            <w:r w:rsidRPr="00004D51">
              <w:rPr>
                <w:rFonts w:ascii="Times New Roman" w:hAnsi="Times New Roman"/>
                <w:sz w:val="24"/>
                <w:szCs w:val="24"/>
              </w:rPr>
              <w:t xml:space="preserve"> </w:t>
            </w:r>
            <w:proofErr w:type="spellStart"/>
            <w:r w:rsidRPr="00004D51">
              <w:rPr>
                <w:rFonts w:ascii="Times New Roman" w:hAnsi="Times New Roman"/>
                <w:sz w:val="24"/>
                <w:szCs w:val="24"/>
              </w:rPr>
              <w:t>решения</w:t>
            </w:r>
            <w:proofErr w:type="spellEnd"/>
            <w:r w:rsidRPr="00004D51">
              <w:rPr>
                <w:rFonts w:ascii="Times New Roman" w:hAnsi="Times New Roman"/>
                <w:sz w:val="24"/>
                <w:szCs w:val="24"/>
              </w:rPr>
              <w:t xml:space="preserve"> и </w:t>
            </w:r>
            <w:proofErr w:type="spellStart"/>
            <w:r w:rsidRPr="00004D51">
              <w:rPr>
                <w:rFonts w:ascii="Times New Roman" w:hAnsi="Times New Roman"/>
                <w:sz w:val="24"/>
                <w:szCs w:val="24"/>
              </w:rPr>
              <w:t>отвечать</w:t>
            </w:r>
            <w:proofErr w:type="spellEnd"/>
            <w:r w:rsidRPr="00004D51">
              <w:rPr>
                <w:rFonts w:ascii="Times New Roman" w:hAnsi="Times New Roman"/>
                <w:sz w:val="24"/>
                <w:szCs w:val="24"/>
              </w:rPr>
              <w:t xml:space="preserve"> </w:t>
            </w:r>
            <w:proofErr w:type="spellStart"/>
            <w:r w:rsidRPr="00004D51">
              <w:rPr>
                <w:rFonts w:ascii="Times New Roman" w:hAnsi="Times New Roman"/>
                <w:sz w:val="24"/>
                <w:szCs w:val="24"/>
              </w:rPr>
              <w:t>за</w:t>
            </w:r>
            <w:proofErr w:type="spellEnd"/>
            <w:r w:rsidRPr="00004D51">
              <w:rPr>
                <w:rFonts w:ascii="Times New Roman" w:hAnsi="Times New Roman"/>
                <w:sz w:val="24"/>
                <w:szCs w:val="24"/>
              </w:rPr>
              <w:t xml:space="preserve"> </w:t>
            </w:r>
            <w:proofErr w:type="spellStart"/>
            <w:r w:rsidRPr="00004D51">
              <w:rPr>
                <w:rFonts w:ascii="Times New Roman" w:hAnsi="Times New Roman"/>
                <w:sz w:val="24"/>
                <w:szCs w:val="24"/>
              </w:rPr>
              <w:t>их</w:t>
            </w:r>
            <w:proofErr w:type="spellEnd"/>
            <w:r w:rsidRPr="00004D51">
              <w:rPr>
                <w:rFonts w:ascii="Times New Roman" w:hAnsi="Times New Roman"/>
                <w:sz w:val="24"/>
                <w:szCs w:val="24"/>
              </w:rPr>
              <w:t xml:space="preserve"> </w:t>
            </w:r>
            <w:proofErr w:type="spellStart"/>
            <w:r w:rsidRPr="00004D51">
              <w:rPr>
                <w:rFonts w:ascii="Times New Roman" w:hAnsi="Times New Roman"/>
                <w:sz w:val="24"/>
                <w:szCs w:val="24"/>
              </w:rPr>
              <w:t>результат</w:t>
            </w:r>
            <w:proofErr w:type="spellEnd"/>
            <w:r w:rsidRPr="00004D51">
              <w:rPr>
                <w:rFonts w:ascii="Times New Roman" w:hAnsi="Times New Roman"/>
                <w:sz w:val="24"/>
                <w:szCs w:val="24"/>
              </w:rPr>
              <w:t>.</w:t>
            </w:r>
          </w:p>
        </w:tc>
      </w:tr>
      <w:tr w:rsidR="00004D51" w:rsidTr="00004D51">
        <w:tc>
          <w:tcPr>
            <w:tcW w:w="2268" w:type="dxa"/>
          </w:tcPr>
          <w:p w:rsidR="00004D51" w:rsidRPr="00004D51" w:rsidRDefault="00004D51" w:rsidP="00004D51">
            <w:pPr>
              <w:pStyle w:val="a5"/>
              <w:ind w:left="0"/>
              <w:jc w:val="both"/>
              <w:rPr>
                <w:rFonts w:ascii="Times New Roman" w:hAnsi="Times New Roman"/>
                <w:bCs/>
                <w:sz w:val="24"/>
                <w:szCs w:val="24"/>
                <w:lang w:val="ru-RU"/>
              </w:rPr>
            </w:pPr>
            <w:proofErr w:type="spellStart"/>
            <w:r w:rsidRPr="00CA2004">
              <w:rPr>
                <w:rFonts w:ascii="Times New Roman" w:hAnsi="Times New Roman"/>
                <w:b/>
                <w:bCs/>
                <w:sz w:val="24"/>
                <w:szCs w:val="24"/>
              </w:rPr>
              <w:t>Модель</w:t>
            </w:r>
            <w:proofErr w:type="spellEnd"/>
            <w:r>
              <w:rPr>
                <w:rFonts w:ascii="Times New Roman" w:hAnsi="Times New Roman"/>
                <w:b/>
                <w:bCs/>
                <w:sz w:val="24"/>
                <w:szCs w:val="24"/>
                <w:lang w:val="ru-RU"/>
              </w:rPr>
              <w:t xml:space="preserve"> </w:t>
            </w:r>
            <w:proofErr w:type="spellStart"/>
            <w:r w:rsidRPr="00CA2004">
              <w:rPr>
                <w:rFonts w:ascii="Times New Roman" w:hAnsi="Times New Roman"/>
                <w:b/>
                <w:bCs/>
                <w:sz w:val="24"/>
                <w:szCs w:val="24"/>
              </w:rPr>
              <w:t>выпускника</w:t>
            </w:r>
            <w:proofErr w:type="spellEnd"/>
          </w:p>
        </w:tc>
        <w:tc>
          <w:tcPr>
            <w:tcW w:w="7194" w:type="dxa"/>
          </w:tcPr>
          <w:p w:rsidR="00004D51" w:rsidRPr="00E76757" w:rsidRDefault="00004D51" w:rsidP="00004D51">
            <w:pPr>
              <w:pStyle w:val="a5"/>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ru-RU" w:eastAsia="ru-RU"/>
              </w:rPr>
            </w:pP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Глубокие</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предметные</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знания, их</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применение и постоянное</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расширение в профессиональной</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деятельности</w:t>
            </w:r>
            <w:r>
              <w:rPr>
                <w:rFonts w:ascii="Times New Roman" w:hAnsi="Times New Roman"/>
                <w:color w:val="000000"/>
                <w:sz w:val="24"/>
                <w:szCs w:val="24"/>
                <w:lang w:val="ru-RU" w:eastAsia="ru-RU"/>
              </w:rPr>
              <w:t>.</w:t>
            </w:r>
          </w:p>
          <w:p w:rsidR="00004D51" w:rsidRPr="00E76757" w:rsidRDefault="00004D51" w:rsidP="00004D51">
            <w:pPr>
              <w:pStyle w:val="a5"/>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ru-RU" w:eastAsia="ru-RU"/>
              </w:rPr>
            </w:pP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Информационно-цифровая</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 xml:space="preserve">грамотность и мобильность в </w:t>
            </w:r>
            <w:proofErr w:type="spellStart"/>
            <w:r w:rsidRPr="00E76757">
              <w:rPr>
                <w:rFonts w:ascii="Times New Roman" w:hAnsi="Times New Roman"/>
                <w:color w:val="000000"/>
                <w:sz w:val="24"/>
                <w:szCs w:val="24"/>
                <w:lang w:val="ru-RU" w:eastAsia="ru-RU"/>
              </w:rPr>
              <w:t>быстроменяющих</w:t>
            </w:r>
            <w:proofErr w:type="spellEnd"/>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условиях</w:t>
            </w:r>
            <w:r>
              <w:rPr>
                <w:rFonts w:ascii="Times New Roman" w:hAnsi="Times New Roman"/>
                <w:color w:val="000000"/>
                <w:sz w:val="24"/>
                <w:szCs w:val="24"/>
                <w:lang w:val="ru-RU" w:eastAsia="ru-RU"/>
              </w:rPr>
              <w:t>.</w:t>
            </w:r>
          </w:p>
          <w:p w:rsidR="00004D51" w:rsidRPr="00E76757" w:rsidRDefault="00004D51" w:rsidP="00004D51">
            <w:pPr>
              <w:pStyle w:val="a5"/>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ru-RU" w:eastAsia="ru-RU"/>
              </w:rPr>
            </w:pP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Исследовательские</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навыки, креативность и эмоциональный</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интеллект</w:t>
            </w:r>
            <w:r>
              <w:rPr>
                <w:rFonts w:ascii="Times New Roman" w:hAnsi="Times New Roman"/>
                <w:color w:val="000000"/>
                <w:sz w:val="24"/>
                <w:szCs w:val="24"/>
                <w:lang w:val="ru-RU" w:eastAsia="ru-RU"/>
              </w:rPr>
              <w:t>.</w:t>
            </w:r>
          </w:p>
          <w:p w:rsidR="00004D51" w:rsidRPr="00E76757" w:rsidRDefault="00004D51" w:rsidP="00004D51">
            <w:pPr>
              <w:pStyle w:val="a5"/>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ru-RU" w:eastAsia="ru-RU"/>
              </w:rPr>
            </w:pP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Предприимчивость, самостоятельность и ответственность</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за</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свою</w:t>
            </w:r>
            <w:r>
              <w:rPr>
                <w:rFonts w:ascii="Times New Roman" w:hAnsi="Times New Roman"/>
                <w:color w:val="000000"/>
                <w:sz w:val="24"/>
                <w:szCs w:val="24"/>
                <w:lang w:val="ru-RU" w:eastAsia="ru-RU"/>
              </w:rPr>
              <w:t xml:space="preserve"> </w:t>
            </w:r>
            <w:r w:rsidRPr="00E76757">
              <w:rPr>
                <w:rFonts w:ascii="Times New Roman" w:hAnsi="Times New Roman"/>
                <w:color w:val="000000"/>
                <w:sz w:val="24"/>
                <w:szCs w:val="24"/>
                <w:lang w:val="ru-RU" w:eastAsia="ru-RU"/>
              </w:rPr>
              <w:t>деятельность и благополучие</w:t>
            </w:r>
            <w:r>
              <w:rPr>
                <w:rFonts w:ascii="Times New Roman" w:hAnsi="Times New Roman"/>
                <w:color w:val="000000"/>
                <w:sz w:val="24"/>
                <w:szCs w:val="24"/>
                <w:lang w:val="ru-RU" w:eastAsia="ru-RU"/>
              </w:rPr>
              <w:t>.</w:t>
            </w:r>
          </w:p>
          <w:p w:rsidR="00004D51" w:rsidRPr="00004D51" w:rsidRDefault="00004D51" w:rsidP="00004D51">
            <w:pPr>
              <w:pStyle w:val="a5"/>
              <w:ind w:left="0"/>
              <w:rPr>
                <w:rFonts w:ascii="Times New Roman" w:hAnsi="Times New Roman"/>
                <w:bCs/>
                <w:sz w:val="24"/>
                <w:szCs w:val="24"/>
                <w:lang w:val="ru-RU"/>
              </w:rPr>
            </w:pPr>
            <w:r>
              <w:rPr>
                <w:rFonts w:ascii="Times New Roman" w:hAnsi="Times New Roman"/>
                <w:color w:val="000000"/>
                <w:sz w:val="24"/>
                <w:szCs w:val="24"/>
                <w:lang w:val="ru-RU" w:eastAsia="ru-RU"/>
              </w:rPr>
              <w:t xml:space="preserve">- </w:t>
            </w:r>
            <w:proofErr w:type="spellStart"/>
            <w:r w:rsidRPr="00E76757">
              <w:rPr>
                <w:rFonts w:ascii="Times New Roman" w:hAnsi="Times New Roman"/>
                <w:color w:val="000000"/>
                <w:sz w:val="24"/>
                <w:szCs w:val="24"/>
                <w:lang w:eastAsia="ru-RU"/>
              </w:rPr>
              <w:t>Глобальная</w:t>
            </w:r>
            <w:proofErr w:type="spellEnd"/>
            <w:r w:rsidRPr="00E76757">
              <w:rPr>
                <w:rFonts w:ascii="Times New Roman" w:hAnsi="Times New Roman"/>
                <w:color w:val="000000"/>
                <w:sz w:val="24"/>
                <w:szCs w:val="24"/>
                <w:lang w:eastAsia="ru-RU"/>
              </w:rPr>
              <w:t xml:space="preserve"> и </w:t>
            </w:r>
            <w:proofErr w:type="spellStart"/>
            <w:r w:rsidRPr="00E76757">
              <w:rPr>
                <w:rFonts w:ascii="Times New Roman" w:hAnsi="Times New Roman"/>
                <w:color w:val="000000"/>
                <w:sz w:val="24"/>
                <w:szCs w:val="24"/>
                <w:lang w:eastAsia="ru-RU"/>
              </w:rPr>
              <w:t>национальная</w:t>
            </w:r>
            <w:proofErr w:type="spellEnd"/>
            <w:r w:rsidRPr="00E76757">
              <w:rPr>
                <w:rFonts w:ascii="Times New Roman" w:hAnsi="Times New Roman"/>
                <w:color w:val="000000"/>
                <w:sz w:val="24"/>
                <w:szCs w:val="24"/>
                <w:lang w:eastAsia="ru-RU"/>
              </w:rPr>
              <w:t xml:space="preserve"> </w:t>
            </w:r>
            <w:proofErr w:type="spellStart"/>
            <w:r w:rsidRPr="00E76757">
              <w:rPr>
                <w:rFonts w:ascii="Times New Roman" w:hAnsi="Times New Roman"/>
                <w:color w:val="000000"/>
                <w:sz w:val="24"/>
                <w:szCs w:val="24"/>
                <w:lang w:eastAsia="ru-RU"/>
              </w:rPr>
              <w:t>гражданственность</w:t>
            </w:r>
            <w:proofErr w:type="spellEnd"/>
            <w:r w:rsidRPr="00E76757">
              <w:rPr>
                <w:rFonts w:ascii="Times New Roman" w:hAnsi="Times New Roman"/>
                <w:color w:val="000000"/>
                <w:sz w:val="24"/>
                <w:szCs w:val="24"/>
                <w:lang w:eastAsia="ru-RU"/>
              </w:rPr>
              <w:t xml:space="preserve">, </w:t>
            </w:r>
            <w:proofErr w:type="spellStart"/>
            <w:r w:rsidRPr="00E76757">
              <w:rPr>
                <w:rFonts w:ascii="Times New Roman" w:hAnsi="Times New Roman"/>
                <w:color w:val="000000"/>
                <w:sz w:val="24"/>
                <w:szCs w:val="24"/>
                <w:lang w:eastAsia="ru-RU"/>
              </w:rPr>
              <w:t>толерантность</w:t>
            </w:r>
            <w:proofErr w:type="spellEnd"/>
            <w:r w:rsidRPr="00E76757">
              <w:rPr>
                <w:rFonts w:ascii="Times New Roman" w:hAnsi="Times New Roman"/>
                <w:color w:val="000000"/>
                <w:sz w:val="24"/>
                <w:szCs w:val="24"/>
                <w:lang w:eastAsia="ru-RU"/>
              </w:rPr>
              <w:t xml:space="preserve"> к </w:t>
            </w:r>
            <w:proofErr w:type="spellStart"/>
            <w:r w:rsidRPr="00E76757">
              <w:rPr>
                <w:rFonts w:ascii="Times New Roman" w:hAnsi="Times New Roman"/>
                <w:color w:val="000000"/>
                <w:sz w:val="24"/>
                <w:szCs w:val="24"/>
                <w:lang w:eastAsia="ru-RU"/>
              </w:rPr>
              <w:t>культурам</w:t>
            </w:r>
            <w:proofErr w:type="spellEnd"/>
            <w:r w:rsidRPr="00E76757">
              <w:rPr>
                <w:rFonts w:ascii="Times New Roman" w:hAnsi="Times New Roman"/>
                <w:color w:val="000000"/>
                <w:sz w:val="24"/>
                <w:szCs w:val="24"/>
                <w:lang w:eastAsia="ru-RU"/>
              </w:rPr>
              <w:t xml:space="preserve"> и </w:t>
            </w:r>
            <w:proofErr w:type="spellStart"/>
            <w:r w:rsidRPr="00E76757">
              <w:rPr>
                <w:rFonts w:ascii="Times New Roman" w:hAnsi="Times New Roman"/>
                <w:color w:val="000000"/>
                <w:sz w:val="24"/>
                <w:szCs w:val="24"/>
                <w:lang w:eastAsia="ru-RU"/>
              </w:rPr>
              <w:t>языкам</w:t>
            </w:r>
            <w:proofErr w:type="spellEnd"/>
            <w:r>
              <w:rPr>
                <w:rFonts w:ascii="Times New Roman" w:hAnsi="Times New Roman"/>
                <w:color w:val="000000"/>
                <w:sz w:val="24"/>
                <w:szCs w:val="24"/>
                <w:lang w:eastAsia="ru-RU"/>
              </w:rPr>
              <w:t>.</w:t>
            </w:r>
          </w:p>
        </w:tc>
      </w:tr>
      <w:tr w:rsidR="00004D51" w:rsidTr="00004D51">
        <w:tc>
          <w:tcPr>
            <w:tcW w:w="2268" w:type="dxa"/>
          </w:tcPr>
          <w:p w:rsidR="00004D51" w:rsidRPr="00004D51" w:rsidRDefault="00004D51" w:rsidP="00004D51">
            <w:pPr>
              <w:pStyle w:val="a5"/>
              <w:ind w:left="0"/>
              <w:rPr>
                <w:rFonts w:ascii="Times New Roman" w:hAnsi="Times New Roman"/>
                <w:bCs/>
                <w:sz w:val="24"/>
                <w:szCs w:val="24"/>
                <w:lang w:val="ru-RU"/>
              </w:rPr>
            </w:pPr>
            <w:proofErr w:type="spellStart"/>
            <w:r w:rsidRPr="00D54B6E">
              <w:rPr>
                <w:rFonts w:ascii="Times New Roman" w:hAnsi="Times New Roman"/>
                <w:b/>
                <w:bCs/>
                <w:sz w:val="24"/>
                <w:szCs w:val="24"/>
              </w:rPr>
              <w:t>Уникальность</w:t>
            </w:r>
            <w:r w:rsidRPr="003D6754">
              <w:rPr>
                <w:rFonts w:ascii="Times New Roman" w:hAnsi="Times New Roman"/>
                <w:b/>
                <w:sz w:val="24"/>
                <w:szCs w:val="24"/>
              </w:rPr>
              <w:t>ОП</w:t>
            </w:r>
            <w:proofErr w:type="spellEnd"/>
          </w:p>
        </w:tc>
        <w:tc>
          <w:tcPr>
            <w:tcW w:w="7194" w:type="dxa"/>
          </w:tcPr>
          <w:p w:rsidR="00004D51" w:rsidRDefault="00004D51" w:rsidP="00004D51">
            <w:pPr>
              <w:pStyle w:val="a5"/>
              <w:tabs>
                <w:tab w:val="left" w:pos="318"/>
              </w:tabs>
              <w:ind w:left="34"/>
              <w:jc w:val="both"/>
              <w:rPr>
                <w:rFonts w:ascii="Times New Roman" w:hAnsi="Times New Roman"/>
                <w:bCs/>
                <w:sz w:val="24"/>
                <w:szCs w:val="24"/>
                <w:lang w:val="ru-RU"/>
              </w:rPr>
            </w:pPr>
            <w:r>
              <w:rPr>
                <w:rFonts w:ascii="Times New Roman" w:hAnsi="Times New Roman"/>
                <w:bCs/>
                <w:sz w:val="24"/>
                <w:szCs w:val="24"/>
                <w:lang w:val="ru-RU"/>
              </w:rPr>
              <w:t>- Ориентация</w:t>
            </w:r>
            <w:r w:rsidRPr="00C95168">
              <w:rPr>
                <w:rFonts w:ascii="Times New Roman" w:hAnsi="Times New Roman"/>
                <w:bCs/>
                <w:sz w:val="24"/>
                <w:szCs w:val="24"/>
                <w:lang w:val="ru-RU"/>
              </w:rPr>
              <w:t xml:space="preserve"> на </w:t>
            </w:r>
            <w:r>
              <w:rPr>
                <w:rFonts w:ascii="Times New Roman" w:hAnsi="Times New Roman"/>
                <w:bCs/>
                <w:sz w:val="24"/>
                <w:szCs w:val="24"/>
                <w:lang w:val="ru-RU"/>
              </w:rPr>
              <w:t xml:space="preserve">региональный рынок труда и </w:t>
            </w:r>
            <w:r w:rsidRPr="00C95168">
              <w:rPr>
                <w:rFonts w:ascii="Times New Roman" w:hAnsi="Times New Roman"/>
                <w:bCs/>
                <w:sz w:val="24"/>
                <w:szCs w:val="24"/>
                <w:lang w:val="ru-RU"/>
              </w:rPr>
              <w:t>социальный заказ посредством формирования профессиональных компетенций</w:t>
            </w:r>
            <w:r>
              <w:rPr>
                <w:rFonts w:ascii="Times New Roman" w:hAnsi="Times New Roman"/>
                <w:bCs/>
                <w:sz w:val="24"/>
                <w:szCs w:val="24"/>
                <w:lang w:val="ru-RU"/>
              </w:rPr>
              <w:t xml:space="preserve"> у выпускника</w:t>
            </w:r>
            <w:r w:rsidRPr="00C95168">
              <w:rPr>
                <w:rFonts w:ascii="Times New Roman" w:hAnsi="Times New Roman"/>
                <w:bCs/>
                <w:sz w:val="24"/>
                <w:szCs w:val="24"/>
                <w:lang w:val="ru-RU"/>
              </w:rPr>
              <w:t xml:space="preserve">, скорректированных с учетом требований </w:t>
            </w:r>
            <w:proofErr w:type="spellStart"/>
            <w:r w:rsidRPr="00C95168">
              <w:rPr>
                <w:rFonts w:ascii="Times New Roman" w:hAnsi="Times New Roman"/>
                <w:bCs/>
                <w:sz w:val="24"/>
                <w:szCs w:val="24"/>
                <w:lang w:val="ru-RU"/>
              </w:rPr>
              <w:t>стейкхолдеров</w:t>
            </w:r>
            <w:proofErr w:type="spellEnd"/>
            <w:r w:rsidRPr="00C95168">
              <w:rPr>
                <w:rFonts w:ascii="Times New Roman" w:hAnsi="Times New Roman"/>
                <w:bCs/>
                <w:sz w:val="24"/>
                <w:szCs w:val="24"/>
                <w:lang w:val="ru-RU"/>
              </w:rPr>
              <w:t>.</w:t>
            </w:r>
          </w:p>
          <w:p w:rsidR="00004D51" w:rsidRPr="00004D51" w:rsidRDefault="00004D51" w:rsidP="00004D51">
            <w:pPr>
              <w:pStyle w:val="a5"/>
              <w:ind w:left="0"/>
              <w:rPr>
                <w:rFonts w:ascii="Times New Roman" w:hAnsi="Times New Roman"/>
                <w:bCs/>
                <w:sz w:val="24"/>
                <w:szCs w:val="24"/>
                <w:lang w:val="ru-RU"/>
              </w:rPr>
            </w:pPr>
            <w:r>
              <w:rPr>
                <w:rFonts w:ascii="Times New Roman" w:eastAsiaTheme="minorHAnsi" w:hAnsi="Times New Roman"/>
                <w:bCs/>
                <w:sz w:val="24"/>
                <w:szCs w:val="24"/>
                <w:lang w:val="ru-RU" w:eastAsia="en-US"/>
              </w:rPr>
              <w:t xml:space="preserve">- </w:t>
            </w:r>
            <w:proofErr w:type="spellStart"/>
            <w:r w:rsidRPr="00D22845">
              <w:rPr>
                <w:rFonts w:ascii="Times New Roman" w:eastAsiaTheme="minorHAnsi" w:hAnsi="Times New Roman"/>
                <w:bCs/>
                <w:sz w:val="24"/>
                <w:szCs w:val="24"/>
                <w:lang w:val="ru-RU" w:eastAsia="en-US"/>
              </w:rPr>
              <w:t>Практикоориентированность</w:t>
            </w:r>
            <w:proofErr w:type="spellEnd"/>
            <w:r w:rsidRPr="00D22845">
              <w:rPr>
                <w:rFonts w:ascii="Times New Roman" w:eastAsiaTheme="minorHAnsi" w:hAnsi="Times New Roman"/>
                <w:bCs/>
                <w:sz w:val="24"/>
                <w:szCs w:val="24"/>
                <w:lang w:val="ru-RU" w:eastAsia="en-US"/>
              </w:rPr>
              <w:t xml:space="preserve"> и акцент на развитие критического мышления и предприимчивости, формирование навыков широкого спектра, которые позволят быть функционально грамотными и конкурентоспособными в любой жизненной ситуации и быть востребованными на рынке труда.</w:t>
            </w:r>
          </w:p>
        </w:tc>
      </w:tr>
      <w:tr w:rsidR="00004D51" w:rsidTr="00004D51">
        <w:tc>
          <w:tcPr>
            <w:tcW w:w="2268" w:type="dxa"/>
          </w:tcPr>
          <w:p w:rsidR="00004D51" w:rsidRPr="00004D51" w:rsidRDefault="0004489A" w:rsidP="00004D51">
            <w:pPr>
              <w:pStyle w:val="a5"/>
              <w:ind w:left="0"/>
              <w:rPr>
                <w:rFonts w:ascii="Times New Roman" w:hAnsi="Times New Roman"/>
                <w:bCs/>
                <w:sz w:val="24"/>
                <w:szCs w:val="24"/>
                <w:lang w:val="ru-RU"/>
              </w:rPr>
            </w:pPr>
            <w:r>
              <w:rPr>
                <w:rFonts w:ascii="Times New Roman" w:hAnsi="Times New Roman"/>
                <w:b/>
                <w:bCs/>
                <w:sz w:val="24"/>
                <w:szCs w:val="24"/>
                <w:lang w:val="ru-RU"/>
              </w:rPr>
              <w:t>Политика академической честности и этики</w:t>
            </w:r>
          </w:p>
        </w:tc>
        <w:tc>
          <w:tcPr>
            <w:tcW w:w="7194" w:type="dxa"/>
          </w:tcPr>
          <w:p w:rsidR="0004489A" w:rsidRDefault="0004489A" w:rsidP="0004489A">
            <w:pPr>
              <w:ind w:firstLine="11"/>
              <w:jc w:val="both"/>
              <w:rPr>
                <w:rFonts w:ascii="Times New Roman" w:hAnsi="Times New Roman" w:cs="Times New Roman"/>
                <w:sz w:val="24"/>
                <w:szCs w:val="24"/>
              </w:rPr>
            </w:pPr>
            <w:r w:rsidRPr="00DC068D">
              <w:rPr>
                <w:rFonts w:ascii="Times New Roman" w:hAnsi="Times New Roman" w:cs="Times New Roman"/>
                <w:sz w:val="24"/>
                <w:szCs w:val="24"/>
              </w:rPr>
              <w:t xml:space="preserve">В университете </w:t>
            </w:r>
            <w:r>
              <w:rPr>
                <w:rFonts w:ascii="Times New Roman" w:hAnsi="Times New Roman" w:cs="Times New Roman"/>
                <w:sz w:val="24"/>
                <w:szCs w:val="24"/>
              </w:rPr>
              <w:t xml:space="preserve">приняты </w:t>
            </w:r>
            <w:r w:rsidRPr="00DC068D">
              <w:rPr>
                <w:rFonts w:ascii="Times New Roman" w:hAnsi="Times New Roman" w:cs="Times New Roman"/>
                <w:sz w:val="24"/>
                <w:szCs w:val="24"/>
              </w:rPr>
              <w:t>меры по поддержанию академической честности и академической свободы, защит</w:t>
            </w:r>
            <w:r>
              <w:rPr>
                <w:rFonts w:ascii="Times New Roman" w:hAnsi="Times New Roman" w:cs="Times New Roman"/>
                <w:sz w:val="24"/>
                <w:szCs w:val="24"/>
              </w:rPr>
              <w:t>а</w:t>
            </w:r>
            <w:r w:rsidRPr="00DC068D">
              <w:rPr>
                <w:rFonts w:ascii="Times New Roman" w:hAnsi="Times New Roman" w:cs="Times New Roman"/>
                <w:sz w:val="24"/>
                <w:szCs w:val="24"/>
              </w:rPr>
              <w:t xml:space="preserve"> от любого ви</w:t>
            </w:r>
            <w:r>
              <w:rPr>
                <w:rFonts w:ascii="Times New Roman" w:hAnsi="Times New Roman" w:cs="Times New Roman"/>
                <w:sz w:val="24"/>
                <w:szCs w:val="24"/>
              </w:rPr>
              <w:t>да нетерпимости и дискриминации:</w:t>
            </w:r>
          </w:p>
          <w:p w:rsidR="0004489A" w:rsidRPr="009E5896" w:rsidRDefault="0004489A" w:rsidP="0004489A">
            <w:pPr>
              <w:pStyle w:val="a5"/>
              <w:tabs>
                <w:tab w:val="left" w:pos="153"/>
              </w:tabs>
              <w:ind w:left="34"/>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 xml:space="preserve">- </w:t>
            </w:r>
            <w:proofErr w:type="spellStart"/>
            <w:r w:rsidRPr="009E5896">
              <w:rPr>
                <w:rFonts w:ascii="Times New Roman" w:eastAsiaTheme="minorHAnsi" w:hAnsi="Times New Roman"/>
                <w:sz w:val="24"/>
                <w:szCs w:val="24"/>
                <w:lang w:eastAsia="en-US"/>
              </w:rPr>
              <w:t>Правила</w:t>
            </w:r>
            <w:proofErr w:type="spellEnd"/>
            <w:r>
              <w:rPr>
                <w:rFonts w:ascii="Times New Roman" w:eastAsiaTheme="minorHAnsi" w:hAnsi="Times New Roman"/>
                <w:sz w:val="24"/>
                <w:szCs w:val="24"/>
                <w:lang w:val="ru-RU" w:eastAsia="en-US"/>
              </w:rPr>
              <w:t xml:space="preserve"> </w:t>
            </w:r>
            <w:proofErr w:type="spellStart"/>
            <w:r w:rsidRPr="009E5896">
              <w:rPr>
                <w:rFonts w:ascii="Times New Roman" w:eastAsiaTheme="minorHAnsi" w:hAnsi="Times New Roman"/>
                <w:sz w:val="24"/>
                <w:szCs w:val="24"/>
                <w:lang w:eastAsia="en-US"/>
              </w:rPr>
              <w:t>академической</w:t>
            </w:r>
            <w:proofErr w:type="spellEnd"/>
            <w:r>
              <w:rPr>
                <w:rFonts w:ascii="Times New Roman" w:eastAsiaTheme="minorHAnsi" w:hAnsi="Times New Roman"/>
                <w:sz w:val="24"/>
                <w:szCs w:val="24"/>
                <w:lang w:val="ru-RU" w:eastAsia="en-US"/>
              </w:rPr>
              <w:t xml:space="preserve"> </w:t>
            </w:r>
            <w:proofErr w:type="spellStart"/>
            <w:r w:rsidRPr="009E5896">
              <w:rPr>
                <w:rFonts w:ascii="Times New Roman" w:eastAsiaTheme="minorHAnsi" w:hAnsi="Times New Roman"/>
                <w:sz w:val="24"/>
                <w:szCs w:val="24"/>
                <w:lang w:eastAsia="en-US"/>
              </w:rPr>
              <w:t>честности</w:t>
            </w:r>
            <w:proofErr w:type="spellEnd"/>
            <w:r w:rsidRPr="009E5896">
              <w:rPr>
                <w:rFonts w:ascii="Times New Roman" w:eastAsiaTheme="minorHAnsi" w:hAnsi="Times New Roman"/>
                <w:sz w:val="24"/>
                <w:szCs w:val="24"/>
                <w:lang w:eastAsia="en-US"/>
              </w:rPr>
              <w:t xml:space="preserve"> (</w:t>
            </w:r>
            <w:proofErr w:type="spellStart"/>
            <w:r w:rsidRPr="009E5896">
              <w:rPr>
                <w:rFonts w:ascii="Times New Roman" w:eastAsiaTheme="minorHAnsi" w:hAnsi="Times New Roman"/>
                <w:sz w:val="24"/>
                <w:szCs w:val="24"/>
                <w:lang w:eastAsia="en-US"/>
              </w:rPr>
              <w:t>протокол</w:t>
            </w:r>
            <w:proofErr w:type="spellEnd"/>
            <w:r>
              <w:rPr>
                <w:rFonts w:ascii="Times New Roman" w:eastAsiaTheme="minorHAnsi" w:hAnsi="Times New Roman"/>
                <w:sz w:val="24"/>
                <w:szCs w:val="24"/>
                <w:lang w:val="ru-RU" w:eastAsia="en-US"/>
              </w:rPr>
              <w:t xml:space="preserve"> </w:t>
            </w:r>
            <w:proofErr w:type="spellStart"/>
            <w:r w:rsidRPr="009E5896">
              <w:rPr>
                <w:rFonts w:ascii="Times New Roman" w:eastAsiaTheme="minorHAnsi" w:hAnsi="Times New Roman"/>
                <w:sz w:val="24"/>
                <w:szCs w:val="24"/>
                <w:lang w:eastAsia="en-US"/>
              </w:rPr>
              <w:t>Ученого</w:t>
            </w:r>
            <w:proofErr w:type="spellEnd"/>
            <w:r>
              <w:rPr>
                <w:rFonts w:ascii="Times New Roman" w:eastAsiaTheme="minorHAnsi" w:hAnsi="Times New Roman"/>
                <w:sz w:val="24"/>
                <w:szCs w:val="24"/>
                <w:lang w:val="ru-RU" w:eastAsia="en-US"/>
              </w:rPr>
              <w:t xml:space="preserve"> </w:t>
            </w:r>
            <w:proofErr w:type="spellStart"/>
            <w:proofErr w:type="gramStart"/>
            <w:r w:rsidRPr="009E5896">
              <w:rPr>
                <w:rFonts w:ascii="Times New Roman" w:eastAsiaTheme="minorHAnsi" w:hAnsi="Times New Roman"/>
                <w:sz w:val="24"/>
                <w:szCs w:val="24"/>
                <w:lang w:eastAsia="en-US"/>
              </w:rPr>
              <w:t>c</w:t>
            </w:r>
            <w:proofErr w:type="gramEnd"/>
            <w:r w:rsidRPr="009E5896">
              <w:rPr>
                <w:rFonts w:ascii="Times New Roman" w:eastAsiaTheme="minorHAnsi" w:hAnsi="Times New Roman"/>
                <w:sz w:val="24"/>
                <w:szCs w:val="24"/>
                <w:lang w:eastAsia="en-US"/>
              </w:rPr>
              <w:t>овета</w:t>
            </w:r>
            <w:proofErr w:type="spellEnd"/>
            <w:r w:rsidRPr="009E5896">
              <w:rPr>
                <w:rFonts w:ascii="Times New Roman" w:eastAsiaTheme="minorHAnsi" w:hAnsi="Times New Roman"/>
                <w:sz w:val="24"/>
                <w:szCs w:val="24"/>
                <w:lang w:eastAsia="en-US"/>
              </w:rPr>
              <w:t xml:space="preserve"> №3 </w:t>
            </w:r>
            <w:proofErr w:type="spellStart"/>
            <w:r w:rsidRPr="009E5896">
              <w:rPr>
                <w:rFonts w:ascii="Times New Roman" w:eastAsiaTheme="minorHAnsi" w:hAnsi="Times New Roman"/>
                <w:sz w:val="24"/>
                <w:szCs w:val="24"/>
                <w:lang w:eastAsia="en-US"/>
              </w:rPr>
              <w:t>от</w:t>
            </w:r>
            <w:proofErr w:type="spellEnd"/>
            <w:r w:rsidRPr="009E5896">
              <w:rPr>
                <w:rFonts w:ascii="Times New Roman" w:eastAsiaTheme="minorHAnsi" w:hAnsi="Times New Roman"/>
                <w:sz w:val="24"/>
                <w:szCs w:val="24"/>
                <w:lang w:eastAsia="en-US"/>
              </w:rPr>
              <w:t xml:space="preserve"> 30.10.2018г</w:t>
            </w:r>
            <w:r>
              <w:rPr>
                <w:rFonts w:ascii="Times New Roman" w:eastAsiaTheme="minorHAnsi" w:hAnsi="Times New Roman"/>
                <w:sz w:val="24"/>
                <w:szCs w:val="24"/>
                <w:lang w:val="ru-RU" w:eastAsia="en-US"/>
              </w:rPr>
              <w:t>.</w:t>
            </w:r>
            <w:r w:rsidRPr="009E5896">
              <w:rPr>
                <w:rFonts w:ascii="Times New Roman" w:eastAsiaTheme="minorHAnsi" w:hAnsi="Times New Roman"/>
                <w:sz w:val="24"/>
                <w:szCs w:val="24"/>
                <w:lang w:eastAsia="en-US"/>
              </w:rPr>
              <w:t xml:space="preserve">); </w:t>
            </w:r>
          </w:p>
          <w:p w:rsidR="0004489A" w:rsidRPr="009E5896" w:rsidRDefault="0004489A" w:rsidP="0004489A">
            <w:pPr>
              <w:pStyle w:val="a5"/>
              <w:tabs>
                <w:tab w:val="left" w:pos="153"/>
              </w:tabs>
              <w:ind w:left="34"/>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 xml:space="preserve">- </w:t>
            </w:r>
            <w:proofErr w:type="spellStart"/>
            <w:r w:rsidRPr="009E5896">
              <w:rPr>
                <w:rFonts w:ascii="Times New Roman" w:eastAsiaTheme="minorHAnsi" w:hAnsi="Times New Roman"/>
                <w:sz w:val="24"/>
                <w:szCs w:val="24"/>
                <w:lang w:eastAsia="en-US"/>
              </w:rPr>
              <w:t>Антикоррупционный</w:t>
            </w:r>
            <w:proofErr w:type="spellEnd"/>
            <w:r>
              <w:rPr>
                <w:rFonts w:ascii="Times New Roman" w:eastAsiaTheme="minorHAnsi" w:hAnsi="Times New Roman"/>
                <w:sz w:val="24"/>
                <w:szCs w:val="24"/>
                <w:lang w:val="ru-RU" w:eastAsia="en-US"/>
              </w:rPr>
              <w:t xml:space="preserve"> </w:t>
            </w:r>
            <w:proofErr w:type="spellStart"/>
            <w:r w:rsidRPr="009E5896">
              <w:rPr>
                <w:rFonts w:ascii="Times New Roman" w:eastAsiaTheme="minorHAnsi" w:hAnsi="Times New Roman"/>
                <w:sz w:val="24"/>
                <w:szCs w:val="24"/>
                <w:lang w:eastAsia="en-US"/>
              </w:rPr>
              <w:t>cтандар</w:t>
            </w:r>
            <w:proofErr w:type="gramStart"/>
            <w:r w:rsidRPr="009E5896">
              <w:rPr>
                <w:rFonts w:ascii="Times New Roman" w:eastAsiaTheme="minorHAnsi" w:hAnsi="Times New Roman"/>
                <w:sz w:val="24"/>
                <w:szCs w:val="24"/>
                <w:lang w:eastAsia="en-US"/>
              </w:rPr>
              <w:t>т</w:t>
            </w:r>
            <w:proofErr w:type="spellEnd"/>
            <w:r w:rsidRPr="009E5896">
              <w:rPr>
                <w:rFonts w:ascii="Times New Roman" w:eastAsiaTheme="minorHAnsi" w:hAnsi="Times New Roman"/>
                <w:sz w:val="24"/>
                <w:szCs w:val="24"/>
                <w:lang w:eastAsia="en-US"/>
              </w:rPr>
              <w:t>(</w:t>
            </w:r>
            <w:proofErr w:type="spellStart"/>
            <w:proofErr w:type="gramEnd"/>
            <w:r w:rsidRPr="009E5896">
              <w:rPr>
                <w:rFonts w:ascii="Times New Roman" w:eastAsiaTheme="minorHAnsi" w:hAnsi="Times New Roman"/>
                <w:sz w:val="24"/>
                <w:szCs w:val="24"/>
                <w:lang w:eastAsia="en-US"/>
              </w:rPr>
              <w:t>приказ</w:t>
            </w:r>
            <w:proofErr w:type="spellEnd"/>
            <w:r w:rsidRPr="009E5896">
              <w:rPr>
                <w:rFonts w:ascii="Times New Roman" w:eastAsiaTheme="minorHAnsi" w:hAnsi="Times New Roman"/>
                <w:sz w:val="24"/>
                <w:szCs w:val="24"/>
                <w:lang w:eastAsia="en-US"/>
              </w:rPr>
              <w:t xml:space="preserve"> №373 н/к </w:t>
            </w:r>
            <w:proofErr w:type="spellStart"/>
            <w:r w:rsidRPr="009E5896">
              <w:rPr>
                <w:rFonts w:ascii="Times New Roman" w:eastAsiaTheme="minorHAnsi" w:hAnsi="Times New Roman"/>
                <w:sz w:val="24"/>
                <w:szCs w:val="24"/>
                <w:lang w:eastAsia="en-US"/>
              </w:rPr>
              <w:t>от</w:t>
            </w:r>
            <w:proofErr w:type="spellEnd"/>
            <w:r w:rsidRPr="009E5896">
              <w:rPr>
                <w:rFonts w:ascii="Times New Roman" w:eastAsiaTheme="minorHAnsi" w:hAnsi="Times New Roman"/>
                <w:sz w:val="24"/>
                <w:szCs w:val="24"/>
                <w:lang w:eastAsia="en-US"/>
              </w:rPr>
              <w:t xml:space="preserve"> 27.12.2019г).</w:t>
            </w:r>
          </w:p>
          <w:p w:rsidR="00004D51" w:rsidRPr="00004D51" w:rsidRDefault="0004489A" w:rsidP="0004489A">
            <w:pPr>
              <w:pStyle w:val="a5"/>
              <w:ind w:left="0"/>
              <w:rPr>
                <w:rFonts w:ascii="Times New Roman" w:hAnsi="Times New Roman"/>
                <w:bCs/>
                <w:sz w:val="24"/>
                <w:szCs w:val="24"/>
                <w:lang w:val="ru-RU"/>
              </w:rPr>
            </w:pPr>
            <w:proofErr w:type="spellStart"/>
            <w:r>
              <w:rPr>
                <w:rFonts w:ascii="Times New Roman" w:eastAsiaTheme="minorHAnsi" w:hAnsi="Times New Roman"/>
                <w:sz w:val="24"/>
                <w:szCs w:val="24"/>
                <w:lang w:eastAsia="en-US"/>
              </w:rPr>
              <w:t>Кодекс</w:t>
            </w:r>
            <w:proofErr w:type="spellEnd"/>
            <w:r>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этики</w:t>
            </w:r>
            <w:proofErr w:type="spellEnd"/>
            <w:r>
              <w:rPr>
                <w:rFonts w:ascii="Times New Roman" w:eastAsiaTheme="minorHAnsi" w:hAnsi="Times New Roman"/>
                <w:sz w:val="24"/>
                <w:szCs w:val="24"/>
                <w:lang w:eastAsia="en-US"/>
              </w:rPr>
              <w:t xml:space="preserve"> (</w:t>
            </w:r>
            <w:proofErr w:type="spellStart"/>
            <w:r>
              <w:rPr>
                <w:rFonts w:ascii="Times New Roman" w:eastAsiaTheme="minorHAnsi" w:hAnsi="Times New Roman"/>
                <w:sz w:val="24"/>
                <w:szCs w:val="24"/>
                <w:lang w:eastAsia="en-US"/>
              </w:rPr>
              <w:t>протоколУченогос</w:t>
            </w:r>
            <w:r w:rsidRPr="007100A9">
              <w:rPr>
                <w:rFonts w:ascii="Times New Roman" w:eastAsiaTheme="minorHAnsi" w:hAnsi="Times New Roman"/>
                <w:sz w:val="24"/>
                <w:szCs w:val="24"/>
                <w:lang w:eastAsia="en-US"/>
              </w:rPr>
              <w:t>овета</w:t>
            </w:r>
            <w:proofErr w:type="spellEnd"/>
            <w:r w:rsidRPr="007100A9">
              <w:rPr>
                <w:rFonts w:ascii="Times New Roman" w:eastAsiaTheme="minorHAnsi" w:hAnsi="Times New Roman"/>
                <w:sz w:val="24"/>
                <w:szCs w:val="24"/>
                <w:lang w:eastAsia="en-US"/>
              </w:rPr>
              <w:t xml:space="preserve"> №8</w:t>
            </w:r>
            <w:r w:rsidRPr="007100A9">
              <w:rPr>
                <w:rFonts w:ascii="Times New Roman" w:eastAsiaTheme="minorHAnsi" w:hAnsi="Times New Roman"/>
                <w:sz w:val="24"/>
                <w:szCs w:val="24"/>
                <w:lang w:val="ru-RU" w:eastAsia="en-US"/>
              </w:rPr>
              <w:t xml:space="preserve"> от </w:t>
            </w:r>
            <w:r>
              <w:rPr>
                <w:rFonts w:ascii="Times New Roman" w:eastAsiaTheme="minorHAnsi" w:hAnsi="Times New Roman"/>
                <w:sz w:val="24"/>
                <w:szCs w:val="24"/>
                <w:lang w:eastAsia="en-US"/>
              </w:rPr>
              <w:t>31.01.2020г).</w:t>
            </w:r>
          </w:p>
        </w:tc>
      </w:tr>
      <w:tr w:rsidR="00004D51" w:rsidTr="00004D51">
        <w:tc>
          <w:tcPr>
            <w:tcW w:w="2268" w:type="dxa"/>
          </w:tcPr>
          <w:p w:rsidR="00004D51" w:rsidRPr="00004D51" w:rsidRDefault="0004489A" w:rsidP="00004D51">
            <w:pPr>
              <w:pStyle w:val="a5"/>
              <w:ind w:left="0"/>
              <w:rPr>
                <w:rFonts w:ascii="Times New Roman" w:hAnsi="Times New Roman"/>
                <w:bCs/>
                <w:sz w:val="24"/>
                <w:szCs w:val="24"/>
                <w:lang w:val="ru-RU"/>
              </w:rPr>
            </w:pPr>
            <w:r>
              <w:rPr>
                <w:rFonts w:ascii="Times New Roman" w:hAnsi="Times New Roman"/>
                <w:b/>
                <w:bCs/>
                <w:sz w:val="24"/>
                <w:szCs w:val="24"/>
                <w:lang w:val="ru-RU"/>
              </w:rPr>
              <w:t>Нормативн</w:t>
            </w:r>
            <w:proofErr w:type="gramStart"/>
            <w:r>
              <w:rPr>
                <w:rFonts w:ascii="Times New Roman" w:hAnsi="Times New Roman"/>
                <w:b/>
                <w:bCs/>
                <w:sz w:val="24"/>
                <w:szCs w:val="24"/>
                <w:lang w:val="ru-RU"/>
              </w:rPr>
              <w:t>о-</w:t>
            </w:r>
            <w:proofErr w:type="gramEnd"/>
            <w:r>
              <w:rPr>
                <w:rFonts w:ascii="Times New Roman" w:hAnsi="Times New Roman"/>
                <w:b/>
                <w:bCs/>
                <w:sz w:val="24"/>
                <w:szCs w:val="24"/>
                <w:lang w:val="ru-RU"/>
              </w:rPr>
              <w:t xml:space="preserve"> правовая база разработки ОП</w:t>
            </w:r>
          </w:p>
        </w:tc>
        <w:tc>
          <w:tcPr>
            <w:tcW w:w="7194" w:type="dxa"/>
          </w:tcPr>
          <w:p w:rsidR="0004489A" w:rsidRPr="00A2142E" w:rsidRDefault="0004489A" w:rsidP="0004489A">
            <w:pPr>
              <w:pStyle w:val="a5"/>
              <w:keepNext/>
              <w:keepLines/>
              <w:widowControl w:val="0"/>
              <w:numPr>
                <w:ilvl w:val="0"/>
                <w:numId w:val="2"/>
              </w:numPr>
              <w:tabs>
                <w:tab w:val="left" w:pos="153"/>
                <w:tab w:val="left" w:pos="294"/>
              </w:tabs>
              <w:ind w:left="11" w:firstLine="0"/>
              <w:jc w:val="both"/>
              <w:outlineLvl w:val="1"/>
              <w:rPr>
                <w:rFonts w:ascii="Times New Roman" w:hAnsi="Times New Roman"/>
                <w:sz w:val="24"/>
                <w:szCs w:val="24"/>
              </w:rPr>
            </w:pPr>
            <w:proofErr w:type="spellStart"/>
            <w:r w:rsidRPr="00F5355B">
              <w:rPr>
                <w:rFonts w:ascii="Times New Roman" w:hAnsi="Times New Roman"/>
                <w:sz w:val="24"/>
                <w:szCs w:val="24"/>
              </w:rPr>
              <w:t>Закон</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Республики</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Казахстан</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Об</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образовании</w:t>
            </w:r>
            <w:proofErr w:type="spellEnd"/>
            <w:r w:rsidRPr="00F5355B">
              <w:rPr>
                <w:rFonts w:ascii="Times New Roman" w:hAnsi="Times New Roman"/>
                <w:sz w:val="24"/>
                <w:szCs w:val="24"/>
              </w:rPr>
              <w:t>»</w:t>
            </w:r>
            <w:r w:rsidRPr="00A2142E">
              <w:rPr>
                <w:rFonts w:ascii="Times New Roman" w:hAnsi="Times New Roman"/>
                <w:sz w:val="24"/>
                <w:szCs w:val="24"/>
              </w:rPr>
              <w:t xml:space="preserve">; </w:t>
            </w:r>
          </w:p>
          <w:p w:rsidR="0004489A" w:rsidRPr="00A2142E" w:rsidRDefault="0004489A" w:rsidP="0004489A">
            <w:pPr>
              <w:pStyle w:val="a5"/>
              <w:numPr>
                <w:ilvl w:val="0"/>
                <w:numId w:val="2"/>
              </w:numPr>
              <w:tabs>
                <w:tab w:val="left" w:pos="153"/>
                <w:tab w:val="left" w:pos="294"/>
              </w:tabs>
              <w:ind w:left="11" w:firstLine="0"/>
              <w:jc w:val="both"/>
              <w:rPr>
                <w:rFonts w:ascii="Times New Roman" w:hAnsi="Times New Roman"/>
                <w:sz w:val="24"/>
                <w:szCs w:val="24"/>
              </w:rPr>
            </w:pPr>
            <w:proofErr w:type="spellStart"/>
            <w:r w:rsidRPr="00A2142E">
              <w:rPr>
                <w:rFonts w:ascii="Times New Roman" w:hAnsi="Times New Roman"/>
                <w:sz w:val="24"/>
                <w:szCs w:val="24"/>
              </w:rPr>
              <w:t>Типовые</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правила</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деятельности</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организаций</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образования</w:t>
            </w:r>
            <w:proofErr w:type="spellEnd"/>
            <w:r w:rsidRPr="00A2142E">
              <w:rPr>
                <w:rFonts w:ascii="Times New Roman" w:hAnsi="Times New Roman"/>
                <w:sz w:val="24"/>
                <w:szCs w:val="24"/>
              </w:rPr>
              <w:t xml:space="preserve">, </w:t>
            </w:r>
            <w:proofErr w:type="spellStart"/>
            <w:r w:rsidRPr="00A2142E">
              <w:rPr>
                <w:rFonts w:ascii="Times New Roman" w:hAnsi="Times New Roman"/>
                <w:sz w:val="24"/>
                <w:szCs w:val="24"/>
              </w:rPr>
              <w:t>реализующих</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образовательные</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программы</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высшего</w:t>
            </w:r>
            <w:proofErr w:type="spellEnd"/>
            <w:r w:rsidRPr="00A2142E">
              <w:rPr>
                <w:rFonts w:ascii="Times New Roman" w:hAnsi="Times New Roman"/>
                <w:sz w:val="24"/>
                <w:szCs w:val="24"/>
              </w:rPr>
              <w:t xml:space="preserve"> и (</w:t>
            </w:r>
            <w:proofErr w:type="spellStart"/>
            <w:r w:rsidRPr="00A2142E">
              <w:rPr>
                <w:rFonts w:ascii="Times New Roman" w:hAnsi="Times New Roman"/>
                <w:sz w:val="24"/>
                <w:szCs w:val="24"/>
              </w:rPr>
              <w:t>или</w:t>
            </w:r>
            <w:proofErr w:type="spellEnd"/>
            <w:r w:rsidRPr="00A2142E">
              <w:rPr>
                <w:rFonts w:ascii="Times New Roman" w:hAnsi="Times New Roman"/>
                <w:sz w:val="24"/>
                <w:szCs w:val="24"/>
              </w:rPr>
              <w:t xml:space="preserve">) </w:t>
            </w:r>
            <w:proofErr w:type="spellStart"/>
            <w:r w:rsidRPr="00A2142E">
              <w:rPr>
                <w:rFonts w:ascii="Times New Roman" w:hAnsi="Times New Roman"/>
                <w:sz w:val="24"/>
                <w:szCs w:val="24"/>
              </w:rPr>
              <w:t>послевузовского</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образования</w:t>
            </w:r>
            <w:proofErr w:type="spellEnd"/>
            <w:r w:rsidRPr="00A2142E">
              <w:rPr>
                <w:rFonts w:ascii="Times New Roman" w:hAnsi="Times New Roman"/>
                <w:sz w:val="24"/>
                <w:szCs w:val="24"/>
              </w:rPr>
              <w:t xml:space="preserve">, </w:t>
            </w:r>
            <w:proofErr w:type="spellStart"/>
            <w:r w:rsidRPr="00A2142E">
              <w:rPr>
                <w:rFonts w:ascii="Times New Roman" w:hAnsi="Times New Roman"/>
                <w:sz w:val="24"/>
                <w:szCs w:val="24"/>
              </w:rPr>
              <w:t>утвержденные</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приказом</w:t>
            </w:r>
            <w:proofErr w:type="spellEnd"/>
            <w:r w:rsidRPr="00A2142E">
              <w:rPr>
                <w:rFonts w:ascii="Times New Roman" w:hAnsi="Times New Roman"/>
                <w:sz w:val="24"/>
                <w:szCs w:val="24"/>
              </w:rPr>
              <w:t xml:space="preserve"> МОН РК </w:t>
            </w:r>
            <w:proofErr w:type="spellStart"/>
            <w:r w:rsidRPr="00A2142E">
              <w:rPr>
                <w:rFonts w:ascii="Times New Roman" w:hAnsi="Times New Roman"/>
                <w:sz w:val="24"/>
                <w:szCs w:val="24"/>
              </w:rPr>
              <w:t>от</w:t>
            </w:r>
            <w:proofErr w:type="spellEnd"/>
            <w:r w:rsidRPr="00A2142E">
              <w:rPr>
                <w:rFonts w:ascii="Times New Roman" w:hAnsi="Times New Roman"/>
                <w:sz w:val="24"/>
                <w:szCs w:val="24"/>
              </w:rPr>
              <w:t xml:space="preserve"> 30</w:t>
            </w:r>
            <w:r w:rsidRPr="00F5355B">
              <w:rPr>
                <w:rFonts w:ascii="Times New Roman" w:hAnsi="Times New Roman"/>
                <w:sz w:val="24"/>
                <w:szCs w:val="24"/>
              </w:rPr>
              <w:t xml:space="preserve"> </w:t>
            </w:r>
            <w:proofErr w:type="spellStart"/>
            <w:r w:rsidRPr="00A2142E">
              <w:rPr>
                <w:rFonts w:ascii="Times New Roman" w:hAnsi="Times New Roman"/>
                <w:sz w:val="24"/>
                <w:szCs w:val="24"/>
              </w:rPr>
              <w:t>октября</w:t>
            </w:r>
            <w:proofErr w:type="spellEnd"/>
            <w:r w:rsidRPr="00A2142E">
              <w:rPr>
                <w:rFonts w:ascii="Times New Roman" w:hAnsi="Times New Roman"/>
                <w:sz w:val="24"/>
                <w:szCs w:val="24"/>
              </w:rPr>
              <w:t xml:space="preserve"> 2018 г</w:t>
            </w:r>
            <w:r>
              <w:rPr>
                <w:rFonts w:ascii="Times New Roman" w:hAnsi="Times New Roman"/>
                <w:sz w:val="24"/>
                <w:szCs w:val="24"/>
              </w:rPr>
              <w:t>.</w:t>
            </w:r>
            <w:r w:rsidRPr="00A2142E">
              <w:rPr>
                <w:rFonts w:ascii="Times New Roman" w:hAnsi="Times New Roman"/>
                <w:sz w:val="24"/>
                <w:szCs w:val="24"/>
              </w:rPr>
              <w:t xml:space="preserve"> №595;</w:t>
            </w:r>
          </w:p>
          <w:p w:rsidR="0004489A" w:rsidRPr="00A2142E" w:rsidRDefault="0004489A" w:rsidP="0004489A">
            <w:pPr>
              <w:pStyle w:val="a5"/>
              <w:keepNext/>
              <w:keepLines/>
              <w:widowControl w:val="0"/>
              <w:numPr>
                <w:ilvl w:val="0"/>
                <w:numId w:val="2"/>
              </w:numPr>
              <w:tabs>
                <w:tab w:val="left" w:pos="153"/>
                <w:tab w:val="left" w:pos="294"/>
              </w:tabs>
              <w:ind w:left="11" w:firstLine="0"/>
              <w:jc w:val="both"/>
              <w:outlineLvl w:val="1"/>
              <w:rPr>
                <w:rFonts w:ascii="Times New Roman" w:hAnsi="Times New Roman"/>
                <w:sz w:val="24"/>
                <w:szCs w:val="24"/>
              </w:rPr>
            </w:pPr>
            <w:proofErr w:type="spellStart"/>
            <w:r w:rsidRPr="00A2142E">
              <w:rPr>
                <w:rFonts w:ascii="Times New Roman" w:hAnsi="Times New Roman"/>
                <w:sz w:val="24"/>
                <w:szCs w:val="24"/>
              </w:rPr>
              <w:t>Государственные</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общеобязательные</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стандарты</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высшего</w:t>
            </w:r>
            <w:proofErr w:type="spellEnd"/>
            <w:r w:rsidRPr="00A2142E">
              <w:rPr>
                <w:rFonts w:ascii="Times New Roman" w:hAnsi="Times New Roman"/>
                <w:sz w:val="24"/>
                <w:szCs w:val="24"/>
              </w:rPr>
              <w:t xml:space="preserve"> и </w:t>
            </w:r>
            <w:proofErr w:type="spellStart"/>
            <w:r w:rsidRPr="00A2142E">
              <w:rPr>
                <w:rFonts w:ascii="Times New Roman" w:hAnsi="Times New Roman"/>
                <w:sz w:val="24"/>
                <w:szCs w:val="24"/>
              </w:rPr>
              <w:t>послевузовского</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образования</w:t>
            </w:r>
            <w:proofErr w:type="spellEnd"/>
            <w:r w:rsidRPr="00A2142E">
              <w:rPr>
                <w:rFonts w:ascii="Times New Roman" w:hAnsi="Times New Roman"/>
                <w:sz w:val="24"/>
                <w:szCs w:val="24"/>
              </w:rPr>
              <w:t xml:space="preserve">, </w:t>
            </w:r>
            <w:proofErr w:type="spellStart"/>
            <w:r w:rsidRPr="00A2142E">
              <w:rPr>
                <w:rFonts w:ascii="Times New Roman" w:hAnsi="Times New Roman"/>
                <w:sz w:val="24"/>
                <w:szCs w:val="24"/>
              </w:rPr>
              <w:t>утвержденные</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приказом</w:t>
            </w:r>
            <w:proofErr w:type="spellEnd"/>
            <w:r w:rsidRPr="00A2142E">
              <w:rPr>
                <w:rFonts w:ascii="Times New Roman" w:hAnsi="Times New Roman"/>
                <w:sz w:val="24"/>
                <w:szCs w:val="24"/>
              </w:rPr>
              <w:t xml:space="preserve"> МОН РК </w:t>
            </w:r>
            <w:proofErr w:type="spellStart"/>
            <w:r w:rsidRPr="00A2142E">
              <w:rPr>
                <w:rFonts w:ascii="Times New Roman" w:hAnsi="Times New Roman"/>
                <w:sz w:val="24"/>
                <w:szCs w:val="24"/>
              </w:rPr>
              <w:t>от</w:t>
            </w:r>
            <w:proofErr w:type="spellEnd"/>
            <w:r w:rsidRPr="00A2142E">
              <w:rPr>
                <w:rFonts w:ascii="Times New Roman" w:hAnsi="Times New Roman"/>
                <w:sz w:val="24"/>
                <w:szCs w:val="24"/>
              </w:rPr>
              <w:t xml:space="preserve"> 31 </w:t>
            </w:r>
            <w:proofErr w:type="spellStart"/>
            <w:r w:rsidRPr="00A2142E">
              <w:rPr>
                <w:rFonts w:ascii="Times New Roman" w:hAnsi="Times New Roman"/>
                <w:sz w:val="24"/>
                <w:szCs w:val="24"/>
              </w:rPr>
              <w:t>октября</w:t>
            </w:r>
            <w:proofErr w:type="spellEnd"/>
            <w:r w:rsidRPr="00A2142E">
              <w:rPr>
                <w:rFonts w:ascii="Times New Roman" w:hAnsi="Times New Roman"/>
                <w:sz w:val="24"/>
                <w:szCs w:val="24"/>
              </w:rPr>
              <w:t xml:space="preserve"> 2018 г. № 604;</w:t>
            </w:r>
          </w:p>
          <w:p w:rsidR="0004489A" w:rsidRPr="00A2142E" w:rsidRDefault="0004489A" w:rsidP="0004489A">
            <w:pPr>
              <w:pStyle w:val="a5"/>
              <w:keepNext/>
              <w:keepLines/>
              <w:widowControl w:val="0"/>
              <w:numPr>
                <w:ilvl w:val="0"/>
                <w:numId w:val="2"/>
              </w:numPr>
              <w:tabs>
                <w:tab w:val="left" w:pos="153"/>
                <w:tab w:val="left" w:pos="294"/>
              </w:tabs>
              <w:ind w:left="11" w:firstLine="0"/>
              <w:jc w:val="both"/>
              <w:outlineLvl w:val="1"/>
              <w:rPr>
                <w:rFonts w:ascii="Times New Roman" w:hAnsi="Times New Roman"/>
                <w:sz w:val="24"/>
                <w:szCs w:val="24"/>
              </w:rPr>
            </w:pPr>
            <w:proofErr w:type="spellStart"/>
            <w:r w:rsidRPr="00A2142E">
              <w:rPr>
                <w:rFonts w:ascii="Times New Roman" w:hAnsi="Times New Roman"/>
                <w:sz w:val="24"/>
                <w:szCs w:val="24"/>
              </w:rPr>
              <w:t>Правила</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организации</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учебного</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процесса</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по</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кредитной</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технологии</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обучения</w:t>
            </w:r>
            <w:proofErr w:type="spellEnd"/>
            <w:r w:rsidRPr="00A2142E">
              <w:rPr>
                <w:rFonts w:ascii="Times New Roman" w:hAnsi="Times New Roman"/>
                <w:sz w:val="24"/>
                <w:szCs w:val="24"/>
              </w:rPr>
              <w:t xml:space="preserve">, </w:t>
            </w:r>
            <w:proofErr w:type="spellStart"/>
            <w:r w:rsidRPr="00A2142E">
              <w:rPr>
                <w:rFonts w:ascii="Times New Roman" w:hAnsi="Times New Roman"/>
                <w:sz w:val="24"/>
                <w:szCs w:val="24"/>
              </w:rPr>
              <w:t>утвержденные</w:t>
            </w:r>
            <w:proofErr w:type="spellEnd"/>
            <w:r w:rsidRPr="00F5355B">
              <w:rPr>
                <w:rFonts w:ascii="Times New Roman" w:hAnsi="Times New Roman"/>
                <w:sz w:val="24"/>
                <w:szCs w:val="24"/>
              </w:rPr>
              <w:t xml:space="preserve"> </w:t>
            </w:r>
            <w:proofErr w:type="spellStart"/>
            <w:r w:rsidRPr="00A2142E">
              <w:rPr>
                <w:rFonts w:ascii="Times New Roman" w:hAnsi="Times New Roman"/>
                <w:sz w:val="24"/>
                <w:szCs w:val="24"/>
              </w:rPr>
              <w:t>приказом</w:t>
            </w:r>
            <w:proofErr w:type="spellEnd"/>
            <w:r w:rsidRPr="00A2142E">
              <w:rPr>
                <w:rFonts w:ascii="Times New Roman" w:hAnsi="Times New Roman"/>
                <w:sz w:val="24"/>
                <w:szCs w:val="24"/>
              </w:rPr>
              <w:t xml:space="preserve"> МОН РК </w:t>
            </w:r>
            <w:proofErr w:type="spellStart"/>
            <w:r w:rsidRPr="00A2142E">
              <w:rPr>
                <w:rFonts w:ascii="Times New Roman" w:hAnsi="Times New Roman"/>
                <w:sz w:val="24"/>
                <w:szCs w:val="24"/>
              </w:rPr>
              <w:t>от</w:t>
            </w:r>
            <w:proofErr w:type="spellEnd"/>
            <w:r w:rsidRPr="00A2142E">
              <w:rPr>
                <w:rFonts w:ascii="Times New Roman" w:hAnsi="Times New Roman"/>
                <w:sz w:val="24"/>
                <w:szCs w:val="24"/>
              </w:rPr>
              <w:t xml:space="preserve"> 20 </w:t>
            </w:r>
            <w:proofErr w:type="spellStart"/>
            <w:r w:rsidRPr="00A2142E">
              <w:rPr>
                <w:rFonts w:ascii="Times New Roman" w:hAnsi="Times New Roman"/>
                <w:sz w:val="24"/>
                <w:szCs w:val="24"/>
              </w:rPr>
              <w:t>апреля</w:t>
            </w:r>
            <w:proofErr w:type="spellEnd"/>
            <w:r w:rsidRPr="00A2142E">
              <w:rPr>
                <w:rFonts w:ascii="Times New Roman" w:hAnsi="Times New Roman"/>
                <w:sz w:val="24"/>
                <w:szCs w:val="24"/>
              </w:rPr>
              <w:t xml:space="preserve"> 2011 г. № 152;</w:t>
            </w:r>
          </w:p>
          <w:p w:rsidR="0004489A" w:rsidRPr="00F5355B" w:rsidRDefault="0004489A" w:rsidP="0004489A">
            <w:pPr>
              <w:pStyle w:val="a5"/>
              <w:numPr>
                <w:ilvl w:val="0"/>
                <w:numId w:val="2"/>
              </w:numPr>
              <w:tabs>
                <w:tab w:val="left" w:pos="153"/>
                <w:tab w:val="left" w:pos="294"/>
              </w:tabs>
              <w:ind w:left="11" w:firstLine="0"/>
              <w:jc w:val="both"/>
              <w:rPr>
                <w:rFonts w:ascii="Times New Roman" w:hAnsi="Times New Roman"/>
                <w:sz w:val="24"/>
                <w:szCs w:val="24"/>
              </w:rPr>
            </w:pPr>
            <w:proofErr w:type="spellStart"/>
            <w:r w:rsidRPr="00F5355B">
              <w:rPr>
                <w:rFonts w:ascii="Times New Roman" w:hAnsi="Times New Roman"/>
                <w:sz w:val="24"/>
                <w:szCs w:val="24"/>
              </w:rPr>
              <w:t>Квалификационный</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справочник</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должностей</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руководителей</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специалистов</w:t>
            </w:r>
            <w:proofErr w:type="spellEnd"/>
            <w:r w:rsidRPr="00F5355B">
              <w:rPr>
                <w:rFonts w:ascii="Times New Roman" w:hAnsi="Times New Roman"/>
                <w:sz w:val="24"/>
                <w:szCs w:val="24"/>
              </w:rPr>
              <w:t xml:space="preserve"> и </w:t>
            </w:r>
            <w:proofErr w:type="spellStart"/>
            <w:r w:rsidRPr="00F5355B">
              <w:rPr>
                <w:rFonts w:ascii="Times New Roman" w:hAnsi="Times New Roman"/>
                <w:sz w:val="24"/>
                <w:szCs w:val="24"/>
              </w:rPr>
              <w:t>других</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служащих</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утвержденный</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приказом</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lastRenderedPageBreak/>
              <w:t>Министра</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труда</w:t>
            </w:r>
            <w:proofErr w:type="spellEnd"/>
            <w:r w:rsidRPr="00F5355B">
              <w:rPr>
                <w:rFonts w:ascii="Times New Roman" w:hAnsi="Times New Roman"/>
                <w:sz w:val="24"/>
                <w:szCs w:val="24"/>
              </w:rPr>
              <w:t xml:space="preserve"> и </w:t>
            </w:r>
            <w:proofErr w:type="spellStart"/>
            <w:r w:rsidRPr="00F5355B">
              <w:rPr>
                <w:rFonts w:ascii="Times New Roman" w:hAnsi="Times New Roman"/>
                <w:sz w:val="24"/>
                <w:szCs w:val="24"/>
              </w:rPr>
              <w:t>социальной</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защиты</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населения</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Республики</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Казахстанот</w:t>
            </w:r>
            <w:proofErr w:type="spellEnd"/>
            <w:r w:rsidRPr="00F5355B">
              <w:rPr>
                <w:rFonts w:ascii="Times New Roman" w:hAnsi="Times New Roman"/>
                <w:sz w:val="24"/>
                <w:szCs w:val="24"/>
              </w:rPr>
              <w:t xml:space="preserve"> 30 </w:t>
            </w:r>
            <w:proofErr w:type="spellStart"/>
            <w:r w:rsidRPr="00F5355B">
              <w:rPr>
                <w:rFonts w:ascii="Times New Roman" w:hAnsi="Times New Roman"/>
                <w:sz w:val="24"/>
                <w:szCs w:val="24"/>
              </w:rPr>
              <w:t>декабря</w:t>
            </w:r>
            <w:proofErr w:type="spellEnd"/>
            <w:r w:rsidRPr="00F5355B">
              <w:rPr>
                <w:rFonts w:ascii="Times New Roman" w:hAnsi="Times New Roman"/>
                <w:sz w:val="24"/>
                <w:szCs w:val="24"/>
              </w:rPr>
              <w:t xml:space="preserve"> 2020 </w:t>
            </w:r>
            <w:proofErr w:type="spellStart"/>
            <w:r w:rsidRPr="00F5355B">
              <w:rPr>
                <w:rFonts w:ascii="Times New Roman" w:hAnsi="Times New Roman"/>
                <w:sz w:val="24"/>
                <w:szCs w:val="24"/>
              </w:rPr>
              <w:t>года</w:t>
            </w:r>
            <w:proofErr w:type="spellEnd"/>
            <w:r w:rsidRPr="00F5355B">
              <w:rPr>
                <w:rFonts w:ascii="Times New Roman" w:hAnsi="Times New Roman"/>
                <w:sz w:val="24"/>
                <w:szCs w:val="24"/>
              </w:rPr>
              <w:t xml:space="preserve"> № 553.</w:t>
            </w:r>
          </w:p>
          <w:p w:rsidR="0004489A" w:rsidRPr="008776F7" w:rsidRDefault="0004489A" w:rsidP="0004489A">
            <w:pPr>
              <w:pStyle w:val="a5"/>
              <w:numPr>
                <w:ilvl w:val="0"/>
                <w:numId w:val="2"/>
              </w:numPr>
              <w:tabs>
                <w:tab w:val="left" w:pos="153"/>
                <w:tab w:val="left" w:pos="294"/>
              </w:tabs>
              <w:ind w:left="11" w:firstLine="0"/>
              <w:jc w:val="both"/>
              <w:rPr>
                <w:rFonts w:ascii="Times New Roman" w:hAnsi="Times New Roman"/>
                <w:sz w:val="24"/>
                <w:szCs w:val="24"/>
              </w:rPr>
            </w:pPr>
            <w:proofErr w:type="spellStart"/>
            <w:r w:rsidRPr="00F5355B">
              <w:rPr>
                <w:rFonts w:ascii="Times New Roman" w:hAnsi="Times New Roman"/>
                <w:sz w:val="24"/>
                <w:szCs w:val="24"/>
              </w:rPr>
              <w:t>Руководство</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по</w:t>
            </w:r>
            <w:proofErr w:type="spellEnd"/>
            <w:r w:rsidRPr="00F5355B">
              <w:rPr>
                <w:rFonts w:ascii="Times New Roman" w:hAnsi="Times New Roman"/>
                <w:sz w:val="24"/>
                <w:szCs w:val="24"/>
              </w:rPr>
              <w:t xml:space="preserve"> </w:t>
            </w:r>
            <w:proofErr w:type="spellStart"/>
            <w:r w:rsidRPr="00F5355B">
              <w:rPr>
                <w:rFonts w:ascii="Times New Roman" w:hAnsi="Times New Roman"/>
                <w:sz w:val="24"/>
                <w:szCs w:val="24"/>
              </w:rPr>
              <w:t>использованию</w:t>
            </w:r>
            <w:proofErr w:type="spellEnd"/>
            <w:r w:rsidRPr="00F5355B">
              <w:rPr>
                <w:rFonts w:ascii="Times New Roman" w:hAnsi="Times New Roman"/>
                <w:sz w:val="24"/>
                <w:szCs w:val="24"/>
              </w:rPr>
              <w:t xml:space="preserve"> ECTS</w:t>
            </w:r>
            <w:r>
              <w:rPr>
                <w:rFonts w:ascii="Times New Roman" w:hAnsi="Times New Roman"/>
                <w:sz w:val="24"/>
                <w:szCs w:val="24"/>
                <w:lang w:val="ru-RU"/>
              </w:rPr>
              <w:t>.</w:t>
            </w:r>
          </w:p>
          <w:p w:rsidR="00004D51" w:rsidRPr="00004D51" w:rsidRDefault="0004489A" w:rsidP="0004489A">
            <w:pPr>
              <w:pStyle w:val="a5"/>
              <w:ind w:left="0"/>
              <w:rPr>
                <w:rFonts w:ascii="Times New Roman" w:hAnsi="Times New Roman"/>
                <w:bCs/>
                <w:sz w:val="24"/>
                <w:szCs w:val="24"/>
                <w:lang w:val="ru-RU"/>
              </w:rPr>
            </w:pPr>
            <w:r>
              <w:rPr>
                <w:rFonts w:ascii="Times New Roman" w:eastAsiaTheme="minorHAnsi" w:hAnsi="Times New Roman"/>
                <w:sz w:val="24"/>
                <w:szCs w:val="24"/>
                <w:lang w:val="ru-RU" w:eastAsia="en-US"/>
              </w:rPr>
              <w:t xml:space="preserve">7. </w:t>
            </w:r>
            <w:proofErr w:type="spellStart"/>
            <w:r w:rsidRPr="008776F7">
              <w:rPr>
                <w:rFonts w:ascii="Times New Roman" w:eastAsiaTheme="minorHAnsi" w:hAnsi="Times New Roman"/>
                <w:sz w:val="24"/>
                <w:szCs w:val="24"/>
                <w:lang w:eastAsia="en-US"/>
              </w:rPr>
              <w:t>Руководство</w:t>
            </w:r>
            <w:proofErr w:type="spellEnd"/>
            <w:r w:rsidRPr="008776F7">
              <w:rPr>
                <w:rFonts w:ascii="Times New Roman" w:eastAsiaTheme="minorHAnsi" w:hAnsi="Times New Roman"/>
                <w:sz w:val="24"/>
                <w:szCs w:val="24"/>
                <w:lang w:eastAsia="en-US"/>
              </w:rPr>
              <w:t xml:space="preserve"> </w:t>
            </w:r>
            <w:proofErr w:type="spellStart"/>
            <w:r w:rsidRPr="008776F7">
              <w:rPr>
                <w:rFonts w:ascii="Times New Roman" w:eastAsiaTheme="minorHAnsi" w:hAnsi="Times New Roman"/>
                <w:sz w:val="24"/>
                <w:szCs w:val="24"/>
                <w:lang w:eastAsia="en-US"/>
              </w:rPr>
              <w:t>по</w:t>
            </w:r>
            <w:proofErr w:type="spellEnd"/>
            <w:r w:rsidRPr="008776F7">
              <w:rPr>
                <w:rFonts w:ascii="Times New Roman" w:eastAsiaTheme="minorHAnsi" w:hAnsi="Times New Roman"/>
                <w:sz w:val="24"/>
                <w:szCs w:val="24"/>
                <w:lang w:eastAsia="en-US"/>
              </w:rPr>
              <w:t xml:space="preserve"> </w:t>
            </w:r>
            <w:proofErr w:type="spellStart"/>
            <w:r w:rsidRPr="008776F7">
              <w:rPr>
                <w:rFonts w:ascii="Times New Roman" w:eastAsiaTheme="minorHAnsi" w:hAnsi="Times New Roman"/>
                <w:sz w:val="24"/>
                <w:szCs w:val="24"/>
                <w:lang w:eastAsia="en-US"/>
              </w:rPr>
              <w:t>разработке</w:t>
            </w:r>
            <w:proofErr w:type="spellEnd"/>
            <w:r w:rsidRPr="008776F7">
              <w:rPr>
                <w:rFonts w:ascii="Times New Roman" w:eastAsiaTheme="minorHAnsi" w:hAnsi="Times New Roman"/>
                <w:sz w:val="24"/>
                <w:szCs w:val="24"/>
                <w:lang w:eastAsia="en-US"/>
              </w:rPr>
              <w:t xml:space="preserve"> </w:t>
            </w:r>
            <w:proofErr w:type="spellStart"/>
            <w:r w:rsidRPr="008776F7">
              <w:rPr>
                <w:rFonts w:ascii="Times New Roman" w:eastAsiaTheme="minorHAnsi" w:hAnsi="Times New Roman"/>
                <w:sz w:val="24"/>
                <w:szCs w:val="24"/>
                <w:lang w:eastAsia="en-US"/>
              </w:rPr>
              <w:t>образовательных</w:t>
            </w:r>
            <w:proofErr w:type="spellEnd"/>
            <w:r w:rsidRPr="008776F7">
              <w:rPr>
                <w:rFonts w:ascii="Times New Roman" w:eastAsiaTheme="minorHAnsi" w:hAnsi="Times New Roman"/>
                <w:sz w:val="24"/>
                <w:szCs w:val="24"/>
                <w:lang w:eastAsia="en-US"/>
              </w:rPr>
              <w:t xml:space="preserve"> </w:t>
            </w:r>
            <w:proofErr w:type="spellStart"/>
            <w:r w:rsidRPr="008776F7">
              <w:rPr>
                <w:rFonts w:ascii="Times New Roman" w:eastAsiaTheme="minorHAnsi" w:hAnsi="Times New Roman"/>
                <w:sz w:val="24"/>
                <w:szCs w:val="24"/>
                <w:lang w:eastAsia="en-US"/>
              </w:rPr>
              <w:t>программ</w:t>
            </w:r>
            <w:proofErr w:type="spellEnd"/>
            <w:r w:rsidRPr="008776F7">
              <w:rPr>
                <w:rFonts w:ascii="Times New Roman" w:eastAsiaTheme="minorHAnsi" w:hAnsi="Times New Roman"/>
                <w:sz w:val="24"/>
                <w:szCs w:val="24"/>
                <w:lang w:eastAsia="en-US"/>
              </w:rPr>
              <w:t xml:space="preserve"> </w:t>
            </w:r>
            <w:proofErr w:type="spellStart"/>
            <w:r w:rsidRPr="008776F7">
              <w:rPr>
                <w:rFonts w:ascii="Times New Roman" w:eastAsiaTheme="minorHAnsi" w:hAnsi="Times New Roman"/>
                <w:sz w:val="24"/>
                <w:szCs w:val="24"/>
                <w:lang w:eastAsia="en-US"/>
              </w:rPr>
              <w:t>высшего</w:t>
            </w:r>
            <w:proofErr w:type="spellEnd"/>
            <w:r w:rsidRPr="008776F7">
              <w:rPr>
                <w:rFonts w:ascii="Times New Roman" w:eastAsiaTheme="minorHAnsi" w:hAnsi="Times New Roman"/>
                <w:sz w:val="24"/>
                <w:szCs w:val="24"/>
                <w:lang w:eastAsia="en-US"/>
              </w:rPr>
              <w:t xml:space="preserve"> и </w:t>
            </w:r>
            <w:proofErr w:type="spellStart"/>
            <w:r w:rsidRPr="008776F7">
              <w:rPr>
                <w:rFonts w:ascii="Times New Roman" w:eastAsiaTheme="minorHAnsi" w:hAnsi="Times New Roman"/>
                <w:sz w:val="24"/>
                <w:szCs w:val="24"/>
                <w:lang w:eastAsia="en-US"/>
              </w:rPr>
              <w:t>послевузовского</w:t>
            </w:r>
            <w:proofErr w:type="spellEnd"/>
            <w:r w:rsidRPr="008776F7">
              <w:rPr>
                <w:rFonts w:ascii="Times New Roman" w:eastAsiaTheme="minorHAnsi" w:hAnsi="Times New Roman"/>
                <w:sz w:val="24"/>
                <w:szCs w:val="24"/>
                <w:lang w:eastAsia="en-US"/>
              </w:rPr>
              <w:t xml:space="preserve"> </w:t>
            </w:r>
            <w:proofErr w:type="spellStart"/>
            <w:r w:rsidRPr="008776F7">
              <w:rPr>
                <w:rFonts w:ascii="Times New Roman" w:eastAsiaTheme="minorHAnsi" w:hAnsi="Times New Roman"/>
                <w:sz w:val="24"/>
                <w:szCs w:val="24"/>
                <w:lang w:eastAsia="en-US"/>
              </w:rPr>
              <w:t>образования</w:t>
            </w:r>
            <w:proofErr w:type="spellEnd"/>
            <w:r w:rsidRPr="008776F7">
              <w:rPr>
                <w:rFonts w:ascii="Times New Roman" w:hAnsi="Times New Roman"/>
                <w:sz w:val="24"/>
                <w:szCs w:val="24"/>
              </w:rPr>
              <w:t xml:space="preserve">, </w:t>
            </w:r>
            <w:r>
              <w:rPr>
                <w:rFonts w:ascii="Times New Roman" w:hAnsi="Times New Roman"/>
                <w:sz w:val="24"/>
                <w:szCs w:val="24"/>
                <w:lang w:val="ru-RU"/>
              </w:rPr>
              <w:t>п</w:t>
            </w:r>
            <w:proofErr w:type="spellStart"/>
            <w:r w:rsidRPr="008776F7">
              <w:rPr>
                <w:rFonts w:ascii="Times New Roman" w:hAnsi="Times New Roman"/>
                <w:sz w:val="24"/>
                <w:szCs w:val="24"/>
              </w:rPr>
              <w:t>риложение</w:t>
            </w:r>
            <w:proofErr w:type="spellEnd"/>
            <w:r w:rsidRPr="008776F7">
              <w:rPr>
                <w:rFonts w:ascii="Times New Roman" w:hAnsi="Times New Roman"/>
                <w:sz w:val="24"/>
                <w:szCs w:val="24"/>
              </w:rPr>
              <w:t xml:space="preserve"> 1 к </w:t>
            </w:r>
            <w:proofErr w:type="spellStart"/>
            <w:r w:rsidRPr="008776F7">
              <w:rPr>
                <w:rFonts w:ascii="Times New Roman" w:hAnsi="Times New Roman"/>
                <w:sz w:val="24"/>
                <w:szCs w:val="24"/>
              </w:rPr>
              <w:t>приказу</w:t>
            </w:r>
            <w:proofErr w:type="spellEnd"/>
            <w:r w:rsidRPr="008776F7">
              <w:rPr>
                <w:rFonts w:ascii="Times New Roman" w:hAnsi="Times New Roman"/>
                <w:sz w:val="24"/>
                <w:szCs w:val="24"/>
              </w:rPr>
              <w:t xml:space="preserve"> </w:t>
            </w:r>
            <w:proofErr w:type="spellStart"/>
            <w:r w:rsidRPr="008776F7">
              <w:rPr>
                <w:rFonts w:ascii="Times New Roman" w:hAnsi="Times New Roman"/>
                <w:sz w:val="24"/>
                <w:szCs w:val="24"/>
              </w:rPr>
              <w:t>директора</w:t>
            </w:r>
            <w:proofErr w:type="spellEnd"/>
            <w:r w:rsidRPr="008776F7">
              <w:rPr>
                <w:rFonts w:ascii="Times New Roman" w:hAnsi="Times New Roman"/>
                <w:sz w:val="24"/>
                <w:szCs w:val="24"/>
              </w:rPr>
              <w:t xml:space="preserve"> </w:t>
            </w:r>
            <w:proofErr w:type="spellStart"/>
            <w:r w:rsidRPr="008776F7">
              <w:rPr>
                <w:rFonts w:ascii="Times New Roman" w:hAnsi="Times New Roman"/>
                <w:sz w:val="24"/>
                <w:szCs w:val="24"/>
              </w:rPr>
              <w:t>ЦБПиАМ</w:t>
            </w:r>
            <w:proofErr w:type="spellEnd"/>
            <w:r w:rsidRPr="008776F7">
              <w:rPr>
                <w:rFonts w:ascii="Times New Roman" w:hAnsi="Times New Roman"/>
                <w:sz w:val="24"/>
                <w:szCs w:val="24"/>
              </w:rPr>
              <w:t xml:space="preserve"> № 45 о/д </w:t>
            </w:r>
            <w:proofErr w:type="spellStart"/>
            <w:r w:rsidRPr="008776F7">
              <w:rPr>
                <w:rFonts w:ascii="Times New Roman" w:hAnsi="Times New Roman"/>
                <w:sz w:val="24"/>
                <w:szCs w:val="24"/>
              </w:rPr>
              <w:t>от</w:t>
            </w:r>
            <w:proofErr w:type="spellEnd"/>
            <w:r w:rsidRPr="008776F7">
              <w:rPr>
                <w:rFonts w:ascii="Times New Roman" w:hAnsi="Times New Roman"/>
                <w:sz w:val="24"/>
                <w:szCs w:val="24"/>
              </w:rPr>
              <w:t xml:space="preserve"> 30 </w:t>
            </w:r>
            <w:proofErr w:type="spellStart"/>
            <w:r w:rsidRPr="008776F7">
              <w:rPr>
                <w:rFonts w:ascii="Times New Roman" w:hAnsi="Times New Roman"/>
                <w:sz w:val="24"/>
                <w:szCs w:val="24"/>
              </w:rPr>
              <w:t>июня</w:t>
            </w:r>
            <w:proofErr w:type="spellEnd"/>
            <w:r w:rsidRPr="008776F7">
              <w:rPr>
                <w:rFonts w:ascii="Times New Roman" w:hAnsi="Times New Roman"/>
                <w:sz w:val="24"/>
                <w:szCs w:val="24"/>
              </w:rPr>
              <w:t xml:space="preserve"> 2021 г.</w:t>
            </w:r>
          </w:p>
        </w:tc>
      </w:tr>
      <w:tr w:rsidR="00004D51" w:rsidTr="00004D51">
        <w:tc>
          <w:tcPr>
            <w:tcW w:w="2268" w:type="dxa"/>
          </w:tcPr>
          <w:p w:rsidR="00004D51" w:rsidRPr="00004D51" w:rsidRDefault="0004489A" w:rsidP="00004D51">
            <w:pPr>
              <w:pStyle w:val="a5"/>
              <w:ind w:left="0"/>
              <w:rPr>
                <w:rFonts w:ascii="Times New Roman" w:hAnsi="Times New Roman"/>
                <w:bCs/>
                <w:sz w:val="24"/>
                <w:szCs w:val="24"/>
                <w:lang w:val="ru-RU"/>
              </w:rPr>
            </w:pPr>
            <w:r>
              <w:rPr>
                <w:rFonts w:ascii="Times New Roman" w:hAnsi="Times New Roman"/>
                <w:b/>
                <w:bCs/>
                <w:sz w:val="24"/>
                <w:szCs w:val="24"/>
                <w:lang w:val="ru-RU"/>
              </w:rPr>
              <w:lastRenderedPageBreak/>
              <w:t>О</w:t>
            </w:r>
            <w:proofErr w:type="spellStart"/>
            <w:r w:rsidRPr="00E76757">
              <w:rPr>
                <w:rFonts w:ascii="Times New Roman" w:hAnsi="Times New Roman"/>
                <w:b/>
                <w:bCs/>
                <w:sz w:val="24"/>
                <w:szCs w:val="24"/>
              </w:rPr>
              <w:t>рганизаци</w:t>
            </w:r>
            <w:proofErr w:type="spellEnd"/>
            <w:r w:rsidRPr="00E76757">
              <w:rPr>
                <w:rFonts w:ascii="Times New Roman" w:hAnsi="Times New Roman"/>
                <w:b/>
                <w:bCs/>
                <w:sz w:val="24"/>
                <w:szCs w:val="24"/>
                <w:lang w:val="ru-RU"/>
              </w:rPr>
              <w:t>я</w:t>
            </w:r>
            <w:r>
              <w:rPr>
                <w:rFonts w:ascii="Times New Roman" w:hAnsi="Times New Roman"/>
                <w:b/>
                <w:bCs/>
                <w:sz w:val="24"/>
                <w:szCs w:val="24"/>
                <w:lang w:val="ru-RU"/>
              </w:rPr>
              <w:t xml:space="preserve"> </w:t>
            </w:r>
            <w:proofErr w:type="spellStart"/>
            <w:r w:rsidRPr="00E76757">
              <w:rPr>
                <w:rFonts w:ascii="Times New Roman" w:hAnsi="Times New Roman"/>
                <w:b/>
                <w:bCs/>
                <w:sz w:val="24"/>
                <w:szCs w:val="24"/>
              </w:rPr>
              <w:t>образовательного</w:t>
            </w:r>
            <w:proofErr w:type="spellEnd"/>
            <w:r>
              <w:rPr>
                <w:rFonts w:ascii="Times New Roman" w:hAnsi="Times New Roman"/>
                <w:b/>
                <w:bCs/>
                <w:sz w:val="24"/>
                <w:szCs w:val="24"/>
                <w:lang w:val="ru-RU"/>
              </w:rPr>
              <w:t xml:space="preserve"> </w:t>
            </w:r>
            <w:proofErr w:type="spellStart"/>
            <w:r w:rsidRPr="00E76757">
              <w:rPr>
                <w:rFonts w:ascii="Times New Roman" w:hAnsi="Times New Roman"/>
                <w:b/>
                <w:bCs/>
                <w:sz w:val="24"/>
                <w:szCs w:val="24"/>
              </w:rPr>
              <w:t>процесса</w:t>
            </w:r>
            <w:proofErr w:type="spellEnd"/>
          </w:p>
        </w:tc>
        <w:tc>
          <w:tcPr>
            <w:tcW w:w="7194" w:type="dxa"/>
          </w:tcPr>
          <w:p w:rsidR="0004489A" w:rsidRPr="003D6754" w:rsidRDefault="0004489A" w:rsidP="0004489A">
            <w:pPr>
              <w:pStyle w:val="a5"/>
              <w:keepNext/>
              <w:keepLines/>
              <w:widowControl w:val="0"/>
              <w:tabs>
                <w:tab w:val="left" w:pos="153"/>
              </w:tabs>
              <w:ind w:left="0"/>
              <w:jc w:val="both"/>
              <w:outlineLvl w:val="1"/>
              <w:rPr>
                <w:rFonts w:ascii="Times New Roman" w:hAnsi="Times New Roman"/>
                <w:color w:val="000000"/>
                <w:sz w:val="24"/>
                <w:szCs w:val="24"/>
              </w:rPr>
            </w:pPr>
            <w:r>
              <w:rPr>
                <w:rFonts w:ascii="Times New Roman" w:hAnsi="Times New Roman"/>
                <w:color w:val="000000"/>
                <w:sz w:val="24"/>
                <w:szCs w:val="24"/>
                <w:lang w:val="ru-RU"/>
              </w:rPr>
              <w:t xml:space="preserve">- </w:t>
            </w:r>
            <w:proofErr w:type="spellStart"/>
            <w:r w:rsidRPr="003D6754">
              <w:rPr>
                <w:rFonts w:ascii="Times New Roman" w:hAnsi="Times New Roman"/>
                <w:color w:val="000000"/>
                <w:sz w:val="24"/>
                <w:szCs w:val="24"/>
              </w:rPr>
              <w:t>Реализация</w:t>
            </w:r>
            <w:proofErr w:type="spellEnd"/>
            <w:r>
              <w:rPr>
                <w:rFonts w:ascii="Times New Roman" w:hAnsi="Times New Roman"/>
                <w:color w:val="000000"/>
                <w:sz w:val="24"/>
                <w:szCs w:val="24"/>
                <w:lang w:val="ru-RU"/>
              </w:rPr>
              <w:t xml:space="preserve"> </w:t>
            </w:r>
            <w:proofErr w:type="spellStart"/>
            <w:r w:rsidRPr="003D6754">
              <w:rPr>
                <w:rFonts w:ascii="Times New Roman" w:hAnsi="Times New Roman"/>
                <w:color w:val="000000"/>
                <w:sz w:val="24"/>
                <w:szCs w:val="24"/>
              </w:rPr>
              <w:t>принципов</w:t>
            </w:r>
            <w:proofErr w:type="spellEnd"/>
            <w:r>
              <w:rPr>
                <w:rFonts w:ascii="Times New Roman" w:hAnsi="Times New Roman"/>
                <w:color w:val="000000"/>
                <w:sz w:val="24"/>
                <w:szCs w:val="24"/>
                <w:lang w:val="ru-RU"/>
              </w:rPr>
              <w:t xml:space="preserve"> </w:t>
            </w:r>
            <w:proofErr w:type="spellStart"/>
            <w:r>
              <w:rPr>
                <w:rFonts w:ascii="Times New Roman" w:hAnsi="Times New Roman"/>
                <w:color w:val="000000"/>
                <w:sz w:val="24"/>
                <w:szCs w:val="24"/>
              </w:rPr>
              <w:t>Болонского</w:t>
            </w:r>
            <w:proofErr w:type="spellEnd"/>
            <w:r>
              <w:rPr>
                <w:rFonts w:ascii="Times New Roman" w:hAnsi="Times New Roman"/>
                <w:color w:val="000000"/>
                <w:sz w:val="24"/>
                <w:szCs w:val="24"/>
                <w:lang w:val="ru-RU"/>
              </w:rPr>
              <w:t xml:space="preserve"> </w:t>
            </w:r>
            <w:proofErr w:type="spellStart"/>
            <w:r>
              <w:rPr>
                <w:rFonts w:ascii="Times New Roman" w:hAnsi="Times New Roman"/>
                <w:color w:val="000000"/>
                <w:sz w:val="24"/>
                <w:szCs w:val="24"/>
              </w:rPr>
              <w:t>процесса</w:t>
            </w:r>
            <w:proofErr w:type="spellEnd"/>
          </w:p>
          <w:p w:rsidR="0004489A" w:rsidRPr="003D6754" w:rsidRDefault="0004489A" w:rsidP="0004489A">
            <w:pPr>
              <w:pStyle w:val="a5"/>
              <w:keepNext/>
              <w:keepLines/>
              <w:widowControl w:val="0"/>
              <w:tabs>
                <w:tab w:val="left" w:pos="153"/>
              </w:tabs>
              <w:ind w:left="0"/>
              <w:jc w:val="both"/>
              <w:outlineLvl w:val="1"/>
              <w:rPr>
                <w:rFonts w:ascii="Times New Roman" w:hAnsi="Times New Roman"/>
                <w:color w:val="000000"/>
                <w:sz w:val="24"/>
                <w:szCs w:val="24"/>
              </w:rPr>
            </w:pPr>
            <w:r>
              <w:rPr>
                <w:rFonts w:ascii="Times New Roman" w:hAnsi="Times New Roman"/>
                <w:color w:val="000000"/>
                <w:sz w:val="24"/>
                <w:szCs w:val="24"/>
                <w:lang w:val="ru-RU"/>
              </w:rPr>
              <w:t>- С</w:t>
            </w:r>
            <w:proofErr w:type="spellStart"/>
            <w:r w:rsidRPr="003D6754">
              <w:rPr>
                <w:rFonts w:ascii="Times New Roman" w:hAnsi="Times New Roman"/>
                <w:color w:val="000000"/>
                <w:sz w:val="24"/>
                <w:szCs w:val="24"/>
              </w:rPr>
              <w:t>тудентоцентрированное</w:t>
            </w:r>
            <w:proofErr w:type="spellEnd"/>
            <w:r>
              <w:rPr>
                <w:rFonts w:ascii="Times New Roman" w:hAnsi="Times New Roman"/>
                <w:color w:val="000000"/>
                <w:sz w:val="24"/>
                <w:szCs w:val="24"/>
                <w:lang w:val="ru-RU"/>
              </w:rPr>
              <w:t xml:space="preserve"> </w:t>
            </w:r>
            <w:proofErr w:type="spellStart"/>
            <w:r w:rsidRPr="003D6754">
              <w:rPr>
                <w:rFonts w:ascii="Times New Roman" w:hAnsi="Times New Roman"/>
                <w:color w:val="000000"/>
                <w:sz w:val="24"/>
                <w:szCs w:val="24"/>
              </w:rPr>
              <w:t>обучение</w:t>
            </w:r>
            <w:proofErr w:type="spellEnd"/>
          </w:p>
          <w:p w:rsidR="0004489A" w:rsidRPr="003D6754" w:rsidRDefault="0004489A" w:rsidP="0004489A">
            <w:pPr>
              <w:pStyle w:val="a5"/>
              <w:keepNext/>
              <w:keepLines/>
              <w:widowControl w:val="0"/>
              <w:tabs>
                <w:tab w:val="left" w:pos="153"/>
              </w:tabs>
              <w:ind w:left="0"/>
              <w:jc w:val="both"/>
              <w:outlineLvl w:val="1"/>
              <w:rPr>
                <w:rFonts w:ascii="Times New Roman" w:hAnsi="Times New Roman"/>
                <w:color w:val="000000"/>
                <w:sz w:val="24"/>
                <w:szCs w:val="24"/>
              </w:rPr>
            </w:pPr>
            <w:r>
              <w:rPr>
                <w:rFonts w:ascii="Times New Roman" w:hAnsi="Times New Roman"/>
                <w:color w:val="000000"/>
                <w:sz w:val="24"/>
                <w:szCs w:val="24"/>
                <w:lang w:val="ru-RU"/>
              </w:rPr>
              <w:t>- Д</w:t>
            </w:r>
            <w:proofErr w:type="spellStart"/>
            <w:r w:rsidRPr="003D6754">
              <w:rPr>
                <w:rFonts w:ascii="Times New Roman" w:hAnsi="Times New Roman"/>
                <w:color w:val="000000"/>
                <w:sz w:val="24"/>
                <w:szCs w:val="24"/>
              </w:rPr>
              <w:t>оступность</w:t>
            </w:r>
            <w:proofErr w:type="spellEnd"/>
          </w:p>
          <w:p w:rsidR="00004D51" w:rsidRPr="00004D51" w:rsidRDefault="0004489A" w:rsidP="0004489A">
            <w:pPr>
              <w:pStyle w:val="a5"/>
              <w:ind w:left="0"/>
              <w:rPr>
                <w:rFonts w:ascii="Times New Roman" w:hAnsi="Times New Roman"/>
                <w:bCs/>
                <w:sz w:val="24"/>
                <w:szCs w:val="24"/>
                <w:lang w:val="ru-RU"/>
              </w:rPr>
            </w:pPr>
            <w:r>
              <w:rPr>
                <w:rFonts w:ascii="Times New Roman" w:hAnsi="Times New Roman"/>
                <w:color w:val="000000"/>
                <w:sz w:val="24"/>
                <w:szCs w:val="24"/>
                <w:lang w:val="ru-RU"/>
              </w:rPr>
              <w:t>- И</w:t>
            </w:r>
            <w:proofErr w:type="spellStart"/>
            <w:r w:rsidRPr="003D6754">
              <w:rPr>
                <w:rFonts w:ascii="Times New Roman" w:hAnsi="Times New Roman"/>
                <w:color w:val="000000"/>
                <w:sz w:val="24"/>
                <w:szCs w:val="24"/>
              </w:rPr>
              <w:t>нклюзивност</w:t>
            </w:r>
            <w:proofErr w:type="spellEnd"/>
            <w:r>
              <w:rPr>
                <w:rFonts w:ascii="Times New Roman" w:hAnsi="Times New Roman"/>
                <w:color w:val="000000"/>
                <w:sz w:val="24"/>
                <w:szCs w:val="24"/>
                <w:lang w:val="ru-RU"/>
              </w:rPr>
              <w:t>ь</w:t>
            </w:r>
          </w:p>
        </w:tc>
      </w:tr>
      <w:tr w:rsidR="00004D51" w:rsidTr="00004D51">
        <w:tc>
          <w:tcPr>
            <w:tcW w:w="2268" w:type="dxa"/>
          </w:tcPr>
          <w:p w:rsidR="00004D51" w:rsidRPr="00004D51" w:rsidRDefault="0004489A" w:rsidP="00004D51">
            <w:pPr>
              <w:pStyle w:val="a5"/>
              <w:ind w:left="0"/>
              <w:rPr>
                <w:rFonts w:ascii="Times New Roman" w:hAnsi="Times New Roman"/>
                <w:bCs/>
                <w:sz w:val="24"/>
                <w:szCs w:val="24"/>
                <w:lang w:val="ru-RU"/>
              </w:rPr>
            </w:pPr>
            <w:r>
              <w:rPr>
                <w:rFonts w:ascii="Times New Roman" w:hAnsi="Times New Roman"/>
                <w:b/>
                <w:bCs/>
                <w:sz w:val="24"/>
                <w:szCs w:val="24"/>
                <w:lang w:val="ru-RU"/>
              </w:rPr>
              <w:t>Обеспечение к</w:t>
            </w:r>
            <w:proofErr w:type="spellStart"/>
            <w:r w:rsidRPr="00B13716">
              <w:rPr>
                <w:rFonts w:ascii="Times New Roman" w:hAnsi="Times New Roman"/>
                <w:b/>
                <w:bCs/>
                <w:sz w:val="24"/>
                <w:szCs w:val="24"/>
              </w:rPr>
              <w:t>ачеств</w:t>
            </w:r>
            <w:proofErr w:type="spellEnd"/>
            <w:r>
              <w:rPr>
                <w:rFonts w:ascii="Times New Roman" w:hAnsi="Times New Roman"/>
                <w:b/>
                <w:bCs/>
                <w:sz w:val="24"/>
                <w:szCs w:val="24"/>
                <w:lang w:val="ru-RU"/>
              </w:rPr>
              <w:t>а</w:t>
            </w:r>
            <w:r w:rsidRPr="00B13716">
              <w:rPr>
                <w:rFonts w:ascii="Times New Roman" w:hAnsi="Times New Roman"/>
                <w:b/>
                <w:bCs/>
                <w:sz w:val="24"/>
                <w:szCs w:val="24"/>
              </w:rPr>
              <w:t xml:space="preserve"> ОП</w:t>
            </w:r>
          </w:p>
        </w:tc>
        <w:tc>
          <w:tcPr>
            <w:tcW w:w="7194" w:type="dxa"/>
          </w:tcPr>
          <w:p w:rsidR="0004489A" w:rsidRPr="003D6754" w:rsidRDefault="0004489A" w:rsidP="0004489A">
            <w:pPr>
              <w:pStyle w:val="a5"/>
              <w:tabs>
                <w:tab w:val="left" w:pos="153"/>
                <w:tab w:val="left" w:pos="436"/>
              </w:tabs>
              <w:ind w:left="0"/>
              <w:jc w:val="both"/>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 В</w:t>
            </w:r>
            <w:proofErr w:type="spellStart"/>
            <w:r w:rsidRPr="003D6754">
              <w:rPr>
                <w:rFonts w:ascii="Times New Roman" w:eastAsiaTheme="minorHAnsi" w:hAnsi="Times New Roman"/>
                <w:sz w:val="24"/>
                <w:szCs w:val="24"/>
                <w:lang w:eastAsia="en-US"/>
              </w:rPr>
              <w:t>нутренняя</w:t>
            </w:r>
            <w:proofErr w:type="spellEnd"/>
            <w:r>
              <w:rPr>
                <w:rFonts w:ascii="Times New Roman" w:eastAsiaTheme="minorHAnsi" w:hAnsi="Times New Roman"/>
                <w:sz w:val="24"/>
                <w:szCs w:val="24"/>
                <w:lang w:val="ru-RU" w:eastAsia="en-US"/>
              </w:rPr>
              <w:t xml:space="preserve"> </w:t>
            </w:r>
            <w:proofErr w:type="spellStart"/>
            <w:r w:rsidRPr="003D6754">
              <w:rPr>
                <w:rFonts w:ascii="Times New Roman" w:eastAsiaTheme="minorHAnsi" w:hAnsi="Times New Roman"/>
                <w:sz w:val="24"/>
                <w:szCs w:val="24"/>
                <w:lang w:eastAsia="en-US"/>
              </w:rPr>
              <w:t>система</w:t>
            </w:r>
            <w:proofErr w:type="spellEnd"/>
            <w:r>
              <w:rPr>
                <w:rFonts w:ascii="Times New Roman" w:eastAsiaTheme="minorHAnsi" w:hAnsi="Times New Roman"/>
                <w:sz w:val="24"/>
                <w:szCs w:val="24"/>
                <w:lang w:val="ru-RU" w:eastAsia="en-US"/>
              </w:rPr>
              <w:t xml:space="preserve"> </w:t>
            </w:r>
            <w:proofErr w:type="spellStart"/>
            <w:r w:rsidRPr="003D6754">
              <w:rPr>
                <w:rFonts w:ascii="Times New Roman" w:eastAsiaTheme="minorHAnsi" w:hAnsi="Times New Roman"/>
                <w:sz w:val="24"/>
                <w:szCs w:val="24"/>
                <w:lang w:eastAsia="en-US"/>
              </w:rPr>
              <w:t>обеспечения</w:t>
            </w:r>
            <w:proofErr w:type="spellEnd"/>
            <w:r>
              <w:rPr>
                <w:rFonts w:ascii="Times New Roman" w:eastAsiaTheme="minorHAnsi" w:hAnsi="Times New Roman"/>
                <w:sz w:val="24"/>
                <w:szCs w:val="24"/>
                <w:lang w:val="ru-RU" w:eastAsia="en-US"/>
              </w:rPr>
              <w:t xml:space="preserve"> </w:t>
            </w:r>
            <w:proofErr w:type="spellStart"/>
            <w:r w:rsidRPr="003D6754">
              <w:rPr>
                <w:rFonts w:ascii="Times New Roman" w:eastAsiaTheme="minorHAnsi" w:hAnsi="Times New Roman"/>
                <w:sz w:val="24"/>
                <w:szCs w:val="24"/>
                <w:lang w:eastAsia="en-US"/>
              </w:rPr>
              <w:t>качества</w:t>
            </w:r>
            <w:proofErr w:type="spellEnd"/>
          </w:p>
          <w:p w:rsidR="0004489A" w:rsidRPr="003D6754" w:rsidRDefault="0004489A" w:rsidP="0004489A">
            <w:pPr>
              <w:pStyle w:val="a5"/>
              <w:tabs>
                <w:tab w:val="left" w:pos="153"/>
                <w:tab w:val="left" w:pos="436"/>
              </w:tabs>
              <w:ind w:left="0"/>
              <w:jc w:val="both"/>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 П</w:t>
            </w:r>
            <w:proofErr w:type="spellStart"/>
            <w:r w:rsidRPr="003D6754">
              <w:rPr>
                <w:rFonts w:ascii="Times New Roman" w:eastAsiaTheme="minorHAnsi" w:hAnsi="Times New Roman"/>
                <w:sz w:val="24"/>
                <w:szCs w:val="24"/>
                <w:lang w:eastAsia="en-US"/>
              </w:rPr>
              <w:t>ривлечение</w:t>
            </w:r>
            <w:proofErr w:type="spellEnd"/>
            <w:r>
              <w:rPr>
                <w:rFonts w:ascii="Times New Roman" w:eastAsiaTheme="minorHAnsi" w:hAnsi="Times New Roman"/>
                <w:sz w:val="24"/>
                <w:szCs w:val="24"/>
                <w:lang w:val="ru-RU" w:eastAsia="en-US"/>
              </w:rPr>
              <w:t xml:space="preserve"> </w:t>
            </w:r>
            <w:proofErr w:type="spellStart"/>
            <w:r w:rsidRPr="003D6754">
              <w:rPr>
                <w:rFonts w:ascii="Times New Roman" w:eastAsiaTheme="minorHAnsi" w:hAnsi="Times New Roman"/>
                <w:sz w:val="24"/>
                <w:szCs w:val="24"/>
                <w:lang w:eastAsia="en-US"/>
              </w:rPr>
              <w:t>стейкхолдеров</w:t>
            </w:r>
            <w:proofErr w:type="spellEnd"/>
            <w:r w:rsidRPr="003D6754">
              <w:rPr>
                <w:rFonts w:ascii="Times New Roman" w:eastAsiaTheme="minorHAnsi" w:hAnsi="Times New Roman"/>
                <w:sz w:val="24"/>
                <w:szCs w:val="24"/>
                <w:lang w:eastAsia="en-US"/>
              </w:rPr>
              <w:t xml:space="preserve"> к </w:t>
            </w:r>
            <w:proofErr w:type="spellStart"/>
            <w:r w:rsidRPr="003D6754">
              <w:rPr>
                <w:rFonts w:ascii="Times New Roman" w:eastAsiaTheme="minorHAnsi" w:hAnsi="Times New Roman"/>
                <w:sz w:val="24"/>
                <w:szCs w:val="24"/>
                <w:lang w:eastAsia="en-US"/>
              </w:rPr>
              <w:t>разработке</w:t>
            </w:r>
            <w:proofErr w:type="spellEnd"/>
            <w:r>
              <w:rPr>
                <w:rFonts w:ascii="Times New Roman" w:eastAsiaTheme="minorHAnsi" w:hAnsi="Times New Roman"/>
                <w:sz w:val="24"/>
                <w:szCs w:val="24"/>
                <w:lang w:val="ru-RU" w:eastAsia="en-US"/>
              </w:rPr>
              <w:t xml:space="preserve"> ОП</w:t>
            </w:r>
            <w:r w:rsidRPr="003D6754">
              <w:rPr>
                <w:rFonts w:ascii="Times New Roman" w:eastAsiaTheme="minorHAnsi" w:hAnsi="Times New Roman"/>
                <w:sz w:val="24"/>
                <w:szCs w:val="24"/>
                <w:lang w:eastAsia="en-US"/>
              </w:rPr>
              <w:t xml:space="preserve"> и</w:t>
            </w:r>
            <w:r>
              <w:rPr>
                <w:rFonts w:ascii="Times New Roman" w:eastAsiaTheme="minorHAnsi" w:hAnsi="Times New Roman"/>
                <w:sz w:val="24"/>
                <w:szCs w:val="24"/>
                <w:lang w:val="ru-RU" w:eastAsia="en-US"/>
              </w:rPr>
              <w:t xml:space="preserve"> ее </w:t>
            </w:r>
            <w:proofErr w:type="spellStart"/>
            <w:r w:rsidRPr="003D6754">
              <w:rPr>
                <w:rFonts w:ascii="Times New Roman" w:eastAsiaTheme="minorHAnsi" w:hAnsi="Times New Roman"/>
                <w:sz w:val="24"/>
                <w:szCs w:val="24"/>
                <w:lang w:eastAsia="en-US"/>
              </w:rPr>
              <w:t>оценке</w:t>
            </w:r>
            <w:proofErr w:type="spellEnd"/>
          </w:p>
          <w:p w:rsidR="0004489A" w:rsidRPr="003D6754" w:rsidRDefault="0004489A" w:rsidP="0004489A">
            <w:pPr>
              <w:pStyle w:val="a5"/>
              <w:tabs>
                <w:tab w:val="left" w:pos="153"/>
                <w:tab w:val="left" w:pos="436"/>
              </w:tabs>
              <w:ind w:left="0"/>
              <w:jc w:val="both"/>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 С</w:t>
            </w:r>
            <w:proofErr w:type="spellStart"/>
            <w:r w:rsidRPr="003D6754">
              <w:rPr>
                <w:rFonts w:ascii="Times New Roman" w:eastAsiaTheme="minorHAnsi" w:hAnsi="Times New Roman"/>
                <w:sz w:val="24"/>
                <w:szCs w:val="24"/>
                <w:lang w:eastAsia="en-US"/>
              </w:rPr>
              <w:t>истематический</w:t>
            </w:r>
            <w:proofErr w:type="spellEnd"/>
            <w:r>
              <w:rPr>
                <w:rFonts w:ascii="Times New Roman" w:eastAsiaTheme="minorHAnsi" w:hAnsi="Times New Roman"/>
                <w:sz w:val="24"/>
                <w:szCs w:val="24"/>
                <w:lang w:val="ru-RU" w:eastAsia="en-US"/>
              </w:rPr>
              <w:t xml:space="preserve"> </w:t>
            </w:r>
            <w:proofErr w:type="spellStart"/>
            <w:r w:rsidRPr="003D6754">
              <w:rPr>
                <w:rFonts w:ascii="Times New Roman" w:eastAsiaTheme="minorHAnsi" w:hAnsi="Times New Roman"/>
                <w:sz w:val="24"/>
                <w:szCs w:val="24"/>
                <w:lang w:eastAsia="en-US"/>
              </w:rPr>
              <w:t>мониторинг</w:t>
            </w:r>
            <w:proofErr w:type="spellEnd"/>
          </w:p>
          <w:p w:rsidR="00004D51" w:rsidRPr="00004D51" w:rsidRDefault="0004489A" w:rsidP="0004489A">
            <w:pPr>
              <w:pStyle w:val="a5"/>
              <w:ind w:left="0"/>
              <w:rPr>
                <w:rFonts w:ascii="Times New Roman" w:hAnsi="Times New Roman"/>
                <w:bCs/>
                <w:sz w:val="24"/>
                <w:szCs w:val="24"/>
                <w:lang w:val="ru-RU"/>
              </w:rPr>
            </w:pPr>
            <w:r>
              <w:rPr>
                <w:rFonts w:ascii="Times New Roman" w:eastAsiaTheme="minorHAnsi" w:hAnsi="Times New Roman"/>
                <w:sz w:val="24"/>
                <w:szCs w:val="24"/>
                <w:lang w:val="ru-RU" w:eastAsia="en-US"/>
              </w:rPr>
              <w:t>- А</w:t>
            </w:r>
            <w:proofErr w:type="spellStart"/>
            <w:r w:rsidRPr="003D6754">
              <w:rPr>
                <w:rFonts w:ascii="Times New Roman" w:eastAsiaTheme="minorHAnsi" w:hAnsi="Times New Roman"/>
                <w:sz w:val="24"/>
                <w:szCs w:val="24"/>
                <w:lang w:eastAsia="en-US"/>
              </w:rPr>
              <w:t>ктуализация</w:t>
            </w:r>
            <w:proofErr w:type="spellEnd"/>
            <w:r>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содержания</w:t>
            </w:r>
            <w:proofErr w:type="spellEnd"/>
            <w:r>
              <w:rPr>
                <w:rFonts w:ascii="Times New Roman" w:eastAsiaTheme="minorHAnsi" w:hAnsi="Times New Roman"/>
                <w:sz w:val="24"/>
                <w:szCs w:val="24"/>
                <w:lang w:val="ru-RU" w:eastAsia="en-US"/>
              </w:rPr>
              <w:t xml:space="preserve"> (обновление)</w:t>
            </w:r>
          </w:p>
        </w:tc>
      </w:tr>
      <w:tr w:rsidR="00004D51" w:rsidTr="00004D51">
        <w:tc>
          <w:tcPr>
            <w:tcW w:w="2268" w:type="dxa"/>
          </w:tcPr>
          <w:p w:rsidR="00004D51" w:rsidRPr="00004D51" w:rsidRDefault="0004489A" w:rsidP="00004D51">
            <w:pPr>
              <w:pStyle w:val="a5"/>
              <w:ind w:left="0"/>
              <w:rPr>
                <w:rFonts w:ascii="Times New Roman" w:hAnsi="Times New Roman"/>
                <w:bCs/>
                <w:sz w:val="24"/>
                <w:szCs w:val="24"/>
                <w:lang w:val="ru-RU"/>
              </w:rPr>
            </w:pPr>
            <w:proofErr w:type="spellStart"/>
            <w:r w:rsidRPr="00B13716">
              <w:rPr>
                <w:rFonts w:ascii="Times New Roman" w:hAnsi="Times New Roman"/>
                <w:b/>
                <w:bCs/>
                <w:sz w:val="24"/>
                <w:szCs w:val="24"/>
              </w:rPr>
              <w:t>Требования</w:t>
            </w:r>
            <w:proofErr w:type="spellEnd"/>
            <w:r w:rsidRPr="00B13716">
              <w:rPr>
                <w:rFonts w:ascii="Times New Roman" w:hAnsi="Times New Roman"/>
                <w:b/>
                <w:bCs/>
                <w:sz w:val="24"/>
                <w:szCs w:val="24"/>
              </w:rPr>
              <w:t xml:space="preserve"> к </w:t>
            </w:r>
            <w:proofErr w:type="spellStart"/>
            <w:r w:rsidRPr="00B13716">
              <w:rPr>
                <w:rFonts w:ascii="Times New Roman" w:hAnsi="Times New Roman"/>
                <w:b/>
                <w:bCs/>
                <w:sz w:val="24"/>
                <w:szCs w:val="24"/>
              </w:rPr>
              <w:t>поступающим</w:t>
            </w:r>
            <w:proofErr w:type="spellEnd"/>
          </w:p>
        </w:tc>
        <w:tc>
          <w:tcPr>
            <w:tcW w:w="7194" w:type="dxa"/>
          </w:tcPr>
          <w:p w:rsidR="00004D51" w:rsidRPr="00004D51" w:rsidRDefault="0004489A" w:rsidP="00004D51">
            <w:pPr>
              <w:pStyle w:val="a5"/>
              <w:ind w:left="0"/>
              <w:rPr>
                <w:rFonts w:ascii="Times New Roman" w:hAnsi="Times New Roman"/>
                <w:bCs/>
                <w:sz w:val="24"/>
                <w:szCs w:val="24"/>
                <w:lang w:val="ru-RU"/>
              </w:rPr>
            </w:pPr>
            <w:proofErr w:type="spellStart"/>
            <w:r w:rsidRPr="003D6754">
              <w:rPr>
                <w:rFonts w:ascii="Times New Roman" w:hAnsi="Times New Roman"/>
                <w:bCs/>
                <w:sz w:val="24"/>
                <w:szCs w:val="24"/>
              </w:rPr>
              <w:t>У</w:t>
            </w:r>
            <w:r>
              <w:rPr>
                <w:rFonts w:ascii="Times New Roman" w:eastAsia="Calibri" w:hAnsi="Times New Roman"/>
                <w:sz w:val="24"/>
                <w:szCs w:val="24"/>
              </w:rPr>
              <w:t>станавливаются</w:t>
            </w:r>
            <w:proofErr w:type="spellEnd"/>
            <w:r>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согласно</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Типовым</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правилам</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приема</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на</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обучение</w:t>
            </w:r>
            <w:proofErr w:type="spellEnd"/>
            <w:r w:rsidRPr="003D6754">
              <w:rPr>
                <w:rFonts w:ascii="Times New Roman" w:eastAsia="Calibri" w:hAnsi="Times New Roman"/>
                <w:sz w:val="24"/>
                <w:szCs w:val="24"/>
              </w:rPr>
              <w:t xml:space="preserve"> в </w:t>
            </w:r>
            <w:proofErr w:type="spellStart"/>
            <w:r w:rsidRPr="003D6754">
              <w:rPr>
                <w:rFonts w:ascii="Times New Roman" w:eastAsia="Calibri" w:hAnsi="Times New Roman"/>
                <w:sz w:val="24"/>
                <w:szCs w:val="24"/>
              </w:rPr>
              <w:t>организации</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образования</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реализующие</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образовательные</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программы</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высшего</w:t>
            </w:r>
            <w:proofErr w:type="spellEnd"/>
            <w:r w:rsidRPr="003D6754">
              <w:rPr>
                <w:rFonts w:ascii="Times New Roman" w:eastAsia="Calibri" w:hAnsi="Times New Roman"/>
                <w:sz w:val="24"/>
                <w:szCs w:val="24"/>
              </w:rPr>
              <w:t xml:space="preserve"> и </w:t>
            </w:r>
            <w:proofErr w:type="spellStart"/>
            <w:r w:rsidRPr="003D6754">
              <w:rPr>
                <w:rFonts w:ascii="Times New Roman" w:eastAsia="Calibri" w:hAnsi="Times New Roman"/>
                <w:sz w:val="24"/>
                <w:szCs w:val="24"/>
              </w:rPr>
              <w:t>послевузовского</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образования</w:t>
            </w:r>
            <w:proofErr w:type="spellEnd"/>
            <w:r w:rsidRPr="003D6754">
              <w:rPr>
                <w:rFonts w:ascii="Times New Roman" w:eastAsia="Calibri" w:hAnsi="Times New Roman"/>
                <w:sz w:val="24"/>
                <w:szCs w:val="24"/>
              </w:rPr>
              <w:t xml:space="preserve"> </w:t>
            </w:r>
            <w:proofErr w:type="spellStart"/>
            <w:r w:rsidRPr="003D6754">
              <w:rPr>
                <w:rFonts w:ascii="Times New Roman" w:eastAsia="Calibri" w:hAnsi="Times New Roman"/>
                <w:sz w:val="24"/>
                <w:szCs w:val="24"/>
              </w:rPr>
              <w:t>приказ</w:t>
            </w:r>
            <w:proofErr w:type="spellEnd"/>
            <w:r w:rsidRPr="003D6754">
              <w:rPr>
                <w:rFonts w:ascii="Times New Roman" w:eastAsia="Calibri" w:hAnsi="Times New Roman"/>
                <w:sz w:val="24"/>
                <w:szCs w:val="24"/>
              </w:rPr>
              <w:t xml:space="preserve"> МОН РК №600 </w:t>
            </w:r>
            <w:proofErr w:type="spellStart"/>
            <w:r w:rsidRPr="003D6754">
              <w:rPr>
                <w:rFonts w:ascii="Times New Roman" w:eastAsia="Calibri" w:hAnsi="Times New Roman"/>
                <w:sz w:val="24"/>
                <w:szCs w:val="24"/>
              </w:rPr>
              <w:t>от</w:t>
            </w:r>
            <w:proofErr w:type="spellEnd"/>
            <w:r w:rsidRPr="003D6754">
              <w:rPr>
                <w:rFonts w:ascii="Times New Roman" w:eastAsia="Calibri" w:hAnsi="Times New Roman"/>
                <w:sz w:val="24"/>
                <w:szCs w:val="24"/>
              </w:rPr>
              <w:t xml:space="preserve"> 31.10.2018</w:t>
            </w:r>
          </w:p>
        </w:tc>
      </w:tr>
    </w:tbl>
    <w:p w:rsidR="00004D51" w:rsidRDefault="00004D51" w:rsidP="00004D51">
      <w:pPr>
        <w:pStyle w:val="a5"/>
        <w:spacing w:after="240" w:line="240" w:lineRule="auto"/>
        <w:ind w:left="1080"/>
        <w:rPr>
          <w:rFonts w:ascii="Times New Roman" w:hAnsi="Times New Roman"/>
          <w:b/>
          <w:bCs/>
          <w:sz w:val="24"/>
          <w:szCs w:val="24"/>
          <w:lang w:val="ru-RU"/>
        </w:rPr>
      </w:pPr>
    </w:p>
    <w:p w:rsidR="0004489A" w:rsidRDefault="0004489A" w:rsidP="0004489A">
      <w:pPr>
        <w:pageBreakBefore/>
        <w:spacing w:after="0"/>
        <w:jc w:val="center"/>
        <w:rPr>
          <w:rFonts w:ascii="Times New Roman" w:hAnsi="Times New Roman"/>
          <w:b/>
          <w:sz w:val="24"/>
          <w:szCs w:val="24"/>
        </w:rPr>
      </w:pPr>
      <w:r w:rsidRPr="0004489A">
        <w:rPr>
          <w:rFonts w:ascii="Times New Roman" w:hAnsi="Times New Roman"/>
          <w:b/>
          <w:sz w:val="24"/>
          <w:szCs w:val="24"/>
        </w:rPr>
        <w:lastRenderedPageBreak/>
        <w:t>ПАСПОРТ ОП</w:t>
      </w:r>
    </w:p>
    <w:p w:rsidR="0004489A" w:rsidRDefault="0004489A" w:rsidP="0004489A">
      <w:pPr>
        <w:pStyle w:val="a5"/>
        <w:spacing w:after="0" w:line="240" w:lineRule="auto"/>
        <w:ind w:left="0"/>
        <w:rPr>
          <w:rFonts w:ascii="Times New Roman" w:hAnsi="Times New Roman"/>
          <w:b/>
          <w:bCs/>
          <w:sz w:val="24"/>
          <w:szCs w:val="24"/>
          <w:lang w:val="ru-RU"/>
        </w:rPr>
      </w:pPr>
    </w:p>
    <w:tbl>
      <w:tblPr>
        <w:tblStyle w:val="a7"/>
        <w:tblW w:w="0" w:type="auto"/>
        <w:tblInd w:w="534" w:type="dxa"/>
        <w:tblLook w:val="04A0" w:firstRow="1" w:lastRow="0" w:firstColumn="1" w:lastColumn="0" w:noHBand="0" w:noVBand="1"/>
      </w:tblPr>
      <w:tblGrid>
        <w:gridCol w:w="2269"/>
        <w:gridCol w:w="7051"/>
      </w:tblGrid>
      <w:tr w:rsidR="0004489A" w:rsidTr="00527CAB">
        <w:tc>
          <w:tcPr>
            <w:tcW w:w="2268" w:type="dxa"/>
          </w:tcPr>
          <w:p w:rsidR="0004489A" w:rsidRDefault="00527CAB" w:rsidP="0004489A">
            <w:pPr>
              <w:pStyle w:val="a5"/>
              <w:ind w:left="0"/>
              <w:rPr>
                <w:rFonts w:ascii="Times New Roman" w:hAnsi="Times New Roman"/>
                <w:b/>
                <w:bCs/>
                <w:sz w:val="24"/>
                <w:szCs w:val="24"/>
                <w:lang w:val="ru-RU"/>
              </w:rPr>
            </w:pPr>
            <w:proofErr w:type="spellStart"/>
            <w:r w:rsidRPr="005472E3">
              <w:rPr>
                <w:rFonts w:ascii="Times New Roman" w:hAnsi="Times New Roman"/>
                <w:b/>
                <w:bCs/>
                <w:sz w:val="24"/>
                <w:szCs w:val="24"/>
              </w:rPr>
              <w:t>Цель</w:t>
            </w:r>
            <w:proofErr w:type="spellEnd"/>
            <w:r>
              <w:rPr>
                <w:rFonts w:ascii="Times New Roman" w:hAnsi="Times New Roman"/>
                <w:b/>
                <w:bCs/>
                <w:sz w:val="24"/>
                <w:szCs w:val="24"/>
                <w:lang w:val="ru-RU"/>
              </w:rPr>
              <w:t xml:space="preserve"> ОП</w:t>
            </w:r>
          </w:p>
        </w:tc>
        <w:tc>
          <w:tcPr>
            <w:tcW w:w="7052" w:type="dxa"/>
          </w:tcPr>
          <w:p w:rsidR="0004489A" w:rsidRPr="00527CAB" w:rsidRDefault="00527CAB" w:rsidP="00527CAB">
            <w:pPr>
              <w:jc w:val="both"/>
              <w:rPr>
                <w:rFonts w:ascii="Times New Roman" w:eastAsia="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П</w:t>
            </w:r>
            <w:r w:rsidRPr="00527CAB">
              <w:rPr>
                <w:rFonts w:ascii="Times New Roman" w:hAnsi="Times New Roman" w:cs="Times New Roman"/>
                <w:sz w:val="24"/>
                <w:szCs w:val="24"/>
                <w:lang w:val="kk-KZ"/>
              </w:rPr>
              <w:t xml:space="preserve">одготовка высококвалифицированных бакалавров социальных наук специальности 6B03120 «Политология», обладающих профессиональными компетенциями, способных осуществлять </w:t>
            </w:r>
            <w:r w:rsidRPr="00527CAB">
              <w:rPr>
                <w:rFonts w:ascii="Times New Roman" w:hAnsi="Times New Roman" w:cs="Times New Roman"/>
                <w:sz w:val="24"/>
                <w:szCs w:val="24"/>
                <w:shd w:val="clear" w:color="auto" w:fill="FFFFFF"/>
                <w:lang w:val="kk-KZ"/>
              </w:rPr>
              <w:t>организационно-управленческую,</w:t>
            </w:r>
            <w:r w:rsidRPr="00527CAB">
              <w:rPr>
                <w:rFonts w:ascii="Times New Roman" w:hAnsi="Times New Roman" w:cs="Times New Roman"/>
                <w:color w:val="171717"/>
                <w:sz w:val="24"/>
                <w:szCs w:val="24"/>
                <w:shd w:val="clear" w:color="auto" w:fill="FFFFFF"/>
                <w:lang w:val="kk-KZ"/>
              </w:rPr>
              <w:t xml:space="preserve"> </w:t>
            </w:r>
            <w:r w:rsidRPr="00527CAB">
              <w:rPr>
                <w:rFonts w:ascii="Times New Roman" w:hAnsi="Times New Roman" w:cs="Times New Roman"/>
                <w:sz w:val="24"/>
                <w:szCs w:val="24"/>
                <w:shd w:val="clear" w:color="auto" w:fill="FFFFFF"/>
                <w:lang w:val="kk-KZ"/>
              </w:rPr>
              <w:t>экспертную, консультационную,</w:t>
            </w:r>
            <w:r w:rsidRPr="00527CAB">
              <w:rPr>
                <w:rFonts w:ascii="Times New Roman" w:hAnsi="Times New Roman" w:cs="Times New Roman"/>
                <w:color w:val="171717"/>
                <w:sz w:val="24"/>
                <w:szCs w:val="24"/>
                <w:shd w:val="clear" w:color="auto" w:fill="FFFFFF"/>
                <w:lang w:val="kk-KZ"/>
              </w:rPr>
              <w:t xml:space="preserve"> </w:t>
            </w:r>
            <w:r w:rsidRPr="00527CAB">
              <w:rPr>
                <w:rFonts w:ascii="Times New Roman" w:hAnsi="Times New Roman" w:cs="Times New Roman"/>
                <w:sz w:val="24"/>
                <w:szCs w:val="24"/>
                <w:shd w:val="clear" w:color="auto" w:fill="FFFFFF"/>
                <w:lang w:val="kk-KZ"/>
              </w:rPr>
              <w:t>научно-исследовательскую и другие виды профессиональной деятельности</w:t>
            </w:r>
            <w:r>
              <w:rPr>
                <w:rFonts w:ascii="Times New Roman" w:hAnsi="Times New Roman" w:cs="Times New Roman"/>
                <w:sz w:val="24"/>
                <w:szCs w:val="24"/>
                <w:shd w:val="clear" w:color="auto" w:fill="FFFFFF"/>
                <w:lang w:val="kk-KZ"/>
              </w:rPr>
              <w:t>.</w:t>
            </w:r>
          </w:p>
        </w:tc>
      </w:tr>
      <w:tr w:rsidR="0004489A" w:rsidTr="00527CAB">
        <w:tc>
          <w:tcPr>
            <w:tcW w:w="2268" w:type="dxa"/>
          </w:tcPr>
          <w:p w:rsidR="00527CAB" w:rsidRPr="00205203" w:rsidRDefault="00527CAB" w:rsidP="00527CAB">
            <w:pPr>
              <w:pStyle w:val="aa"/>
              <w:spacing w:before="0" w:beforeAutospacing="0" w:after="0" w:afterAutospacing="0"/>
              <w:rPr>
                <w:b/>
              </w:rPr>
            </w:pPr>
            <w:r>
              <w:rPr>
                <w:b/>
                <w:bCs/>
              </w:rPr>
              <w:t>Задачи ОП</w:t>
            </w:r>
          </w:p>
          <w:p w:rsidR="0004489A" w:rsidRDefault="0004489A" w:rsidP="0004489A">
            <w:pPr>
              <w:pStyle w:val="a5"/>
              <w:ind w:left="0"/>
              <w:rPr>
                <w:rFonts w:ascii="Times New Roman" w:hAnsi="Times New Roman"/>
                <w:b/>
                <w:bCs/>
                <w:sz w:val="24"/>
                <w:szCs w:val="24"/>
                <w:lang w:val="ru-RU"/>
              </w:rPr>
            </w:pPr>
          </w:p>
        </w:tc>
        <w:tc>
          <w:tcPr>
            <w:tcW w:w="7052" w:type="dxa"/>
          </w:tcPr>
          <w:p w:rsidR="00527CAB" w:rsidRPr="00527CAB" w:rsidRDefault="00527CAB" w:rsidP="00527CAB">
            <w:pPr>
              <w:jc w:val="both"/>
              <w:rPr>
                <w:rFonts w:ascii="Times New Roman" w:hAnsi="Times New Roman" w:cs="Times New Roman"/>
                <w:color w:val="000000"/>
                <w:sz w:val="24"/>
                <w:szCs w:val="24"/>
                <w:lang w:val="kk-KZ"/>
              </w:rPr>
            </w:pPr>
            <w:r w:rsidRPr="00527CAB">
              <w:rPr>
                <w:rFonts w:ascii="Times New Roman" w:hAnsi="Times New Roman" w:cs="Times New Roman"/>
                <w:b/>
                <w:sz w:val="24"/>
                <w:szCs w:val="24"/>
                <w:lang w:val="kk-KZ"/>
              </w:rPr>
              <w:t xml:space="preserve">- </w:t>
            </w:r>
            <w:r w:rsidRPr="00527CAB">
              <w:rPr>
                <w:rFonts w:ascii="Times New Roman" w:hAnsi="Times New Roman" w:cs="Times New Roman"/>
                <w:color w:val="000000"/>
                <w:sz w:val="24"/>
                <w:szCs w:val="24"/>
                <w:lang w:val="kk-KZ"/>
              </w:rPr>
              <w:t>формирование социально-ответственного поведения в обществе, понимание значимости профессиональных этических норм и следование этим нормам;</w:t>
            </w:r>
          </w:p>
          <w:p w:rsidR="00527CAB" w:rsidRPr="00527CAB" w:rsidRDefault="00527CAB" w:rsidP="00527CAB">
            <w:pPr>
              <w:jc w:val="both"/>
              <w:rPr>
                <w:rFonts w:ascii="Times New Roman" w:hAnsi="Times New Roman" w:cs="Times New Roman"/>
                <w:color w:val="000000"/>
                <w:sz w:val="24"/>
                <w:szCs w:val="24"/>
                <w:lang w:val="kk-KZ"/>
              </w:rPr>
            </w:pPr>
            <w:r w:rsidRPr="00527CAB">
              <w:rPr>
                <w:rFonts w:ascii="Times New Roman" w:hAnsi="Times New Roman" w:cs="Times New Roman"/>
                <w:color w:val="000000"/>
                <w:sz w:val="24"/>
                <w:szCs w:val="24"/>
                <w:lang w:val="kk-KZ"/>
              </w:rPr>
              <w:t>- обеспечение умениями и навыками обучения в течение всей жизни, которые позволят им успешно адаптироваться к меняющимся условиям на протяжении всей их профессиональной карьеры;</w:t>
            </w:r>
          </w:p>
          <w:p w:rsidR="00527CAB" w:rsidRPr="00527CAB" w:rsidRDefault="00527CAB" w:rsidP="00527CAB">
            <w:pPr>
              <w:pStyle w:val="11"/>
              <w:ind w:left="0"/>
              <w:jc w:val="both"/>
              <w:rPr>
                <w:rFonts w:ascii="Times New Roman" w:hAnsi="Times New Roman"/>
                <w:sz w:val="24"/>
                <w:szCs w:val="24"/>
                <w:lang w:val="kk-KZ"/>
              </w:rPr>
            </w:pPr>
            <w:r w:rsidRPr="00527CAB">
              <w:rPr>
                <w:rFonts w:ascii="Times New Roman" w:hAnsi="Times New Roman"/>
                <w:sz w:val="24"/>
                <w:szCs w:val="24"/>
                <w:lang w:val="kk-KZ"/>
              </w:rPr>
              <w:t>- получение студентами фундаментальных теоретических знаний в сфере политологии;</w:t>
            </w:r>
          </w:p>
          <w:p w:rsidR="00527CAB" w:rsidRPr="00527CAB" w:rsidRDefault="00527CAB" w:rsidP="00527CAB">
            <w:pPr>
              <w:pStyle w:val="11"/>
              <w:ind w:left="0"/>
              <w:jc w:val="both"/>
              <w:rPr>
                <w:rFonts w:ascii="Times New Roman" w:hAnsi="Times New Roman"/>
                <w:sz w:val="24"/>
                <w:szCs w:val="24"/>
                <w:lang w:val="kk-KZ"/>
              </w:rPr>
            </w:pPr>
            <w:r w:rsidRPr="00527CAB">
              <w:rPr>
                <w:rFonts w:ascii="Times New Roman" w:hAnsi="Times New Roman"/>
                <w:sz w:val="24"/>
                <w:szCs w:val="24"/>
                <w:lang w:val="kk-KZ"/>
              </w:rPr>
              <w:t>- формирование компетенций для решения профессиональных задач в политической сфере,</w:t>
            </w:r>
            <w:r w:rsidRPr="00527CAB">
              <w:rPr>
                <w:rFonts w:ascii="Times New Roman" w:hAnsi="Times New Roman"/>
                <w:color w:val="C0504D"/>
                <w:sz w:val="24"/>
                <w:szCs w:val="24"/>
                <w:lang w:val="kk-KZ"/>
              </w:rPr>
              <w:t xml:space="preserve"> </w:t>
            </w:r>
            <w:r w:rsidRPr="00527CAB">
              <w:rPr>
                <w:rFonts w:ascii="Times New Roman" w:hAnsi="Times New Roman"/>
                <w:sz w:val="24"/>
                <w:szCs w:val="24"/>
                <w:lang w:val="kk-KZ"/>
              </w:rPr>
              <w:t>обеспечивающих возможности трудоустройства и продолжения на последующих уровнях обучения;</w:t>
            </w:r>
          </w:p>
          <w:p w:rsidR="0004489A" w:rsidRPr="00527CAB" w:rsidRDefault="00527CAB" w:rsidP="00527CAB">
            <w:pPr>
              <w:jc w:val="both"/>
              <w:rPr>
                <w:rFonts w:ascii="Times New Roman" w:hAnsi="Times New Roman" w:cs="Times New Roman"/>
                <w:sz w:val="24"/>
                <w:szCs w:val="24"/>
                <w:lang w:val="kk-KZ"/>
              </w:rPr>
            </w:pPr>
            <w:r w:rsidRPr="00527CAB">
              <w:rPr>
                <w:rFonts w:ascii="Times New Roman" w:hAnsi="Times New Roman" w:cs="Times New Roman"/>
                <w:color w:val="000000"/>
                <w:sz w:val="24"/>
                <w:szCs w:val="24"/>
                <w:lang w:val="kk-KZ"/>
              </w:rPr>
              <w:t xml:space="preserve">- обеспечение условий для приобретения высокого общего интеллектуального уровня развития, овладение грамотной и развитой речью, культурой мышления и навыками научной организации труда при осуществлении </w:t>
            </w:r>
            <w:r w:rsidRPr="00527CAB">
              <w:rPr>
                <w:rFonts w:ascii="Times New Roman" w:hAnsi="Times New Roman" w:cs="Times New Roman"/>
                <w:sz w:val="24"/>
                <w:szCs w:val="24"/>
                <w:shd w:val="clear" w:color="auto" w:fill="FFFFFF"/>
                <w:lang w:val="kk-KZ"/>
              </w:rPr>
              <w:t>организационно-управленческой,</w:t>
            </w:r>
            <w:r w:rsidRPr="00527CAB">
              <w:rPr>
                <w:rFonts w:ascii="Times New Roman" w:hAnsi="Times New Roman" w:cs="Times New Roman"/>
                <w:color w:val="171717"/>
                <w:sz w:val="24"/>
                <w:szCs w:val="24"/>
                <w:shd w:val="clear" w:color="auto" w:fill="FFFFFF"/>
                <w:lang w:val="kk-KZ"/>
              </w:rPr>
              <w:t xml:space="preserve"> </w:t>
            </w:r>
            <w:r w:rsidRPr="00527CAB">
              <w:rPr>
                <w:rFonts w:ascii="Times New Roman" w:hAnsi="Times New Roman" w:cs="Times New Roman"/>
                <w:sz w:val="24"/>
                <w:szCs w:val="24"/>
                <w:shd w:val="clear" w:color="auto" w:fill="FFFFFF"/>
                <w:lang w:val="kk-KZ"/>
              </w:rPr>
              <w:t>экспертной, консультационной,</w:t>
            </w:r>
            <w:r w:rsidRPr="00527CAB">
              <w:rPr>
                <w:rFonts w:ascii="Times New Roman" w:hAnsi="Times New Roman" w:cs="Times New Roman"/>
                <w:color w:val="171717"/>
                <w:sz w:val="24"/>
                <w:szCs w:val="24"/>
                <w:shd w:val="clear" w:color="auto" w:fill="FFFFFF"/>
                <w:lang w:val="kk-KZ"/>
              </w:rPr>
              <w:t xml:space="preserve"> </w:t>
            </w:r>
            <w:r w:rsidRPr="00527CAB">
              <w:rPr>
                <w:rFonts w:ascii="Times New Roman" w:hAnsi="Times New Roman" w:cs="Times New Roman"/>
                <w:sz w:val="24"/>
                <w:szCs w:val="24"/>
                <w:shd w:val="clear" w:color="auto" w:fill="FFFFFF"/>
                <w:lang w:val="kk-KZ"/>
              </w:rPr>
              <w:t>научно-исследовательской и других видов профессиональной деятельности</w:t>
            </w:r>
            <w:r>
              <w:rPr>
                <w:rFonts w:ascii="Times New Roman" w:hAnsi="Times New Roman" w:cs="Times New Roman"/>
                <w:sz w:val="24"/>
                <w:szCs w:val="24"/>
                <w:shd w:val="clear" w:color="auto" w:fill="FFFFFF"/>
                <w:lang w:val="kk-KZ"/>
              </w:rPr>
              <w:t>.</w:t>
            </w:r>
            <w:r w:rsidRPr="00527CAB">
              <w:rPr>
                <w:rFonts w:ascii="Times New Roman" w:hAnsi="Times New Roman" w:cs="Times New Roman"/>
                <w:sz w:val="24"/>
                <w:szCs w:val="24"/>
                <w:lang w:val="kk-KZ"/>
              </w:rPr>
              <w:t xml:space="preserve"> </w:t>
            </w:r>
          </w:p>
        </w:tc>
      </w:tr>
      <w:tr w:rsidR="0004489A" w:rsidTr="00527CAB">
        <w:tc>
          <w:tcPr>
            <w:tcW w:w="2268" w:type="dxa"/>
          </w:tcPr>
          <w:p w:rsidR="0004489A" w:rsidRPr="00527CAB" w:rsidRDefault="00527CAB" w:rsidP="0004489A">
            <w:pPr>
              <w:pStyle w:val="a5"/>
              <w:ind w:left="0"/>
              <w:rPr>
                <w:rFonts w:ascii="Times New Roman" w:hAnsi="Times New Roman"/>
                <w:b/>
                <w:bCs/>
                <w:sz w:val="24"/>
                <w:szCs w:val="24"/>
                <w:lang w:val="ru-RU"/>
              </w:rPr>
            </w:pPr>
            <w:r w:rsidRPr="00527CAB">
              <w:rPr>
                <w:rFonts w:ascii="Times New Roman" w:hAnsi="Times New Roman"/>
                <w:b/>
                <w:bCs/>
                <w:sz w:val="24"/>
                <w:szCs w:val="24"/>
                <w:lang w:val="ru-RU"/>
              </w:rPr>
              <w:t>Г</w:t>
            </w:r>
            <w:proofErr w:type="spellStart"/>
            <w:r w:rsidRPr="00527CAB">
              <w:rPr>
                <w:rFonts w:ascii="Times New Roman" w:hAnsi="Times New Roman"/>
                <w:b/>
                <w:bCs/>
                <w:sz w:val="24"/>
                <w:szCs w:val="24"/>
              </w:rPr>
              <w:t>армониз</w:t>
            </w:r>
            <w:r w:rsidRPr="00527CAB">
              <w:rPr>
                <w:rFonts w:ascii="Times New Roman" w:hAnsi="Times New Roman"/>
                <w:b/>
                <w:bCs/>
                <w:sz w:val="24"/>
                <w:szCs w:val="24"/>
                <w:lang w:val="ru-RU"/>
              </w:rPr>
              <w:t>ация</w:t>
            </w:r>
            <w:proofErr w:type="spellEnd"/>
            <w:r w:rsidRPr="00527CAB">
              <w:rPr>
                <w:rFonts w:ascii="Times New Roman" w:hAnsi="Times New Roman"/>
                <w:b/>
                <w:bCs/>
                <w:sz w:val="24"/>
                <w:szCs w:val="24"/>
                <w:lang w:val="ru-RU"/>
              </w:rPr>
              <w:t xml:space="preserve"> ОП</w:t>
            </w:r>
          </w:p>
        </w:tc>
        <w:tc>
          <w:tcPr>
            <w:tcW w:w="7052" w:type="dxa"/>
          </w:tcPr>
          <w:p w:rsidR="00527CAB" w:rsidRPr="00B119F1" w:rsidRDefault="00527CAB" w:rsidP="00527CAB">
            <w:pPr>
              <w:pStyle w:val="a5"/>
              <w:widowControl w:val="0"/>
              <w:tabs>
                <w:tab w:val="left" w:pos="176"/>
              </w:tabs>
              <w:autoSpaceDE w:val="0"/>
              <w:autoSpaceDN w:val="0"/>
              <w:ind w:left="0" w:right="-1"/>
              <w:jc w:val="both"/>
              <w:rPr>
                <w:rFonts w:ascii="Times New Roman" w:hAnsi="Times New Roman"/>
                <w:sz w:val="28"/>
                <w:lang w:val="ru-RU"/>
              </w:rPr>
            </w:pPr>
            <w:r>
              <w:rPr>
                <w:rFonts w:ascii="Times New Roman" w:hAnsi="Times New Roman"/>
                <w:bCs/>
                <w:sz w:val="24"/>
                <w:szCs w:val="24"/>
                <w:lang w:val="ru-RU"/>
              </w:rPr>
              <w:t xml:space="preserve">- </w:t>
            </w:r>
            <w:r w:rsidRPr="00A15414">
              <w:rPr>
                <w:rFonts w:ascii="Times New Roman" w:hAnsi="Times New Roman"/>
                <w:bCs/>
                <w:sz w:val="24"/>
                <w:szCs w:val="24"/>
              </w:rPr>
              <w:t xml:space="preserve">6-м </w:t>
            </w:r>
            <w:proofErr w:type="spellStart"/>
            <w:r w:rsidRPr="00A15414">
              <w:rPr>
                <w:rFonts w:ascii="Times New Roman" w:hAnsi="Times New Roman"/>
                <w:bCs/>
                <w:sz w:val="24"/>
                <w:szCs w:val="24"/>
              </w:rPr>
              <w:t>уров</w:t>
            </w:r>
            <w:r>
              <w:rPr>
                <w:rFonts w:ascii="Times New Roman" w:hAnsi="Times New Roman"/>
                <w:bCs/>
                <w:sz w:val="24"/>
                <w:szCs w:val="24"/>
                <w:lang w:val="ru-RU"/>
              </w:rPr>
              <w:t>ень</w:t>
            </w:r>
            <w:proofErr w:type="spellEnd"/>
            <w:r>
              <w:rPr>
                <w:rFonts w:ascii="Times New Roman" w:hAnsi="Times New Roman"/>
                <w:bCs/>
                <w:sz w:val="24"/>
                <w:szCs w:val="24"/>
                <w:lang w:val="ru-RU"/>
              </w:rPr>
              <w:t xml:space="preserve"> </w:t>
            </w:r>
            <w:proofErr w:type="spellStart"/>
            <w:r w:rsidRPr="00DC068D">
              <w:rPr>
                <w:rFonts w:ascii="Times New Roman" w:hAnsi="Times New Roman"/>
                <w:sz w:val="24"/>
                <w:szCs w:val="24"/>
              </w:rPr>
              <w:t>Нацио</w:t>
            </w:r>
            <w:r>
              <w:rPr>
                <w:rFonts w:ascii="Times New Roman" w:hAnsi="Times New Roman"/>
                <w:sz w:val="24"/>
                <w:szCs w:val="24"/>
              </w:rPr>
              <w:t>нальной</w:t>
            </w:r>
            <w:proofErr w:type="spellEnd"/>
            <w:r>
              <w:rPr>
                <w:rFonts w:ascii="Times New Roman" w:hAnsi="Times New Roman"/>
                <w:sz w:val="24"/>
                <w:szCs w:val="24"/>
                <w:lang w:val="ru-RU"/>
              </w:rPr>
              <w:t xml:space="preserve"> </w:t>
            </w:r>
            <w:proofErr w:type="spellStart"/>
            <w:r>
              <w:rPr>
                <w:rFonts w:ascii="Times New Roman" w:hAnsi="Times New Roman"/>
                <w:sz w:val="24"/>
                <w:szCs w:val="24"/>
              </w:rPr>
              <w:t>рамки</w:t>
            </w:r>
            <w:proofErr w:type="spellEnd"/>
            <w:r>
              <w:rPr>
                <w:rFonts w:ascii="Times New Roman" w:hAnsi="Times New Roman"/>
                <w:sz w:val="24"/>
                <w:szCs w:val="24"/>
                <w:lang w:val="ru-RU"/>
              </w:rPr>
              <w:t xml:space="preserve"> </w:t>
            </w:r>
            <w:proofErr w:type="spellStart"/>
            <w:r>
              <w:rPr>
                <w:rFonts w:ascii="Times New Roman" w:hAnsi="Times New Roman"/>
                <w:sz w:val="24"/>
                <w:szCs w:val="24"/>
              </w:rPr>
              <w:t>квалификаций</w:t>
            </w:r>
            <w:proofErr w:type="spellEnd"/>
            <w:r>
              <w:rPr>
                <w:rFonts w:ascii="Times New Roman" w:hAnsi="Times New Roman"/>
                <w:sz w:val="24"/>
                <w:szCs w:val="24"/>
              </w:rPr>
              <w:t xml:space="preserve"> РК</w:t>
            </w:r>
            <w:r>
              <w:rPr>
                <w:rFonts w:ascii="Times New Roman" w:hAnsi="Times New Roman"/>
                <w:sz w:val="24"/>
                <w:szCs w:val="24"/>
                <w:lang w:val="ru-RU"/>
              </w:rPr>
              <w:t>;</w:t>
            </w:r>
          </w:p>
          <w:p w:rsidR="00527CAB" w:rsidRPr="00527CAB" w:rsidRDefault="00527CAB" w:rsidP="00527CAB">
            <w:pPr>
              <w:pStyle w:val="a5"/>
              <w:widowControl w:val="0"/>
              <w:tabs>
                <w:tab w:val="left" w:pos="176"/>
              </w:tabs>
              <w:autoSpaceDE w:val="0"/>
              <w:autoSpaceDN w:val="0"/>
              <w:ind w:left="0" w:right="-1"/>
              <w:jc w:val="both"/>
              <w:rPr>
                <w:rFonts w:ascii="Times New Roman" w:hAnsi="Times New Roman"/>
                <w:sz w:val="28"/>
                <w:lang w:val="ru-RU"/>
              </w:rPr>
            </w:pPr>
            <w:r>
              <w:rPr>
                <w:rFonts w:ascii="Times New Roman" w:hAnsi="Times New Roman"/>
                <w:sz w:val="24"/>
                <w:szCs w:val="24"/>
                <w:lang w:val="ru-RU"/>
              </w:rPr>
              <w:t xml:space="preserve">- </w:t>
            </w:r>
            <w:proofErr w:type="spellStart"/>
            <w:r>
              <w:rPr>
                <w:rFonts w:ascii="Times New Roman" w:hAnsi="Times New Roman"/>
                <w:sz w:val="24"/>
                <w:szCs w:val="24"/>
              </w:rPr>
              <w:t>Дублински</w:t>
            </w:r>
            <w:proofErr w:type="spellEnd"/>
            <w:r>
              <w:rPr>
                <w:rFonts w:ascii="Times New Roman" w:hAnsi="Times New Roman"/>
                <w:sz w:val="24"/>
                <w:szCs w:val="24"/>
                <w:lang w:val="ru-RU"/>
              </w:rPr>
              <w:t xml:space="preserve">е </w:t>
            </w:r>
            <w:proofErr w:type="spellStart"/>
            <w:r w:rsidRPr="00DC068D">
              <w:rPr>
                <w:rFonts w:ascii="Times New Roman" w:hAnsi="Times New Roman"/>
                <w:sz w:val="24"/>
                <w:szCs w:val="24"/>
              </w:rPr>
              <w:t>дескриптор</w:t>
            </w:r>
            <w:proofErr w:type="spellEnd"/>
            <w:r>
              <w:rPr>
                <w:rFonts w:ascii="Times New Roman" w:hAnsi="Times New Roman"/>
                <w:sz w:val="24"/>
                <w:szCs w:val="24"/>
                <w:lang w:val="ru-RU"/>
              </w:rPr>
              <w:t>ы 6 уровня квалификации;</w:t>
            </w:r>
          </w:p>
          <w:p w:rsidR="00527CAB" w:rsidRPr="00527CAB" w:rsidRDefault="00527CAB" w:rsidP="00527CAB">
            <w:pPr>
              <w:pStyle w:val="a5"/>
              <w:widowControl w:val="0"/>
              <w:tabs>
                <w:tab w:val="left" w:pos="176"/>
              </w:tabs>
              <w:autoSpaceDE w:val="0"/>
              <w:autoSpaceDN w:val="0"/>
              <w:ind w:left="0" w:right="-1"/>
              <w:jc w:val="both"/>
              <w:rPr>
                <w:rFonts w:ascii="Times New Roman" w:hAnsi="Times New Roman"/>
                <w:sz w:val="28"/>
                <w:lang w:val="ru-RU"/>
              </w:rPr>
            </w:pPr>
            <w:r>
              <w:rPr>
                <w:rFonts w:ascii="Times New Roman" w:hAnsi="Times New Roman"/>
                <w:sz w:val="24"/>
                <w:szCs w:val="24"/>
                <w:lang w:val="ru-RU"/>
              </w:rPr>
              <w:t xml:space="preserve">- </w:t>
            </w:r>
            <w:r>
              <w:rPr>
                <w:rFonts w:ascii="Times New Roman" w:hAnsi="Times New Roman"/>
                <w:sz w:val="24"/>
                <w:szCs w:val="24"/>
              </w:rPr>
              <w:t>1цикл</w:t>
            </w:r>
            <w:r w:rsidRPr="00527CAB">
              <w:rPr>
                <w:rFonts w:ascii="Times New Roman" w:hAnsi="Times New Roman"/>
                <w:sz w:val="24"/>
                <w:szCs w:val="24"/>
                <w:lang w:val="ru-RU"/>
              </w:rPr>
              <w:t xml:space="preserve"> </w:t>
            </w:r>
            <w:proofErr w:type="spellStart"/>
            <w:r>
              <w:rPr>
                <w:rFonts w:ascii="Times New Roman" w:hAnsi="Times New Roman"/>
                <w:sz w:val="24"/>
                <w:szCs w:val="24"/>
              </w:rPr>
              <w:t>Квалификационной</w:t>
            </w:r>
            <w:proofErr w:type="spellEnd"/>
            <w:r w:rsidRPr="00527CAB">
              <w:rPr>
                <w:rFonts w:ascii="Times New Roman" w:hAnsi="Times New Roman"/>
                <w:sz w:val="24"/>
                <w:szCs w:val="24"/>
                <w:lang w:val="ru-RU"/>
              </w:rPr>
              <w:t xml:space="preserve"> </w:t>
            </w:r>
            <w:r>
              <w:rPr>
                <w:rFonts w:ascii="Times New Roman" w:hAnsi="Times New Roman"/>
                <w:sz w:val="24"/>
                <w:szCs w:val="24"/>
                <w:lang w:val="kk-KZ"/>
              </w:rPr>
              <w:t>р</w:t>
            </w:r>
            <w:proofErr w:type="spellStart"/>
            <w:r>
              <w:rPr>
                <w:rFonts w:ascii="Times New Roman" w:hAnsi="Times New Roman"/>
                <w:sz w:val="24"/>
                <w:szCs w:val="24"/>
              </w:rPr>
              <w:t>амки</w:t>
            </w:r>
            <w:proofErr w:type="spellEnd"/>
            <w:r w:rsidRPr="00527CAB">
              <w:rPr>
                <w:rFonts w:ascii="Times New Roman" w:hAnsi="Times New Roman"/>
                <w:sz w:val="24"/>
                <w:szCs w:val="24"/>
                <w:lang w:val="ru-RU"/>
              </w:rPr>
              <w:t xml:space="preserve"> </w:t>
            </w:r>
            <w:proofErr w:type="spellStart"/>
            <w:r>
              <w:rPr>
                <w:rFonts w:ascii="Times New Roman" w:hAnsi="Times New Roman"/>
                <w:sz w:val="24"/>
                <w:szCs w:val="24"/>
              </w:rPr>
              <w:t>Европейского</w:t>
            </w:r>
            <w:proofErr w:type="spellEnd"/>
            <w:r w:rsidRPr="00527CAB">
              <w:rPr>
                <w:rFonts w:ascii="Times New Roman" w:hAnsi="Times New Roman"/>
                <w:sz w:val="24"/>
                <w:szCs w:val="24"/>
                <w:lang w:val="ru-RU"/>
              </w:rPr>
              <w:t xml:space="preserve"> </w:t>
            </w:r>
            <w:proofErr w:type="spellStart"/>
            <w:r>
              <w:rPr>
                <w:rFonts w:ascii="Times New Roman" w:hAnsi="Times New Roman"/>
                <w:sz w:val="24"/>
                <w:szCs w:val="24"/>
              </w:rPr>
              <w:t>п</w:t>
            </w:r>
            <w:r w:rsidRPr="00DC068D">
              <w:rPr>
                <w:rFonts w:ascii="Times New Roman" w:hAnsi="Times New Roman"/>
                <w:sz w:val="24"/>
                <w:szCs w:val="24"/>
              </w:rPr>
              <w:t>ространства</w:t>
            </w:r>
            <w:proofErr w:type="spellEnd"/>
            <w:r w:rsidRPr="00527CAB">
              <w:rPr>
                <w:rFonts w:ascii="Times New Roman" w:hAnsi="Times New Roman"/>
                <w:sz w:val="24"/>
                <w:szCs w:val="24"/>
                <w:lang w:val="ru-RU"/>
              </w:rPr>
              <w:t xml:space="preserve"> </w:t>
            </w:r>
            <w:r>
              <w:rPr>
                <w:rFonts w:ascii="Times New Roman" w:hAnsi="Times New Roman"/>
                <w:sz w:val="24"/>
                <w:szCs w:val="24"/>
                <w:lang w:val="kk-KZ"/>
              </w:rPr>
              <w:t>в</w:t>
            </w:r>
            <w:proofErr w:type="spellStart"/>
            <w:r w:rsidRPr="00DC068D">
              <w:rPr>
                <w:rFonts w:ascii="Times New Roman" w:hAnsi="Times New Roman"/>
                <w:sz w:val="24"/>
                <w:szCs w:val="24"/>
              </w:rPr>
              <w:t>ысшего</w:t>
            </w:r>
            <w:proofErr w:type="spellEnd"/>
            <w:r w:rsidRPr="00527CAB">
              <w:rPr>
                <w:rFonts w:ascii="Times New Roman" w:hAnsi="Times New Roman"/>
                <w:sz w:val="24"/>
                <w:szCs w:val="24"/>
                <w:lang w:val="ru-RU"/>
              </w:rPr>
              <w:t xml:space="preserve"> </w:t>
            </w:r>
            <w:r>
              <w:rPr>
                <w:rFonts w:ascii="Times New Roman" w:hAnsi="Times New Roman"/>
                <w:sz w:val="24"/>
                <w:szCs w:val="24"/>
                <w:lang w:val="kk-KZ"/>
              </w:rPr>
              <w:t>о</w:t>
            </w:r>
            <w:proofErr w:type="spellStart"/>
            <w:r w:rsidRPr="00DC068D">
              <w:rPr>
                <w:rFonts w:ascii="Times New Roman" w:hAnsi="Times New Roman"/>
                <w:sz w:val="24"/>
                <w:szCs w:val="24"/>
              </w:rPr>
              <w:t>бразования</w:t>
            </w:r>
            <w:proofErr w:type="spellEnd"/>
            <w:r w:rsidRPr="00527CAB">
              <w:rPr>
                <w:rFonts w:ascii="Times New Roman" w:hAnsi="Times New Roman"/>
                <w:sz w:val="24"/>
                <w:szCs w:val="24"/>
                <w:lang w:val="ru-RU"/>
              </w:rPr>
              <w:t xml:space="preserve"> (</w:t>
            </w:r>
            <w:r w:rsidRPr="00DC068D">
              <w:rPr>
                <w:rFonts w:ascii="Times New Roman" w:hAnsi="Times New Roman"/>
                <w:sz w:val="24"/>
                <w:szCs w:val="24"/>
                <w:lang w:val="en-US"/>
              </w:rPr>
              <w:t>A</w:t>
            </w:r>
            <w:r w:rsidRPr="00527CAB">
              <w:rPr>
                <w:rFonts w:ascii="Times New Roman" w:hAnsi="Times New Roman"/>
                <w:sz w:val="24"/>
                <w:szCs w:val="24"/>
                <w:lang w:val="ru-RU"/>
              </w:rPr>
              <w:t xml:space="preserve"> </w:t>
            </w:r>
            <w:r w:rsidRPr="00DC068D">
              <w:rPr>
                <w:rFonts w:ascii="Times New Roman" w:hAnsi="Times New Roman"/>
                <w:sz w:val="24"/>
                <w:szCs w:val="24"/>
                <w:lang w:val="en-US"/>
              </w:rPr>
              <w:t>Framework</w:t>
            </w:r>
            <w:r w:rsidRPr="00527CAB">
              <w:rPr>
                <w:rFonts w:ascii="Times New Roman" w:hAnsi="Times New Roman"/>
                <w:sz w:val="24"/>
                <w:szCs w:val="24"/>
                <w:lang w:val="ru-RU"/>
              </w:rPr>
              <w:t xml:space="preserve"> </w:t>
            </w:r>
            <w:r w:rsidRPr="00DC068D">
              <w:rPr>
                <w:rFonts w:ascii="Times New Roman" w:hAnsi="Times New Roman"/>
                <w:sz w:val="24"/>
                <w:szCs w:val="24"/>
                <w:lang w:val="en-US"/>
              </w:rPr>
              <w:t>for</w:t>
            </w:r>
            <w:r w:rsidRPr="00527CAB">
              <w:rPr>
                <w:rFonts w:ascii="Times New Roman" w:hAnsi="Times New Roman"/>
                <w:sz w:val="24"/>
                <w:szCs w:val="24"/>
                <w:lang w:val="ru-RU"/>
              </w:rPr>
              <w:t xml:space="preserve"> </w:t>
            </w:r>
            <w:r w:rsidRPr="00DC068D">
              <w:rPr>
                <w:rFonts w:ascii="Times New Roman" w:hAnsi="Times New Roman"/>
                <w:sz w:val="24"/>
                <w:szCs w:val="24"/>
                <w:lang w:val="en-US"/>
              </w:rPr>
              <w:t>Qualification</w:t>
            </w:r>
            <w:r w:rsidRPr="00527CAB">
              <w:rPr>
                <w:rFonts w:ascii="Times New Roman" w:hAnsi="Times New Roman"/>
                <w:sz w:val="24"/>
                <w:szCs w:val="24"/>
                <w:lang w:val="ru-RU"/>
              </w:rPr>
              <w:t xml:space="preserve"> </w:t>
            </w:r>
            <w:r w:rsidRPr="00DC068D">
              <w:rPr>
                <w:rFonts w:ascii="Times New Roman" w:hAnsi="Times New Roman"/>
                <w:sz w:val="24"/>
                <w:szCs w:val="24"/>
                <w:lang w:val="en-US"/>
              </w:rPr>
              <w:t>of</w:t>
            </w:r>
            <w:r w:rsidRPr="00527CAB">
              <w:rPr>
                <w:rFonts w:ascii="Times New Roman" w:hAnsi="Times New Roman"/>
                <w:sz w:val="24"/>
                <w:szCs w:val="24"/>
                <w:lang w:val="ru-RU"/>
              </w:rPr>
              <w:t xml:space="preserve"> </w:t>
            </w:r>
            <w:r w:rsidRPr="00DC068D">
              <w:rPr>
                <w:rFonts w:ascii="Times New Roman" w:hAnsi="Times New Roman"/>
                <w:sz w:val="24"/>
                <w:szCs w:val="24"/>
                <w:lang w:val="en-US"/>
              </w:rPr>
              <w:t>the</w:t>
            </w:r>
            <w:r w:rsidRPr="00527CAB">
              <w:rPr>
                <w:rFonts w:ascii="Times New Roman" w:hAnsi="Times New Roman"/>
                <w:sz w:val="24"/>
                <w:szCs w:val="24"/>
                <w:lang w:val="ru-RU"/>
              </w:rPr>
              <w:t xml:space="preserve"> </w:t>
            </w:r>
            <w:r>
              <w:rPr>
                <w:rFonts w:ascii="Times New Roman" w:hAnsi="Times New Roman"/>
                <w:sz w:val="24"/>
                <w:szCs w:val="24"/>
                <w:lang w:val="en-US"/>
              </w:rPr>
              <w:t>European</w:t>
            </w:r>
            <w:r w:rsidRPr="00527CAB">
              <w:rPr>
                <w:rFonts w:ascii="Times New Roman" w:hAnsi="Times New Roman"/>
                <w:sz w:val="24"/>
                <w:szCs w:val="24"/>
                <w:lang w:val="ru-RU"/>
              </w:rPr>
              <w:t xml:space="preserve"> </w:t>
            </w:r>
            <w:r>
              <w:rPr>
                <w:rFonts w:ascii="Times New Roman" w:hAnsi="Times New Roman"/>
                <w:sz w:val="24"/>
                <w:szCs w:val="24"/>
                <w:lang w:val="en-US"/>
              </w:rPr>
              <w:t>Higher</w:t>
            </w:r>
            <w:r w:rsidRPr="00527CAB">
              <w:rPr>
                <w:rFonts w:ascii="Times New Roman" w:hAnsi="Times New Roman"/>
                <w:sz w:val="24"/>
                <w:szCs w:val="24"/>
                <w:lang w:val="ru-RU"/>
              </w:rPr>
              <w:t xml:space="preserve"> </w:t>
            </w:r>
            <w:r>
              <w:rPr>
                <w:rFonts w:ascii="Times New Roman" w:hAnsi="Times New Roman"/>
                <w:sz w:val="24"/>
                <w:szCs w:val="24"/>
                <w:lang w:val="en-US"/>
              </w:rPr>
              <w:t>Education</w:t>
            </w:r>
            <w:r w:rsidRPr="00527CAB">
              <w:rPr>
                <w:rFonts w:ascii="Times New Roman" w:hAnsi="Times New Roman"/>
                <w:sz w:val="24"/>
                <w:szCs w:val="24"/>
                <w:lang w:val="ru-RU"/>
              </w:rPr>
              <w:t xml:space="preserve"> </w:t>
            </w:r>
            <w:r>
              <w:rPr>
                <w:rFonts w:ascii="Times New Roman" w:hAnsi="Times New Roman"/>
                <w:sz w:val="24"/>
                <w:szCs w:val="24"/>
                <w:lang w:val="en-US"/>
              </w:rPr>
              <w:t>Area</w:t>
            </w:r>
            <w:r w:rsidRPr="00527CAB">
              <w:rPr>
                <w:rFonts w:ascii="Times New Roman" w:hAnsi="Times New Roman"/>
                <w:sz w:val="24"/>
                <w:szCs w:val="24"/>
                <w:lang w:val="ru-RU"/>
              </w:rPr>
              <w:t>);</w:t>
            </w:r>
          </w:p>
          <w:p w:rsidR="0004489A" w:rsidRDefault="00527CAB" w:rsidP="00527CAB">
            <w:pPr>
              <w:pStyle w:val="a5"/>
              <w:ind w:left="0"/>
              <w:rPr>
                <w:rFonts w:ascii="Times New Roman" w:hAnsi="Times New Roman"/>
                <w:b/>
                <w:bCs/>
                <w:sz w:val="24"/>
                <w:szCs w:val="24"/>
                <w:lang w:val="ru-RU"/>
              </w:rPr>
            </w:pPr>
            <w:r>
              <w:rPr>
                <w:rFonts w:ascii="Times New Roman" w:hAnsi="Times New Roman"/>
                <w:sz w:val="24"/>
                <w:szCs w:val="24"/>
                <w:lang w:val="ru-RU"/>
              </w:rPr>
              <w:t xml:space="preserve">- </w:t>
            </w:r>
            <w:r w:rsidRPr="008776F7">
              <w:rPr>
                <w:rFonts w:ascii="Times New Roman" w:hAnsi="Times New Roman"/>
                <w:sz w:val="24"/>
                <w:szCs w:val="24"/>
                <w:lang w:val="ru-RU"/>
              </w:rPr>
              <w:t xml:space="preserve">6 </w:t>
            </w:r>
            <w:proofErr w:type="spellStart"/>
            <w:r w:rsidRPr="00DC068D">
              <w:rPr>
                <w:rFonts w:ascii="Times New Roman" w:hAnsi="Times New Roman"/>
                <w:sz w:val="24"/>
                <w:szCs w:val="24"/>
              </w:rPr>
              <w:t>уров</w:t>
            </w:r>
            <w:r>
              <w:rPr>
                <w:rFonts w:ascii="Times New Roman" w:hAnsi="Times New Roman"/>
                <w:sz w:val="24"/>
                <w:szCs w:val="24"/>
                <w:lang w:val="ru-RU"/>
              </w:rPr>
              <w:t>ень</w:t>
            </w:r>
            <w:proofErr w:type="spellEnd"/>
            <w:r w:rsidRPr="008776F7">
              <w:rPr>
                <w:rFonts w:ascii="Times New Roman" w:hAnsi="Times New Roman"/>
                <w:sz w:val="24"/>
                <w:szCs w:val="24"/>
                <w:lang w:val="ru-RU"/>
              </w:rPr>
              <w:t xml:space="preserve"> </w:t>
            </w:r>
            <w:proofErr w:type="spellStart"/>
            <w:r w:rsidRPr="00DC068D">
              <w:rPr>
                <w:rFonts w:ascii="Times New Roman" w:hAnsi="Times New Roman"/>
                <w:sz w:val="24"/>
                <w:szCs w:val="24"/>
              </w:rPr>
              <w:t>Европейской</w:t>
            </w:r>
            <w:proofErr w:type="spellEnd"/>
            <w:r w:rsidRPr="008776F7">
              <w:rPr>
                <w:rFonts w:ascii="Times New Roman" w:hAnsi="Times New Roman"/>
                <w:sz w:val="24"/>
                <w:szCs w:val="24"/>
                <w:lang w:val="ru-RU"/>
              </w:rPr>
              <w:t xml:space="preserve"> </w:t>
            </w:r>
            <w:proofErr w:type="spellStart"/>
            <w:r>
              <w:rPr>
                <w:rFonts w:ascii="Times New Roman" w:hAnsi="Times New Roman"/>
                <w:sz w:val="24"/>
                <w:szCs w:val="24"/>
              </w:rPr>
              <w:t>к</w:t>
            </w:r>
            <w:r w:rsidRPr="00DC068D">
              <w:rPr>
                <w:rFonts w:ascii="Times New Roman" w:hAnsi="Times New Roman"/>
                <w:sz w:val="24"/>
                <w:szCs w:val="24"/>
              </w:rPr>
              <w:t>валификационной</w:t>
            </w:r>
            <w:proofErr w:type="spellEnd"/>
            <w:r w:rsidRPr="008776F7">
              <w:rPr>
                <w:rFonts w:ascii="Times New Roman" w:hAnsi="Times New Roman"/>
                <w:sz w:val="24"/>
                <w:szCs w:val="24"/>
                <w:lang w:val="ru-RU"/>
              </w:rPr>
              <w:t xml:space="preserve"> </w:t>
            </w:r>
            <w:proofErr w:type="spellStart"/>
            <w:r>
              <w:rPr>
                <w:rFonts w:ascii="Times New Roman" w:hAnsi="Times New Roman"/>
                <w:sz w:val="24"/>
                <w:szCs w:val="24"/>
              </w:rPr>
              <w:t>р</w:t>
            </w:r>
            <w:r w:rsidRPr="00DC068D">
              <w:rPr>
                <w:rFonts w:ascii="Times New Roman" w:hAnsi="Times New Roman"/>
                <w:sz w:val="24"/>
                <w:szCs w:val="24"/>
              </w:rPr>
              <w:t>амки</w:t>
            </w:r>
            <w:proofErr w:type="spellEnd"/>
            <w:r w:rsidRPr="008776F7">
              <w:rPr>
                <w:rFonts w:ascii="Times New Roman" w:hAnsi="Times New Roman"/>
                <w:sz w:val="24"/>
                <w:szCs w:val="24"/>
                <w:lang w:val="ru-RU"/>
              </w:rPr>
              <w:t xml:space="preserve"> </w:t>
            </w:r>
            <w:proofErr w:type="spellStart"/>
            <w:r w:rsidRPr="00DC068D">
              <w:rPr>
                <w:rFonts w:ascii="Times New Roman" w:hAnsi="Times New Roman"/>
                <w:sz w:val="24"/>
                <w:szCs w:val="24"/>
              </w:rPr>
              <w:t>для</w:t>
            </w:r>
            <w:proofErr w:type="spellEnd"/>
            <w:r w:rsidRPr="008776F7">
              <w:rPr>
                <w:rFonts w:ascii="Times New Roman" w:hAnsi="Times New Roman"/>
                <w:sz w:val="24"/>
                <w:szCs w:val="24"/>
                <w:lang w:val="ru-RU"/>
              </w:rPr>
              <w:t xml:space="preserve"> </w:t>
            </w:r>
            <w:proofErr w:type="spellStart"/>
            <w:r w:rsidRPr="00DC068D">
              <w:rPr>
                <w:rFonts w:ascii="Times New Roman" w:hAnsi="Times New Roman"/>
                <w:sz w:val="24"/>
                <w:szCs w:val="24"/>
              </w:rPr>
              <w:t>образования</w:t>
            </w:r>
            <w:proofErr w:type="spellEnd"/>
            <w:r w:rsidRPr="008776F7">
              <w:rPr>
                <w:rFonts w:ascii="Times New Roman" w:hAnsi="Times New Roman"/>
                <w:sz w:val="24"/>
                <w:szCs w:val="24"/>
                <w:lang w:val="ru-RU"/>
              </w:rPr>
              <w:t xml:space="preserve"> </w:t>
            </w:r>
            <w:r w:rsidRPr="00DC068D">
              <w:rPr>
                <w:rFonts w:ascii="Times New Roman" w:hAnsi="Times New Roman"/>
                <w:sz w:val="24"/>
                <w:szCs w:val="24"/>
              </w:rPr>
              <w:t>в</w:t>
            </w:r>
            <w:r>
              <w:rPr>
                <w:rFonts w:ascii="Times New Roman" w:hAnsi="Times New Roman"/>
                <w:sz w:val="24"/>
                <w:szCs w:val="24"/>
                <w:lang w:val="ru-RU"/>
              </w:rPr>
              <w:t xml:space="preserve"> </w:t>
            </w:r>
            <w:proofErr w:type="spellStart"/>
            <w:r>
              <w:rPr>
                <w:rFonts w:ascii="Times New Roman" w:hAnsi="Times New Roman"/>
                <w:sz w:val="24"/>
                <w:szCs w:val="24"/>
              </w:rPr>
              <w:t>течени</w:t>
            </w:r>
            <w:proofErr w:type="spellEnd"/>
            <w:r>
              <w:rPr>
                <w:rFonts w:ascii="Times New Roman" w:hAnsi="Times New Roman"/>
                <w:sz w:val="24"/>
                <w:szCs w:val="24"/>
                <w:lang w:val="ru-RU"/>
              </w:rPr>
              <w:t xml:space="preserve">е </w:t>
            </w:r>
            <w:proofErr w:type="spellStart"/>
            <w:r w:rsidRPr="00DC068D">
              <w:rPr>
                <w:rFonts w:ascii="Times New Roman" w:hAnsi="Times New Roman"/>
                <w:sz w:val="24"/>
                <w:szCs w:val="24"/>
              </w:rPr>
              <w:t>всей</w:t>
            </w:r>
            <w:proofErr w:type="spellEnd"/>
            <w:r>
              <w:rPr>
                <w:rFonts w:ascii="Times New Roman" w:hAnsi="Times New Roman"/>
                <w:sz w:val="24"/>
                <w:szCs w:val="24"/>
                <w:lang w:val="ru-RU"/>
              </w:rPr>
              <w:t xml:space="preserve"> </w:t>
            </w:r>
            <w:proofErr w:type="spellStart"/>
            <w:r w:rsidRPr="00DC068D">
              <w:rPr>
                <w:rFonts w:ascii="Times New Roman" w:hAnsi="Times New Roman"/>
                <w:sz w:val="24"/>
                <w:szCs w:val="24"/>
              </w:rPr>
              <w:t>жизни</w:t>
            </w:r>
            <w:proofErr w:type="spellEnd"/>
            <w:r w:rsidRPr="008776F7">
              <w:rPr>
                <w:rFonts w:ascii="Times New Roman" w:hAnsi="Times New Roman"/>
                <w:sz w:val="24"/>
                <w:szCs w:val="24"/>
                <w:lang w:val="ru-RU"/>
              </w:rPr>
              <w:t xml:space="preserve"> (</w:t>
            </w:r>
            <w:r w:rsidRPr="00DC068D">
              <w:rPr>
                <w:rFonts w:ascii="Times New Roman" w:hAnsi="Times New Roman"/>
                <w:sz w:val="24"/>
                <w:szCs w:val="24"/>
                <w:lang w:val="en-US"/>
              </w:rPr>
              <w:t>The</w:t>
            </w:r>
            <w:r>
              <w:rPr>
                <w:rFonts w:ascii="Times New Roman" w:hAnsi="Times New Roman"/>
                <w:sz w:val="24"/>
                <w:szCs w:val="24"/>
                <w:lang w:val="ru-RU"/>
              </w:rPr>
              <w:t xml:space="preserve"> </w:t>
            </w:r>
            <w:r w:rsidRPr="00DC068D">
              <w:rPr>
                <w:rFonts w:ascii="Times New Roman" w:hAnsi="Times New Roman"/>
                <w:sz w:val="24"/>
                <w:szCs w:val="24"/>
                <w:lang w:val="en-US"/>
              </w:rPr>
              <w:t>European</w:t>
            </w:r>
            <w:r>
              <w:rPr>
                <w:rFonts w:ascii="Times New Roman" w:hAnsi="Times New Roman"/>
                <w:sz w:val="24"/>
                <w:szCs w:val="24"/>
                <w:lang w:val="ru-RU"/>
              </w:rPr>
              <w:t xml:space="preserve"> </w:t>
            </w:r>
            <w:r w:rsidRPr="00DC068D">
              <w:rPr>
                <w:rFonts w:ascii="Times New Roman" w:hAnsi="Times New Roman"/>
                <w:sz w:val="24"/>
                <w:szCs w:val="24"/>
                <w:lang w:val="en-US"/>
              </w:rPr>
              <w:t>Qualification</w:t>
            </w:r>
            <w:r>
              <w:rPr>
                <w:rFonts w:ascii="Times New Roman" w:hAnsi="Times New Roman"/>
                <w:sz w:val="24"/>
                <w:szCs w:val="24"/>
                <w:lang w:val="ru-RU"/>
              </w:rPr>
              <w:t xml:space="preserve"> </w:t>
            </w:r>
            <w:r w:rsidRPr="00DC068D">
              <w:rPr>
                <w:rFonts w:ascii="Times New Roman" w:hAnsi="Times New Roman"/>
                <w:sz w:val="24"/>
                <w:szCs w:val="24"/>
                <w:lang w:val="en-US"/>
              </w:rPr>
              <w:t>Framework</w:t>
            </w:r>
            <w:r>
              <w:rPr>
                <w:rFonts w:ascii="Times New Roman" w:hAnsi="Times New Roman"/>
                <w:sz w:val="24"/>
                <w:szCs w:val="24"/>
                <w:lang w:val="ru-RU"/>
              </w:rPr>
              <w:t xml:space="preserve"> </w:t>
            </w:r>
            <w:r w:rsidRPr="00DC068D">
              <w:rPr>
                <w:rFonts w:ascii="Times New Roman" w:hAnsi="Times New Roman"/>
                <w:sz w:val="24"/>
                <w:szCs w:val="24"/>
                <w:lang w:val="en-US"/>
              </w:rPr>
              <w:t>for</w:t>
            </w:r>
            <w:r>
              <w:rPr>
                <w:rFonts w:ascii="Times New Roman" w:hAnsi="Times New Roman"/>
                <w:sz w:val="24"/>
                <w:szCs w:val="24"/>
                <w:lang w:val="ru-RU"/>
              </w:rPr>
              <w:t xml:space="preserve"> </w:t>
            </w:r>
            <w:proofErr w:type="spellStart"/>
            <w:r w:rsidRPr="00DC068D">
              <w:rPr>
                <w:rFonts w:ascii="Times New Roman" w:hAnsi="Times New Roman"/>
                <w:sz w:val="24"/>
                <w:szCs w:val="24"/>
                <w:lang w:val="en-US"/>
              </w:rPr>
              <w:t>Life</w:t>
            </w:r>
            <w:r>
              <w:rPr>
                <w:rFonts w:ascii="Times New Roman" w:hAnsi="Times New Roman"/>
                <w:sz w:val="24"/>
                <w:szCs w:val="24"/>
                <w:lang w:val="ru-RU"/>
              </w:rPr>
              <w:t xml:space="preserve"> </w:t>
            </w:r>
            <w:r w:rsidRPr="00DC068D">
              <w:rPr>
                <w:rFonts w:ascii="Times New Roman" w:hAnsi="Times New Roman"/>
                <w:sz w:val="24"/>
                <w:szCs w:val="24"/>
                <w:lang w:val="en-US"/>
              </w:rPr>
              <w:t>long</w:t>
            </w:r>
            <w:proofErr w:type="spellEnd"/>
            <w:r>
              <w:rPr>
                <w:rFonts w:ascii="Times New Roman" w:hAnsi="Times New Roman"/>
                <w:sz w:val="24"/>
                <w:szCs w:val="24"/>
                <w:lang w:val="ru-RU"/>
              </w:rPr>
              <w:t xml:space="preserve"> </w:t>
            </w:r>
            <w:r w:rsidRPr="00DC068D">
              <w:rPr>
                <w:rFonts w:ascii="Times New Roman" w:hAnsi="Times New Roman"/>
                <w:sz w:val="24"/>
                <w:szCs w:val="24"/>
                <w:lang w:val="en-US"/>
              </w:rPr>
              <w:t>Learning</w:t>
            </w:r>
            <w:r w:rsidRPr="008776F7">
              <w:rPr>
                <w:rFonts w:ascii="Times New Roman" w:hAnsi="Times New Roman"/>
                <w:sz w:val="24"/>
                <w:szCs w:val="24"/>
                <w:lang w:val="ru-RU"/>
              </w:rPr>
              <w:t>).</w:t>
            </w:r>
          </w:p>
        </w:tc>
      </w:tr>
      <w:tr w:rsidR="0004489A" w:rsidTr="00527CAB">
        <w:tc>
          <w:tcPr>
            <w:tcW w:w="2268" w:type="dxa"/>
          </w:tcPr>
          <w:p w:rsidR="0004489A" w:rsidRDefault="00527CAB" w:rsidP="0004489A">
            <w:pPr>
              <w:pStyle w:val="a5"/>
              <w:ind w:left="0"/>
              <w:rPr>
                <w:rFonts w:ascii="Times New Roman" w:hAnsi="Times New Roman"/>
                <w:b/>
                <w:bCs/>
                <w:sz w:val="24"/>
                <w:szCs w:val="24"/>
                <w:lang w:val="ru-RU"/>
              </w:rPr>
            </w:pPr>
            <w:proofErr w:type="spellStart"/>
            <w:r w:rsidRPr="00F617A9">
              <w:rPr>
                <w:rFonts w:ascii="Times New Roman" w:hAnsi="Times New Roman"/>
                <w:b/>
                <w:bCs/>
                <w:sz w:val="24"/>
                <w:szCs w:val="24"/>
              </w:rPr>
              <w:t>Связь</w:t>
            </w:r>
            <w:proofErr w:type="spellEnd"/>
            <w:r>
              <w:rPr>
                <w:rFonts w:ascii="Times New Roman" w:hAnsi="Times New Roman"/>
                <w:b/>
                <w:bCs/>
                <w:sz w:val="24"/>
                <w:szCs w:val="24"/>
                <w:lang w:val="ru-RU"/>
              </w:rPr>
              <w:t xml:space="preserve"> </w:t>
            </w:r>
            <w:r w:rsidRPr="00F617A9">
              <w:rPr>
                <w:rFonts w:ascii="Times New Roman" w:hAnsi="Times New Roman"/>
                <w:b/>
                <w:bCs/>
                <w:sz w:val="24"/>
                <w:szCs w:val="24"/>
              </w:rPr>
              <w:t>ОП</w:t>
            </w:r>
            <w:r>
              <w:rPr>
                <w:rFonts w:ascii="Times New Roman" w:hAnsi="Times New Roman"/>
                <w:b/>
                <w:bCs/>
                <w:sz w:val="24"/>
                <w:szCs w:val="24"/>
                <w:lang w:val="ru-RU"/>
              </w:rPr>
              <w:t xml:space="preserve"> </w:t>
            </w:r>
            <w:r w:rsidRPr="00F617A9">
              <w:rPr>
                <w:rFonts w:ascii="Times New Roman" w:hAnsi="Times New Roman"/>
                <w:b/>
                <w:bCs/>
                <w:sz w:val="24"/>
                <w:szCs w:val="24"/>
              </w:rPr>
              <w:t>с</w:t>
            </w:r>
            <w:r>
              <w:rPr>
                <w:rFonts w:ascii="Times New Roman" w:hAnsi="Times New Roman"/>
                <w:b/>
                <w:bCs/>
                <w:sz w:val="24"/>
                <w:szCs w:val="24"/>
                <w:lang w:val="ru-RU"/>
              </w:rPr>
              <w:t xml:space="preserve"> </w:t>
            </w:r>
            <w:proofErr w:type="spellStart"/>
            <w:r w:rsidRPr="00F617A9">
              <w:rPr>
                <w:rFonts w:ascii="Times New Roman" w:hAnsi="Times New Roman"/>
                <w:b/>
                <w:bCs/>
                <w:sz w:val="24"/>
                <w:szCs w:val="24"/>
              </w:rPr>
              <w:t>профессиональной</w:t>
            </w:r>
            <w:proofErr w:type="spellEnd"/>
            <w:r>
              <w:rPr>
                <w:rFonts w:ascii="Times New Roman" w:hAnsi="Times New Roman"/>
                <w:b/>
                <w:bCs/>
                <w:sz w:val="24"/>
                <w:szCs w:val="24"/>
                <w:lang w:val="ru-RU"/>
              </w:rPr>
              <w:t xml:space="preserve"> </w:t>
            </w:r>
            <w:proofErr w:type="spellStart"/>
            <w:r w:rsidRPr="00F617A9">
              <w:rPr>
                <w:rFonts w:ascii="Times New Roman" w:hAnsi="Times New Roman"/>
                <w:b/>
                <w:bCs/>
                <w:sz w:val="24"/>
                <w:szCs w:val="24"/>
              </w:rPr>
              <w:t>сферой</w:t>
            </w:r>
            <w:proofErr w:type="spellEnd"/>
          </w:p>
        </w:tc>
        <w:tc>
          <w:tcPr>
            <w:tcW w:w="7052" w:type="dxa"/>
          </w:tcPr>
          <w:p w:rsidR="00BF4BAE" w:rsidRPr="00BF4BAE" w:rsidRDefault="00507E2F" w:rsidP="00BF4BAE">
            <w:pPr>
              <w:jc w:val="both"/>
              <w:rPr>
                <w:rFonts w:ascii="Times New Roman" w:hAnsi="Times New Roman" w:cs="Times New Roman"/>
                <w:bCs/>
                <w:color w:val="4A442A" w:themeColor="background2" w:themeShade="40"/>
                <w:sz w:val="24"/>
                <w:szCs w:val="24"/>
              </w:rPr>
            </w:pPr>
            <w:r>
              <w:rPr>
                <w:rFonts w:ascii="Times New Roman" w:hAnsi="Times New Roman" w:cs="Times New Roman"/>
                <w:bCs/>
                <w:sz w:val="24"/>
                <w:szCs w:val="24"/>
              </w:rPr>
              <w:t xml:space="preserve">     </w:t>
            </w:r>
            <w:r w:rsidR="00BF4BAE" w:rsidRPr="00BF4BAE">
              <w:rPr>
                <w:rFonts w:ascii="Times New Roman" w:hAnsi="Times New Roman" w:cs="Times New Roman"/>
                <w:bCs/>
                <w:sz w:val="24"/>
                <w:szCs w:val="24"/>
              </w:rPr>
              <w:t>Отраслевая рамка квалификаций «Управление человеческими ресурсами»: «Государство</w:t>
            </w:r>
            <w:r>
              <w:rPr>
                <w:rFonts w:ascii="Times New Roman" w:hAnsi="Times New Roman" w:cs="Times New Roman"/>
                <w:bCs/>
                <w:sz w:val="24"/>
                <w:szCs w:val="24"/>
              </w:rPr>
              <w:t xml:space="preserve">, </w:t>
            </w:r>
            <w:r w:rsidRPr="00507E2F">
              <w:rPr>
                <w:rFonts w:ascii="Times New Roman" w:eastAsia="Times New Roman" w:hAnsi="Times New Roman" w:cs="Times New Roman"/>
                <w:bCs/>
                <w:color w:val="000000"/>
                <w:sz w:val="24"/>
                <w:szCs w:val="24"/>
              </w:rPr>
              <w:t>госсектор как лидер изменений</w:t>
            </w:r>
            <w:r w:rsidRPr="00C95FBE">
              <w:rPr>
                <w:rFonts w:ascii="Times New Roman" w:eastAsia="Times New Roman" w:hAnsi="Times New Roman" w:cs="Times New Roman"/>
                <w:color w:val="000000"/>
                <w:sz w:val="28"/>
                <w:szCs w:val="28"/>
              </w:rPr>
              <w:t> </w:t>
            </w:r>
            <w:r w:rsidR="00BF4BAE" w:rsidRPr="00BF4BAE">
              <w:rPr>
                <w:rFonts w:ascii="Times New Roman" w:hAnsi="Times New Roman" w:cs="Times New Roman"/>
                <w:bCs/>
                <w:sz w:val="24"/>
                <w:szCs w:val="24"/>
              </w:rPr>
              <w:t>»</w:t>
            </w:r>
            <w:r w:rsidR="00BF4BAE">
              <w:rPr>
                <w:rFonts w:ascii="Times New Roman" w:hAnsi="Times New Roman" w:cs="Times New Roman"/>
                <w:bCs/>
                <w:color w:val="4A442A" w:themeColor="background2" w:themeShade="40"/>
                <w:sz w:val="24"/>
                <w:szCs w:val="24"/>
              </w:rPr>
              <w:t xml:space="preserve"> (</w:t>
            </w:r>
            <w:r w:rsidR="00BF4BAE">
              <w:rPr>
                <w:rFonts w:ascii="Times New Roman" w:hAnsi="Times New Roman" w:cs="Times New Roman"/>
                <w:sz w:val="24"/>
                <w:szCs w:val="24"/>
              </w:rPr>
              <w:t>приказ</w:t>
            </w:r>
            <w:r w:rsidR="00BF4BAE" w:rsidRPr="004409BF">
              <w:rPr>
                <w:rFonts w:ascii="Times New Roman" w:hAnsi="Times New Roman" w:cs="Times New Roman"/>
                <w:sz w:val="24"/>
                <w:szCs w:val="24"/>
              </w:rPr>
              <w:t xml:space="preserve"> Министра труда и социальной защиты населения Республики Казахстан № 25 от 18 января 2019 год</w:t>
            </w:r>
            <w:r w:rsidR="00BF4BAE">
              <w:rPr>
                <w:rFonts w:ascii="Times New Roman" w:hAnsi="Times New Roman" w:cs="Times New Roman"/>
                <w:bCs/>
                <w:color w:val="4A442A" w:themeColor="background2" w:themeShade="40"/>
                <w:sz w:val="24"/>
                <w:szCs w:val="24"/>
              </w:rPr>
              <w:t>)</w:t>
            </w:r>
          </w:p>
          <w:p w:rsidR="0004489A" w:rsidRPr="003B7F52" w:rsidRDefault="0004489A" w:rsidP="00680331">
            <w:pPr>
              <w:pStyle w:val="a5"/>
              <w:ind w:left="0"/>
              <w:jc w:val="both"/>
              <w:rPr>
                <w:rFonts w:ascii="Times New Roman" w:hAnsi="Times New Roman"/>
                <w:b/>
                <w:bCs/>
                <w:sz w:val="24"/>
                <w:szCs w:val="24"/>
                <w:lang w:val="ru-RU"/>
              </w:rPr>
            </w:pPr>
          </w:p>
        </w:tc>
      </w:tr>
      <w:tr w:rsidR="0004489A" w:rsidTr="00527CAB">
        <w:tc>
          <w:tcPr>
            <w:tcW w:w="2268" w:type="dxa"/>
          </w:tcPr>
          <w:p w:rsidR="0004489A" w:rsidRDefault="00680331" w:rsidP="0004489A">
            <w:pPr>
              <w:pStyle w:val="a5"/>
              <w:ind w:left="0"/>
              <w:rPr>
                <w:rFonts w:ascii="Times New Roman" w:hAnsi="Times New Roman"/>
                <w:b/>
                <w:bCs/>
                <w:sz w:val="24"/>
                <w:szCs w:val="24"/>
                <w:lang w:val="ru-RU"/>
              </w:rPr>
            </w:pPr>
            <w:proofErr w:type="spellStart"/>
            <w:r w:rsidRPr="00DC068D">
              <w:rPr>
                <w:rFonts w:ascii="Times New Roman" w:hAnsi="Times New Roman"/>
                <w:b/>
                <w:bCs/>
                <w:iCs/>
                <w:sz w:val="24"/>
                <w:szCs w:val="24"/>
              </w:rPr>
              <w:t>Перечень</w:t>
            </w:r>
            <w:proofErr w:type="spellEnd"/>
            <w:r>
              <w:rPr>
                <w:rFonts w:ascii="Times New Roman" w:hAnsi="Times New Roman"/>
                <w:b/>
                <w:bCs/>
                <w:iCs/>
                <w:sz w:val="24"/>
                <w:szCs w:val="24"/>
                <w:lang w:val="ru-RU"/>
              </w:rPr>
              <w:t xml:space="preserve"> </w:t>
            </w:r>
            <w:proofErr w:type="spellStart"/>
            <w:r w:rsidRPr="00DC068D">
              <w:rPr>
                <w:rFonts w:ascii="Times New Roman" w:hAnsi="Times New Roman"/>
                <w:b/>
                <w:bCs/>
                <w:iCs/>
                <w:sz w:val="24"/>
                <w:szCs w:val="24"/>
              </w:rPr>
              <w:t>квалификаций</w:t>
            </w:r>
            <w:proofErr w:type="spellEnd"/>
            <w:r w:rsidRPr="00DC068D">
              <w:rPr>
                <w:rFonts w:ascii="Times New Roman" w:hAnsi="Times New Roman"/>
                <w:b/>
                <w:bCs/>
                <w:iCs/>
                <w:sz w:val="24"/>
                <w:szCs w:val="24"/>
              </w:rPr>
              <w:t xml:space="preserve"> и </w:t>
            </w:r>
            <w:proofErr w:type="spellStart"/>
            <w:r w:rsidRPr="00DC068D">
              <w:rPr>
                <w:rFonts w:ascii="Times New Roman" w:hAnsi="Times New Roman"/>
                <w:b/>
                <w:bCs/>
                <w:iCs/>
                <w:sz w:val="24"/>
                <w:szCs w:val="24"/>
              </w:rPr>
              <w:t>должностей</w:t>
            </w:r>
            <w:proofErr w:type="spellEnd"/>
          </w:p>
        </w:tc>
        <w:tc>
          <w:tcPr>
            <w:tcW w:w="7052" w:type="dxa"/>
          </w:tcPr>
          <w:p w:rsidR="00556A69" w:rsidRPr="00556A69" w:rsidRDefault="00556A69" w:rsidP="00556A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56A69">
              <w:rPr>
                <w:rFonts w:ascii="Times New Roman" w:hAnsi="Times New Roman" w:cs="Times New Roman"/>
                <w:sz w:val="24"/>
                <w:szCs w:val="24"/>
                <w:lang w:val="kk-KZ"/>
              </w:rPr>
              <w:t xml:space="preserve">Выпускнику данной </w:t>
            </w:r>
            <w:bookmarkStart w:id="0" w:name="_Hlk8578803"/>
            <w:r w:rsidRPr="00556A69">
              <w:rPr>
                <w:rFonts w:ascii="Times New Roman" w:hAnsi="Times New Roman" w:cs="Times New Roman"/>
                <w:sz w:val="24"/>
                <w:szCs w:val="24"/>
                <w:lang w:val="kk-KZ"/>
              </w:rPr>
              <w:t xml:space="preserve">образовательной программы </w:t>
            </w:r>
            <w:bookmarkEnd w:id="0"/>
            <w:r w:rsidRPr="00556A69">
              <w:rPr>
                <w:rFonts w:ascii="Times New Roman" w:hAnsi="Times New Roman" w:cs="Times New Roman"/>
                <w:sz w:val="24"/>
                <w:szCs w:val="24"/>
                <w:lang w:val="kk-KZ"/>
              </w:rPr>
              <w:t xml:space="preserve">присуждается степень «бакалавр социальных наук» </w:t>
            </w:r>
            <w:r w:rsidRPr="00556A69">
              <w:rPr>
                <w:rFonts w:ascii="Times New Roman" w:eastAsia="TimesNewRomanPS-ItalicMT" w:hAnsi="Times New Roman" w:cs="Times New Roman"/>
                <w:iCs/>
                <w:sz w:val="24"/>
                <w:szCs w:val="24"/>
                <w:lang w:val="kk-KZ"/>
              </w:rPr>
              <w:t xml:space="preserve">по ОП </w:t>
            </w:r>
            <w:r w:rsidRPr="00556A69">
              <w:rPr>
                <w:rFonts w:ascii="Times New Roman" w:hAnsi="Times New Roman" w:cs="Times New Roman"/>
                <w:sz w:val="24"/>
                <w:szCs w:val="24"/>
                <w:lang w:val="kk-KZ"/>
              </w:rPr>
              <w:t xml:space="preserve">6В03120 - </w:t>
            </w:r>
            <w:r w:rsidRPr="00556A69">
              <w:rPr>
                <w:rFonts w:ascii="Times New Roman" w:eastAsia="TimesNewRomanPS-ItalicMT" w:hAnsi="Times New Roman" w:cs="Times New Roman"/>
                <w:iCs/>
                <w:sz w:val="24"/>
                <w:szCs w:val="24"/>
                <w:lang w:val="kk-KZ"/>
              </w:rPr>
              <w:t>«</w:t>
            </w:r>
            <w:r w:rsidRPr="00556A69">
              <w:rPr>
                <w:rFonts w:ascii="Times New Roman" w:hAnsi="Times New Roman" w:cs="Times New Roman"/>
                <w:bCs/>
                <w:sz w:val="24"/>
                <w:szCs w:val="24"/>
                <w:lang w:val="kk-KZ"/>
              </w:rPr>
              <w:t>Политология</w:t>
            </w:r>
            <w:r w:rsidRPr="00556A69">
              <w:rPr>
                <w:rFonts w:ascii="Times New Roman" w:eastAsia="TimesNewRomanPS-ItalicMT" w:hAnsi="Times New Roman" w:cs="Times New Roman"/>
                <w:iCs/>
                <w:sz w:val="24"/>
                <w:szCs w:val="24"/>
                <w:lang w:val="kk-KZ"/>
              </w:rPr>
              <w:t>»</w:t>
            </w:r>
            <w:r w:rsidRPr="00556A69">
              <w:rPr>
                <w:rFonts w:ascii="Times New Roman" w:hAnsi="Times New Roman" w:cs="Times New Roman"/>
                <w:sz w:val="24"/>
                <w:szCs w:val="24"/>
                <w:lang w:val="kk-KZ"/>
              </w:rPr>
              <w:t xml:space="preserve">. </w:t>
            </w:r>
          </w:p>
          <w:p w:rsidR="0004489A" w:rsidRPr="00556A69" w:rsidRDefault="00556A69" w:rsidP="00556A69">
            <w:pPr>
              <w:tabs>
                <w:tab w:val="left" w:pos="851"/>
              </w:tabs>
              <w:autoSpaceDE w:val="0"/>
              <w:autoSpaceDN w:val="0"/>
              <w:adjustRightInd w:val="0"/>
              <w:jc w:val="both"/>
              <w:rPr>
                <w:rFonts w:ascii="Times New Roman" w:eastAsia="TimesNewRomanPS-ItalicMT" w:hAnsi="Times New Roman" w:cs="Times New Roman"/>
                <w:iCs/>
                <w:sz w:val="24"/>
                <w:szCs w:val="24"/>
                <w:lang w:val="kk-KZ"/>
              </w:rPr>
            </w:pPr>
            <w:bookmarkStart w:id="1" w:name="_Hlk8579399"/>
            <w:r>
              <w:rPr>
                <w:rFonts w:ascii="Times New Roman" w:eastAsia="TimesNewRomanPS-ItalicMT" w:hAnsi="Times New Roman" w:cs="Times New Roman"/>
                <w:iCs/>
                <w:sz w:val="24"/>
                <w:szCs w:val="24"/>
                <w:lang w:val="kk-KZ"/>
              </w:rPr>
              <w:t xml:space="preserve">    </w:t>
            </w:r>
            <w:proofErr w:type="gramStart"/>
            <w:r w:rsidRPr="00556A69">
              <w:rPr>
                <w:rFonts w:ascii="Times New Roman" w:eastAsia="TimesNewRomanPS-ItalicMT" w:hAnsi="Times New Roman" w:cs="Times New Roman"/>
                <w:iCs/>
                <w:sz w:val="24"/>
                <w:szCs w:val="24"/>
              </w:rPr>
              <w:t xml:space="preserve">Бакалавры </w:t>
            </w:r>
            <w:r w:rsidRPr="00556A69">
              <w:rPr>
                <w:rFonts w:ascii="Times New Roman" w:hAnsi="Times New Roman" w:cs="Times New Roman"/>
                <w:sz w:val="24"/>
                <w:szCs w:val="24"/>
              </w:rPr>
              <w:t>социальных наук</w:t>
            </w:r>
            <w:r w:rsidRPr="00556A69">
              <w:rPr>
                <w:rFonts w:ascii="Times New Roman" w:eastAsia="TimesNewRomanPS-ItalicMT" w:hAnsi="Times New Roman" w:cs="Times New Roman"/>
                <w:iCs/>
                <w:sz w:val="24"/>
                <w:szCs w:val="24"/>
              </w:rPr>
              <w:t xml:space="preserve"> ОП </w:t>
            </w:r>
            <w:r w:rsidRPr="00556A69">
              <w:rPr>
                <w:rFonts w:ascii="Times New Roman" w:hAnsi="Times New Roman" w:cs="Times New Roman"/>
                <w:sz w:val="24"/>
                <w:szCs w:val="24"/>
              </w:rPr>
              <w:t xml:space="preserve">6В03120 - </w:t>
            </w:r>
            <w:r w:rsidRPr="00556A69">
              <w:rPr>
                <w:rFonts w:ascii="Times New Roman" w:eastAsia="TimesNewRomanPS-ItalicMT" w:hAnsi="Times New Roman" w:cs="Times New Roman"/>
                <w:iCs/>
                <w:sz w:val="24"/>
                <w:szCs w:val="24"/>
              </w:rPr>
              <w:t>«</w:t>
            </w:r>
            <w:r w:rsidRPr="00556A69">
              <w:rPr>
                <w:rFonts w:ascii="Times New Roman" w:hAnsi="Times New Roman" w:cs="Times New Roman"/>
                <w:bCs/>
                <w:sz w:val="24"/>
                <w:szCs w:val="24"/>
                <w:lang w:val="kk-KZ"/>
              </w:rPr>
              <w:t>Политология</w:t>
            </w:r>
            <w:r w:rsidRPr="00556A69">
              <w:rPr>
                <w:rFonts w:ascii="Times New Roman" w:eastAsia="TimesNewRomanPS-ItalicMT" w:hAnsi="Times New Roman" w:cs="Times New Roman"/>
                <w:iCs/>
                <w:sz w:val="24"/>
                <w:szCs w:val="24"/>
              </w:rPr>
              <w:t xml:space="preserve">» могут занимать первичные должности </w:t>
            </w:r>
            <w:r w:rsidRPr="00556A69">
              <w:rPr>
                <w:rFonts w:ascii="Times New Roman" w:hAnsi="Times New Roman" w:cs="Times New Roman"/>
                <w:sz w:val="24"/>
                <w:szCs w:val="24"/>
                <w:shd w:val="clear" w:color="auto" w:fill="FFFFFF"/>
              </w:rPr>
              <w:t xml:space="preserve">инструктора, инспектора, аналитика, эксперта, советника, имиджмейкера, </w:t>
            </w:r>
            <w:proofErr w:type="spellStart"/>
            <w:r w:rsidRPr="00556A69">
              <w:rPr>
                <w:rFonts w:ascii="Times New Roman" w:hAnsi="Times New Roman" w:cs="Times New Roman"/>
                <w:sz w:val="24"/>
                <w:szCs w:val="24"/>
                <w:shd w:val="clear" w:color="auto" w:fill="FFFFFF"/>
              </w:rPr>
              <w:t>конфликтолога</w:t>
            </w:r>
            <w:proofErr w:type="spellEnd"/>
            <w:r w:rsidRPr="00556A69">
              <w:rPr>
                <w:rFonts w:ascii="Times New Roman" w:hAnsi="Times New Roman" w:cs="Times New Roman"/>
                <w:sz w:val="24"/>
                <w:szCs w:val="24"/>
                <w:shd w:val="clear" w:color="auto" w:fill="FFFFFF"/>
              </w:rPr>
              <w:t>, политического технолога, политического консультанта</w:t>
            </w:r>
            <w:r w:rsidRPr="00556A69">
              <w:rPr>
                <w:rFonts w:ascii="Times New Roman" w:eastAsia="TimesNewRomanPS-ItalicMT" w:hAnsi="Times New Roman" w:cs="Times New Roman"/>
                <w:iCs/>
                <w:sz w:val="24"/>
                <w:szCs w:val="24"/>
                <w:lang w:val="kk-KZ"/>
              </w:rPr>
              <w:t xml:space="preserve"> </w:t>
            </w:r>
            <w:r w:rsidRPr="00556A69">
              <w:rPr>
                <w:rFonts w:ascii="Times New Roman" w:eastAsia="TimesNewRomanPS-ItalicMT" w:hAnsi="Times New Roman" w:cs="Times New Roman"/>
                <w:iCs/>
                <w:sz w:val="24"/>
                <w:szCs w:val="24"/>
              </w:rPr>
              <w:t xml:space="preserve">в научно-исследовательских учреждениях, а также в </w:t>
            </w:r>
            <w:r w:rsidRPr="00556A69">
              <w:rPr>
                <w:rFonts w:ascii="Times New Roman" w:hAnsi="Times New Roman" w:cs="Times New Roman"/>
                <w:sz w:val="24"/>
                <w:szCs w:val="24"/>
                <w:shd w:val="clear" w:color="auto" w:fill="FFFFFF"/>
              </w:rPr>
              <w:t>органах государственной власти и местного самоуправления, общественно-политических организациях</w:t>
            </w:r>
            <w:r w:rsidRPr="00556A69">
              <w:rPr>
                <w:rFonts w:ascii="Times New Roman" w:eastAsia="TimesNewRomanPS-ItalicMT" w:hAnsi="Times New Roman" w:cs="Times New Roman"/>
                <w:iCs/>
                <w:sz w:val="24"/>
                <w:szCs w:val="24"/>
              </w:rPr>
              <w:t xml:space="preserve"> без предъявления требований к стажу работы в соответствии с квалификационными требованиями «Квалификационного справочника должностей </w:t>
            </w:r>
            <w:r w:rsidRPr="00556A69">
              <w:rPr>
                <w:rFonts w:ascii="Times New Roman" w:eastAsia="TimesNewRomanPS-ItalicMT" w:hAnsi="Times New Roman" w:cs="Times New Roman"/>
                <w:iCs/>
                <w:sz w:val="24"/>
                <w:szCs w:val="24"/>
              </w:rPr>
              <w:lastRenderedPageBreak/>
              <w:t>руководителей, специалистов и других служащих», утвержденного приказом министра труда и социальной</w:t>
            </w:r>
            <w:proofErr w:type="gramEnd"/>
            <w:r w:rsidRPr="00556A69">
              <w:rPr>
                <w:rFonts w:ascii="Times New Roman" w:eastAsia="TimesNewRomanPS-ItalicMT" w:hAnsi="Times New Roman" w:cs="Times New Roman"/>
                <w:iCs/>
                <w:sz w:val="24"/>
                <w:szCs w:val="24"/>
              </w:rPr>
              <w:t xml:space="preserve"> защиты населения Республики Казахстан от 31 декабря 2020 года № 553</w:t>
            </w:r>
            <w:r w:rsidRPr="00556A69">
              <w:rPr>
                <w:rFonts w:ascii="Times New Roman" w:hAnsi="Times New Roman" w:cs="Times New Roman"/>
                <w:bCs/>
                <w:color w:val="000000"/>
                <w:sz w:val="24"/>
                <w:szCs w:val="24"/>
                <w:shd w:val="clear" w:color="auto" w:fill="FFFFFF"/>
              </w:rPr>
              <w:t>.</w:t>
            </w:r>
            <w:bookmarkEnd w:id="1"/>
          </w:p>
        </w:tc>
      </w:tr>
      <w:tr w:rsidR="0004489A" w:rsidTr="00527CAB">
        <w:tc>
          <w:tcPr>
            <w:tcW w:w="2268" w:type="dxa"/>
          </w:tcPr>
          <w:p w:rsidR="0004489A" w:rsidRPr="00680331" w:rsidRDefault="00680331" w:rsidP="00680331">
            <w:pPr>
              <w:autoSpaceDE w:val="0"/>
              <w:autoSpaceDN w:val="0"/>
              <w:adjustRightInd w:val="0"/>
              <w:ind w:right="-1"/>
              <w:jc w:val="both"/>
              <w:rPr>
                <w:rFonts w:ascii="Times New Roman" w:hAnsi="Times New Roman" w:cs="Times New Roman"/>
                <w:b/>
                <w:sz w:val="24"/>
                <w:szCs w:val="24"/>
              </w:rPr>
            </w:pPr>
            <w:r w:rsidRPr="00DC068D">
              <w:rPr>
                <w:rFonts w:ascii="Times New Roman" w:hAnsi="Times New Roman" w:cs="Times New Roman"/>
                <w:b/>
                <w:sz w:val="24"/>
                <w:szCs w:val="24"/>
              </w:rPr>
              <w:lastRenderedPageBreak/>
              <w:t>Сфера профессиональной деятельности</w:t>
            </w:r>
          </w:p>
        </w:tc>
        <w:tc>
          <w:tcPr>
            <w:tcW w:w="7052" w:type="dxa"/>
          </w:tcPr>
          <w:p w:rsidR="0004489A" w:rsidRPr="00556A69" w:rsidRDefault="00496B00" w:rsidP="00496B00">
            <w:pPr>
              <w:autoSpaceDE w:val="0"/>
              <w:autoSpaceDN w:val="0"/>
              <w:adjustRightInd w:val="0"/>
              <w:jc w:val="both"/>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lang w:val="kk-KZ"/>
              </w:rPr>
              <w:t>Система</w:t>
            </w:r>
            <w:r w:rsidR="00556A69" w:rsidRPr="00556A69">
              <w:rPr>
                <w:rFonts w:ascii="Times New Roman" w:hAnsi="Times New Roman" w:cs="Times New Roman"/>
                <w:sz w:val="24"/>
                <w:szCs w:val="24"/>
                <w:lang w:val="kk-KZ"/>
              </w:rPr>
              <w:t xml:space="preserve"> политического знания, совокупность политических процессов на различных уровнях власти, субъектов политических процессов, в сфере политических коммуникаций и консультирования, процесс принятия политических решений, а также научные исследования политики.</w:t>
            </w:r>
          </w:p>
        </w:tc>
      </w:tr>
      <w:tr w:rsidR="0004489A" w:rsidTr="00527CAB">
        <w:tc>
          <w:tcPr>
            <w:tcW w:w="2268" w:type="dxa"/>
          </w:tcPr>
          <w:p w:rsidR="0004489A" w:rsidRPr="00556A69" w:rsidRDefault="00556A69" w:rsidP="00556A69">
            <w:pPr>
              <w:autoSpaceDE w:val="0"/>
              <w:autoSpaceDN w:val="0"/>
              <w:adjustRightInd w:val="0"/>
              <w:ind w:right="-1"/>
              <w:jc w:val="both"/>
              <w:rPr>
                <w:rFonts w:ascii="Times New Roman" w:hAnsi="Times New Roman" w:cs="Times New Roman"/>
                <w:b/>
                <w:sz w:val="24"/>
                <w:szCs w:val="24"/>
              </w:rPr>
            </w:pPr>
            <w:r w:rsidRPr="00DC068D">
              <w:rPr>
                <w:rFonts w:ascii="Times New Roman" w:hAnsi="Times New Roman" w:cs="Times New Roman"/>
                <w:b/>
                <w:sz w:val="24"/>
                <w:szCs w:val="24"/>
              </w:rPr>
              <w:t>Объекты профессиональной деятельности</w:t>
            </w:r>
          </w:p>
        </w:tc>
        <w:tc>
          <w:tcPr>
            <w:tcW w:w="7052" w:type="dxa"/>
          </w:tcPr>
          <w:p w:rsidR="0004489A" w:rsidRPr="00556A69" w:rsidRDefault="00556A69" w:rsidP="00496B00">
            <w:pPr>
              <w:pStyle w:val="a5"/>
              <w:ind w:left="0"/>
              <w:jc w:val="both"/>
              <w:rPr>
                <w:rFonts w:ascii="Times New Roman" w:hAnsi="Times New Roman"/>
                <w:b/>
                <w:bCs/>
                <w:sz w:val="24"/>
                <w:szCs w:val="24"/>
                <w:lang w:val="ru-RU"/>
              </w:rPr>
            </w:pPr>
            <w:r>
              <w:rPr>
                <w:rFonts w:ascii="Times New Roman" w:hAnsi="Times New Roman"/>
                <w:sz w:val="24"/>
                <w:szCs w:val="24"/>
                <w:shd w:val="clear" w:color="auto" w:fill="FFFFFF"/>
                <w:lang w:val="kk-KZ"/>
              </w:rPr>
              <w:t xml:space="preserve">   </w:t>
            </w:r>
            <w:r w:rsidR="00496B00">
              <w:rPr>
                <w:rFonts w:ascii="Times New Roman" w:hAnsi="Times New Roman"/>
                <w:sz w:val="24"/>
                <w:szCs w:val="24"/>
                <w:shd w:val="clear" w:color="auto" w:fill="FFFFFF"/>
                <w:lang w:val="kk-KZ"/>
              </w:rPr>
              <w:t>О</w:t>
            </w:r>
            <w:r w:rsidRPr="00556A69">
              <w:rPr>
                <w:rFonts w:ascii="Times New Roman" w:hAnsi="Times New Roman"/>
                <w:sz w:val="24"/>
                <w:szCs w:val="24"/>
                <w:shd w:val="clear" w:color="auto" w:fill="FFFFFF"/>
                <w:lang w:val="kk-KZ"/>
              </w:rPr>
              <w:t>рганы государственной власти и управления районного, городского, областного и республиканского уровней; аналитические центры, фонды; политические партии, общественные организации и движения; средства массовой информации (СМИ); неправительственные организации (НПО). </w:t>
            </w:r>
          </w:p>
        </w:tc>
      </w:tr>
      <w:tr w:rsidR="0004489A" w:rsidTr="00527CAB">
        <w:tc>
          <w:tcPr>
            <w:tcW w:w="2268" w:type="dxa"/>
          </w:tcPr>
          <w:p w:rsidR="0004489A" w:rsidRPr="00556A69" w:rsidRDefault="00556A69" w:rsidP="00556A69">
            <w:pPr>
              <w:autoSpaceDE w:val="0"/>
              <w:autoSpaceDN w:val="0"/>
              <w:adjustRightInd w:val="0"/>
              <w:ind w:right="-1"/>
              <w:jc w:val="both"/>
              <w:rPr>
                <w:rFonts w:ascii="Times New Roman" w:hAnsi="Times New Roman" w:cs="Times New Roman"/>
                <w:b/>
                <w:sz w:val="24"/>
                <w:szCs w:val="24"/>
              </w:rPr>
            </w:pPr>
            <w:r w:rsidRPr="00DC068D">
              <w:rPr>
                <w:rFonts w:ascii="Times New Roman" w:hAnsi="Times New Roman" w:cs="Times New Roman"/>
                <w:b/>
                <w:sz w:val="24"/>
                <w:szCs w:val="24"/>
              </w:rPr>
              <w:t>Предмет</w:t>
            </w:r>
            <w:r>
              <w:rPr>
                <w:rFonts w:ascii="Times New Roman" w:hAnsi="Times New Roman" w:cs="Times New Roman"/>
                <w:b/>
                <w:sz w:val="24"/>
                <w:szCs w:val="24"/>
              </w:rPr>
              <w:t>ы профессиональной деятельности</w:t>
            </w:r>
          </w:p>
        </w:tc>
        <w:tc>
          <w:tcPr>
            <w:tcW w:w="7052" w:type="dxa"/>
          </w:tcPr>
          <w:p w:rsidR="0004489A" w:rsidRPr="00556A69" w:rsidRDefault="00556A69" w:rsidP="00496B00">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rPr>
              <w:t xml:space="preserve">   </w:t>
            </w:r>
            <w:proofErr w:type="gramStart"/>
            <w:r w:rsidR="00496B00">
              <w:rPr>
                <w:rFonts w:ascii="Times New Roman" w:hAnsi="Times New Roman" w:cs="Times New Roman"/>
                <w:sz w:val="24"/>
                <w:szCs w:val="24"/>
              </w:rPr>
              <w:t>И</w:t>
            </w:r>
            <w:r w:rsidRPr="00556A69">
              <w:rPr>
                <w:rFonts w:ascii="Times New Roman" w:hAnsi="Times New Roman" w:cs="Times New Roman"/>
                <w:sz w:val="24"/>
                <w:szCs w:val="24"/>
                <w:lang w:val="kk-KZ"/>
              </w:rPr>
              <w:t xml:space="preserve">зучение </w:t>
            </w:r>
            <w:r w:rsidRPr="00556A69">
              <w:rPr>
                <w:rFonts w:ascii="Times New Roman" w:hAnsi="Times New Roman" w:cs="Times New Roman"/>
                <w:color w:val="111111"/>
                <w:sz w:val="24"/>
                <w:szCs w:val="24"/>
                <w:shd w:val="clear" w:color="auto" w:fill="FFFFFF"/>
                <w:lang w:val="kk-KZ"/>
              </w:rPr>
              <w:t xml:space="preserve">политических явлений в их последовательном временном развитии, </w:t>
            </w:r>
            <w:r w:rsidRPr="00556A69">
              <w:rPr>
                <w:rFonts w:ascii="Times New Roman" w:hAnsi="Times New Roman" w:cs="Times New Roman"/>
                <w:color w:val="111111"/>
                <w:sz w:val="24"/>
                <w:szCs w:val="24"/>
                <w:lang w:val="kk-KZ"/>
              </w:rPr>
              <w:t>определение значения политических явлений для общества и личности, их оценка с точки зрения общего блага, справедливости, уважения человеческого достоинства, исследование политических отношений, изучение и анализ деятельности институтов, с помощью которых осуществляется политическая деятельность (государства, партии, правительственные программы и т.д.);</w:t>
            </w:r>
            <w:r w:rsidRPr="00556A69">
              <w:rPr>
                <w:rFonts w:ascii="Times New Roman" w:hAnsi="Times New Roman" w:cs="Times New Roman"/>
                <w:sz w:val="24"/>
                <w:szCs w:val="24"/>
                <w:shd w:val="clear" w:color="auto" w:fill="FFFFFF"/>
                <w:lang w:val="kk-KZ"/>
              </w:rPr>
              <w:t xml:space="preserve"> разработка политических документов государственных и общественных структур;</w:t>
            </w:r>
            <w:proofErr w:type="gramEnd"/>
            <w:r w:rsidRPr="00556A69">
              <w:rPr>
                <w:rFonts w:ascii="Times New Roman" w:hAnsi="Times New Roman" w:cs="Times New Roman"/>
                <w:sz w:val="24"/>
                <w:szCs w:val="24"/>
                <w:shd w:val="clear" w:color="auto" w:fill="FFFFFF"/>
                <w:lang w:val="kk-KZ"/>
              </w:rPr>
              <w:t xml:space="preserve"> формирование политической культуры и политического сознания общества.</w:t>
            </w:r>
          </w:p>
        </w:tc>
      </w:tr>
      <w:tr w:rsidR="0004489A" w:rsidTr="00527CAB">
        <w:tc>
          <w:tcPr>
            <w:tcW w:w="2268" w:type="dxa"/>
          </w:tcPr>
          <w:p w:rsidR="0004489A" w:rsidRDefault="00556A69" w:rsidP="0004489A">
            <w:pPr>
              <w:pStyle w:val="a5"/>
              <w:ind w:left="0"/>
              <w:rPr>
                <w:rFonts w:ascii="Times New Roman" w:hAnsi="Times New Roman"/>
                <w:b/>
                <w:bCs/>
                <w:sz w:val="24"/>
                <w:szCs w:val="24"/>
                <w:lang w:val="ru-RU"/>
              </w:rPr>
            </w:pPr>
            <w:proofErr w:type="spellStart"/>
            <w:r w:rsidRPr="00DC068D">
              <w:rPr>
                <w:rFonts w:ascii="Times New Roman" w:hAnsi="Times New Roman"/>
                <w:b/>
                <w:sz w:val="24"/>
                <w:szCs w:val="24"/>
              </w:rPr>
              <w:t>Виды</w:t>
            </w:r>
            <w:proofErr w:type="spellEnd"/>
            <w:r w:rsidRPr="00DC068D">
              <w:rPr>
                <w:rFonts w:ascii="Times New Roman" w:hAnsi="Times New Roman"/>
                <w:b/>
                <w:sz w:val="24"/>
                <w:szCs w:val="24"/>
              </w:rPr>
              <w:t xml:space="preserve"> </w:t>
            </w:r>
            <w:proofErr w:type="spellStart"/>
            <w:r w:rsidRPr="00DC068D">
              <w:rPr>
                <w:rFonts w:ascii="Times New Roman" w:hAnsi="Times New Roman"/>
                <w:b/>
                <w:sz w:val="24"/>
                <w:szCs w:val="24"/>
              </w:rPr>
              <w:t>профессиональной</w:t>
            </w:r>
            <w:proofErr w:type="spellEnd"/>
            <w:r w:rsidRPr="00DC068D">
              <w:rPr>
                <w:rFonts w:ascii="Times New Roman" w:hAnsi="Times New Roman"/>
                <w:b/>
                <w:sz w:val="24"/>
                <w:szCs w:val="24"/>
              </w:rPr>
              <w:t xml:space="preserve"> </w:t>
            </w:r>
            <w:proofErr w:type="spellStart"/>
            <w:r w:rsidRPr="00DC068D">
              <w:rPr>
                <w:rFonts w:ascii="Times New Roman" w:hAnsi="Times New Roman"/>
                <w:b/>
                <w:sz w:val="24"/>
                <w:szCs w:val="24"/>
              </w:rPr>
              <w:t>деятельности</w:t>
            </w:r>
            <w:proofErr w:type="spellEnd"/>
          </w:p>
        </w:tc>
        <w:tc>
          <w:tcPr>
            <w:tcW w:w="7052" w:type="dxa"/>
          </w:tcPr>
          <w:p w:rsidR="00556A69" w:rsidRPr="00755635" w:rsidRDefault="00556A69" w:rsidP="00556A69">
            <w:pPr>
              <w:pStyle w:val="af3"/>
              <w:widowControl w:val="0"/>
              <w:tabs>
                <w:tab w:val="left" w:pos="900"/>
              </w:tabs>
              <w:suppressAutoHyphens w:val="0"/>
              <w:spacing w:after="0"/>
              <w:ind w:left="0"/>
              <w:jc w:val="both"/>
              <w:rPr>
                <w:color w:val="171717"/>
                <w:shd w:val="clear" w:color="auto" w:fill="FFFFFF"/>
                <w:lang w:val="kk-KZ"/>
              </w:rPr>
            </w:pPr>
            <w:r>
              <w:rPr>
                <w:shd w:val="clear" w:color="auto" w:fill="FFFFFF"/>
                <w:lang w:val="kk-KZ"/>
              </w:rPr>
              <w:t xml:space="preserve">- </w:t>
            </w:r>
            <w:r w:rsidRPr="00755635">
              <w:rPr>
                <w:shd w:val="clear" w:color="auto" w:fill="FFFFFF"/>
                <w:lang w:val="kk-KZ"/>
              </w:rPr>
              <w:t>организационно-управленческая</w:t>
            </w:r>
            <w:r w:rsidRPr="00755635">
              <w:rPr>
                <w:color w:val="171717"/>
                <w:shd w:val="clear" w:color="auto" w:fill="FFFFFF"/>
                <w:lang w:val="kk-KZ"/>
              </w:rPr>
              <w:t xml:space="preserve"> деятельность в органах государственной власти и управления (Администрация Президента РК, Парламент, Министерство по делам религий и гражданского общества и его структуры, Министерство иностранных дел и его структуры маслихаты, акиматы);</w:t>
            </w:r>
          </w:p>
          <w:p w:rsidR="00556A69" w:rsidRPr="00755635" w:rsidRDefault="00556A69" w:rsidP="00556A69">
            <w:pPr>
              <w:pStyle w:val="af3"/>
              <w:widowControl w:val="0"/>
              <w:tabs>
                <w:tab w:val="left" w:pos="900"/>
              </w:tabs>
              <w:suppressAutoHyphens w:val="0"/>
              <w:spacing w:after="0"/>
              <w:ind w:left="0"/>
              <w:jc w:val="both"/>
              <w:rPr>
                <w:color w:val="171717"/>
                <w:shd w:val="clear" w:color="auto" w:fill="FFFFFF"/>
                <w:lang w:val="kk-KZ"/>
              </w:rPr>
            </w:pPr>
            <w:r>
              <w:rPr>
                <w:shd w:val="clear" w:color="auto" w:fill="FFFFFF"/>
                <w:lang w:val="kk-KZ"/>
              </w:rPr>
              <w:t xml:space="preserve">- </w:t>
            </w:r>
            <w:r w:rsidRPr="00755635">
              <w:rPr>
                <w:shd w:val="clear" w:color="auto" w:fill="FFFFFF"/>
                <w:lang w:val="kk-KZ"/>
              </w:rPr>
              <w:t>экспертная и консультационная</w:t>
            </w:r>
            <w:r w:rsidRPr="00755635">
              <w:rPr>
                <w:color w:val="171717"/>
                <w:shd w:val="clear" w:color="auto" w:fill="FFFFFF"/>
                <w:lang w:val="kk-KZ"/>
              </w:rPr>
              <w:t xml:space="preserve"> деятельность в аппаратах политических партий, в общественных фондах, объединениях и движениях, неправительственных организациях;</w:t>
            </w:r>
          </w:p>
          <w:p w:rsidR="00556A69" w:rsidRPr="00755635" w:rsidRDefault="00556A69" w:rsidP="00556A69">
            <w:pPr>
              <w:pStyle w:val="af3"/>
              <w:widowControl w:val="0"/>
              <w:tabs>
                <w:tab w:val="left" w:pos="900"/>
              </w:tabs>
              <w:suppressAutoHyphens w:val="0"/>
              <w:spacing w:after="0"/>
              <w:ind w:left="0"/>
              <w:jc w:val="both"/>
              <w:rPr>
                <w:color w:val="171717"/>
                <w:shd w:val="clear" w:color="auto" w:fill="FFFFFF"/>
                <w:lang w:val="kk-KZ"/>
              </w:rPr>
            </w:pPr>
            <w:r>
              <w:rPr>
                <w:color w:val="171717"/>
                <w:shd w:val="clear" w:color="auto" w:fill="FFFFFF"/>
                <w:lang w:val="kk-KZ"/>
              </w:rPr>
              <w:t xml:space="preserve">- </w:t>
            </w:r>
            <w:r w:rsidRPr="00755635">
              <w:rPr>
                <w:color w:val="171717"/>
                <w:shd w:val="clear" w:color="auto" w:fill="FFFFFF"/>
                <w:lang w:val="kk-KZ"/>
              </w:rPr>
              <w:t>профессиональная деятельность в агентствах, занимающихся организацией избирательных кампаний, политическим консультированием и прогнозированием;</w:t>
            </w:r>
          </w:p>
          <w:p w:rsidR="0004489A" w:rsidRPr="00556A69" w:rsidRDefault="00556A69" w:rsidP="00556A69">
            <w:pPr>
              <w:pStyle w:val="af3"/>
              <w:widowControl w:val="0"/>
              <w:tabs>
                <w:tab w:val="left" w:pos="900"/>
              </w:tabs>
              <w:suppressAutoHyphens w:val="0"/>
              <w:spacing w:after="0"/>
              <w:ind w:left="0"/>
              <w:jc w:val="both"/>
              <w:rPr>
                <w:color w:val="171717"/>
                <w:shd w:val="clear" w:color="auto" w:fill="FFFFFF"/>
                <w:lang w:val="kk-KZ"/>
              </w:rPr>
            </w:pPr>
            <w:r>
              <w:rPr>
                <w:shd w:val="clear" w:color="auto" w:fill="FFFFFF"/>
                <w:lang w:val="kk-KZ"/>
              </w:rPr>
              <w:t xml:space="preserve">- </w:t>
            </w:r>
            <w:r w:rsidRPr="00755635">
              <w:rPr>
                <w:shd w:val="clear" w:color="auto" w:fill="FFFFFF"/>
                <w:lang w:val="kk-KZ"/>
              </w:rPr>
              <w:t>научно-исследовательская</w:t>
            </w:r>
            <w:r w:rsidRPr="00755635">
              <w:rPr>
                <w:color w:val="171717"/>
                <w:shd w:val="clear" w:color="auto" w:fill="FFFFFF"/>
                <w:lang w:val="kk-KZ"/>
              </w:rPr>
              <w:t xml:space="preserve"> деятельность </w:t>
            </w:r>
            <w:r w:rsidRPr="00755635">
              <w:rPr>
                <w:rFonts w:eastAsia="TimesNewRomanPS-ItalicMT"/>
                <w:iCs/>
                <w:lang w:val="kk-KZ"/>
              </w:rPr>
              <w:t>по направлению подготовки</w:t>
            </w:r>
            <w:r w:rsidRPr="00755635">
              <w:rPr>
                <w:color w:val="171717"/>
                <w:shd w:val="clear" w:color="auto" w:fill="FFFFFF"/>
                <w:lang w:val="kk-KZ"/>
              </w:rPr>
              <w:t xml:space="preserve"> в аналитических и научно-исследов</w:t>
            </w:r>
            <w:r>
              <w:rPr>
                <w:color w:val="171717"/>
                <w:shd w:val="clear" w:color="auto" w:fill="FFFFFF"/>
                <w:lang w:val="kk-KZ"/>
              </w:rPr>
              <w:t>ательских центрах и институтах;</w:t>
            </w:r>
          </w:p>
        </w:tc>
      </w:tr>
      <w:tr w:rsidR="0004489A" w:rsidTr="00527CAB">
        <w:tc>
          <w:tcPr>
            <w:tcW w:w="2268" w:type="dxa"/>
          </w:tcPr>
          <w:p w:rsidR="0004489A" w:rsidRDefault="00556A69" w:rsidP="0004489A">
            <w:pPr>
              <w:pStyle w:val="a5"/>
              <w:ind w:left="0"/>
              <w:rPr>
                <w:rFonts w:ascii="Times New Roman" w:hAnsi="Times New Roman"/>
                <w:b/>
                <w:bCs/>
                <w:sz w:val="24"/>
                <w:szCs w:val="24"/>
                <w:lang w:val="ru-RU"/>
              </w:rPr>
            </w:pPr>
            <w:proofErr w:type="spellStart"/>
            <w:r>
              <w:rPr>
                <w:rFonts w:ascii="Times New Roman" w:hAnsi="Times New Roman"/>
                <w:b/>
                <w:sz w:val="24"/>
                <w:szCs w:val="24"/>
              </w:rPr>
              <w:t>Результаты</w:t>
            </w:r>
            <w:proofErr w:type="spellEnd"/>
            <w:r>
              <w:rPr>
                <w:rFonts w:ascii="Times New Roman" w:hAnsi="Times New Roman"/>
                <w:b/>
                <w:sz w:val="24"/>
                <w:szCs w:val="24"/>
              </w:rPr>
              <w:t xml:space="preserve"> </w:t>
            </w:r>
            <w:proofErr w:type="spellStart"/>
            <w:r>
              <w:rPr>
                <w:rFonts w:ascii="Times New Roman" w:hAnsi="Times New Roman"/>
                <w:b/>
                <w:sz w:val="24"/>
                <w:szCs w:val="24"/>
              </w:rPr>
              <w:t>обучения</w:t>
            </w:r>
            <w:proofErr w:type="spellEnd"/>
          </w:p>
        </w:tc>
        <w:tc>
          <w:tcPr>
            <w:tcW w:w="7052" w:type="dxa"/>
          </w:tcPr>
          <w:p w:rsidR="00556A69" w:rsidRPr="00556A69" w:rsidRDefault="00556A69" w:rsidP="00556A69">
            <w:pPr>
              <w:pStyle w:val="a5"/>
              <w:tabs>
                <w:tab w:val="left" w:pos="993"/>
              </w:tabs>
              <w:ind w:left="0"/>
              <w:jc w:val="both"/>
              <w:rPr>
                <w:rFonts w:ascii="Times New Roman" w:eastAsia="Calibri" w:hAnsi="Times New Roman"/>
                <w:sz w:val="24"/>
                <w:szCs w:val="24"/>
                <w:lang w:val="kk-KZ" w:eastAsia="ru-RU"/>
              </w:rPr>
            </w:pPr>
            <w:r>
              <w:rPr>
                <w:rFonts w:ascii="Times New Roman" w:eastAsia="Calibri" w:hAnsi="Times New Roman"/>
                <w:b/>
                <w:sz w:val="24"/>
                <w:szCs w:val="24"/>
                <w:lang w:val="kk-KZ" w:eastAsia="ru-RU"/>
              </w:rPr>
              <w:t xml:space="preserve">   </w:t>
            </w:r>
            <w:r w:rsidRPr="00556A69">
              <w:rPr>
                <w:rFonts w:ascii="Times New Roman" w:eastAsia="Calibri" w:hAnsi="Times New Roman"/>
                <w:b/>
                <w:sz w:val="24"/>
                <w:szCs w:val="24"/>
                <w:lang w:val="kk-KZ" w:eastAsia="ru-RU"/>
              </w:rPr>
              <w:t>РО1</w:t>
            </w:r>
            <w:r w:rsidRPr="00556A69">
              <w:rPr>
                <w:rFonts w:ascii="Times New Roman" w:eastAsia="Calibri" w:hAnsi="Times New Roman"/>
                <w:sz w:val="24"/>
                <w:szCs w:val="24"/>
                <w:lang w:val="kk-KZ" w:eastAsia="ru-RU"/>
              </w:rPr>
              <w:t xml:space="preserve"> Свободно </w:t>
            </w:r>
            <w:r w:rsidRPr="00556A69">
              <w:rPr>
                <w:rFonts w:ascii="Times New Roman" w:hAnsi="Times New Roman"/>
                <w:sz w:val="24"/>
                <w:szCs w:val="24"/>
                <w:lang w:val="kk-KZ"/>
              </w:rPr>
              <w:t xml:space="preserve">коммуницировать в профессиональной среде и социуме </w:t>
            </w:r>
            <w:r w:rsidRPr="00556A69">
              <w:rPr>
                <w:rFonts w:ascii="Times New Roman" w:eastAsia="Calibri" w:hAnsi="Times New Roman"/>
                <w:sz w:val="24"/>
                <w:szCs w:val="24"/>
                <w:lang w:val="kk-KZ" w:eastAsia="ru-RU"/>
              </w:rPr>
              <w:t>н</w:t>
            </w:r>
            <w:r w:rsidRPr="00556A69">
              <w:rPr>
                <w:rFonts w:ascii="Times New Roman" w:hAnsi="Times New Roman"/>
                <w:sz w:val="24"/>
                <w:szCs w:val="24"/>
                <w:lang w:val="kk-KZ"/>
              </w:rPr>
              <w:t xml:space="preserve">а </w:t>
            </w:r>
            <w:r w:rsidRPr="00556A69">
              <w:rPr>
                <w:rFonts w:ascii="Times New Roman" w:eastAsia="Calibri" w:hAnsi="Times New Roman"/>
                <w:sz w:val="24"/>
                <w:szCs w:val="24"/>
                <w:lang w:val="kk-KZ" w:eastAsia="ru-RU"/>
              </w:rPr>
              <w:t>казахском, русском и английском языках.</w:t>
            </w:r>
          </w:p>
          <w:p w:rsidR="00556A69" w:rsidRPr="00556A69" w:rsidRDefault="00556A69" w:rsidP="00556A69">
            <w:pPr>
              <w:pStyle w:val="a5"/>
              <w:tabs>
                <w:tab w:val="left" w:pos="993"/>
              </w:tabs>
              <w:ind w:left="0"/>
              <w:jc w:val="both"/>
              <w:rPr>
                <w:rFonts w:ascii="Times New Roman" w:hAnsi="Times New Roman"/>
                <w:sz w:val="24"/>
                <w:szCs w:val="24"/>
                <w:lang w:val="kk-KZ"/>
              </w:rPr>
            </w:pPr>
            <w:r>
              <w:rPr>
                <w:rFonts w:ascii="Times New Roman" w:hAnsi="Times New Roman"/>
                <w:b/>
                <w:sz w:val="24"/>
                <w:szCs w:val="24"/>
                <w:lang w:val="kk-KZ"/>
              </w:rPr>
              <w:t xml:space="preserve">   </w:t>
            </w:r>
            <w:r w:rsidRPr="00556A69">
              <w:rPr>
                <w:rFonts w:ascii="Times New Roman" w:hAnsi="Times New Roman"/>
                <w:b/>
                <w:sz w:val="24"/>
                <w:szCs w:val="24"/>
                <w:lang w:val="kk-KZ"/>
              </w:rPr>
              <w:t xml:space="preserve">РО2 </w:t>
            </w:r>
            <w:r w:rsidRPr="00556A69">
              <w:rPr>
                <w:rFonts w:ascii="Times New Roman" w:hAnsi="Times New Roman"/>
                <w:sz w:val="24"/>
                <w:szCs w:val="24"/>
                <w:lang w:val="kk-KZ"/>
              </w:rPr>
              <w:t>Демонстрировать гуманитарные, общественные, социально-экономические и иные знания в профессиональной деятельности, методы математической обработки данных, теоретического и экспериментального исследования, элементы экономического анализа.</w:t>
            </w:r>
          </w:p>
          <w:p w:rsidR="00556A69" w:rsidRPr="00556A69" w:rsidRDefault="00556A69" w:rsidP="00556A69">
            <w:pPr>
              <w:pStyle w:val="a5"/>
              <w:tabs>
                <w:tab w:val="left" w:pos="993"/>
              </w:tabs>
              <w:ind w:left="0"/>
              <w:jc w:val="both"/>
              <w:rPr>
                <w:rFonts w:ascii="Times New Roman" w:hAnsi="Times New Roman"/>
                <w:b/>
                <w:sz w:val="24"/>
                <w:szCs w:val="24"/>
                <w:lang w:val="kk-KZ"/>
              </w:rPr>
            </w:pPr>
            <w:r>
              <w:rPr>
                <w:rFonts w:ascii="Times New Roman" w:hAnsi="Times New Roman"/>
                <w:b/>
                <w:sz w:val="24"/>
                <w:szCs w:val="24"/>
                <w:lang w:val="kk-KZ"/>
              </w:rPr>
              <w:t xml:space="preserve">   </w:t>
            </w:r>
            <w:r w:rsidRPr="00556A69">
              <w:rPr>
                <w:rFonts w:ascii="Times New Roman" w:hAnsi="Times New Roman"/>
                <w:b/>
                <w:sz w:val="24"/>
                <w:szCs w:val="24"/>
                <w:lang w:val="kk-KZ"/>
              </w:rPr>
              <w:t xml:space="preserve">РО3 </w:t>
            </w:r>
            <w:r w:rsidRPr="00556A69">
              <w:rPr>
                <w:rFonts w:ascii="Times New Roman" w:hAnsi="Times New Roman"/>
                <w:sz w:val="24"/>
                <w:szCs w:val="24"/>
                <w:lang w:val="kk-KZ"/>
              </w:rPr>
              <w:t>Обладать информационной и вычислительной грамотностью, умением обобщения, анализа и восприятия информации, постановки цели и выбора путей ее достижения.</w:t>
            </w:r>
          </w:p>
          <w:p w:rsidR="00556A69" w:rsidRPr="00556A69" w:rsidRDefault="00556A69" w:rsidP="00556A69">
            <w:pPr>
              <w:pStyle w:val="a5"/>
              <w:tabs>
                <w:tab w:val="left" w:pos="993"/>
              </w:tabs>
              <w:ind w:left="0"/>
              <w:jc w:val="both"/>
              <w:rPr>
                <w:rFonts w:ascii="Times New Roman" w:hAnsi="Times New Roman"/>
                <w:sz w:val="24"/>
                <w:szCs w:val="24"/>
                <w:lang w:val="kk-KZ"/>
              </w:rPr>
            </w:pPr>
            <w:r>
              <w:rPr>
                <w:rFonts w:ascii="Times New Roman" w:hAnsi="Times New Roman"/>
                <w:b/>
                <w:sz w:val="24"/>
                <w:szCs w:val="24"/>
                <w:lang w:val="kk-KZ"/>
              </w:rPr>
              <w:t xml:space="preserve">   </w:t>
            </w:r>
            <w:r w:rsidRPr="00556A69">
              <w:rPr>
                <w:rFonts w:ascii="Times New Roman" w:hAnsi="Times New Roman"/>
                <w:b/>
                <w:sz w:val="24"/>
                <w:szCs w:val="24"/>
                <w:lang w:val="kk-KZ"/>
              </w:rPr>
              <w:t xml:space="preserve">РО4 </w:t>
            </w:r>
            <w:r w:rsidRPr="00556A69">
              <w:rPr>
                <w:rFonts w:ascii="Times New Roman" w:hAnsi="Times New Roman"/>
                <w:color w:val="000000"/>
                <w:sz w:val="24"/>
                <w:szCs w:val="24"/>
                <w:shd w:val="clear" w:color="auto" w:fill="FFFFFF"/>
                <w:lang w:val="kk-KZ"/>
              </w:rPr>
              <w:t>Демонстрировать знание в области политической теории, политической истории, сравнительной политологии, политического менеджмента, политической психологии, тенденций мировой политики, политического анализа и прогнозирования и других дисциплин</w:t>
            </w:r>
            <w:r w:rsidRPr="00556A69">
              <w:rPr>
                <w:rFonts w:ascii="Times New Roman" w:hAnsi="Times New Roman"/>
                <w:sz w:val="24"/>
                <w:szCs w:val="24"/>
                <w:lang w:val="kk-KZ"/>
              </w:rPr>
              <w:t>.</w:t>
            </w:r>
          </w:p>
          <w:p w:rsidR="00556A69" w:rsidRPr="00556A69" w:rsidRDefault="00556A69" w:rsidP="00556A69">
            <w:pPr>
              <w:pStyle w:val="a5"/>
              <w:tabs>
                <w:tab w:val="left" w:pos="993"/>
              </w:tabs>
              <w:ind w:left="0"/>
              <w:jc w:val="both"/>
              <w:rPr>
                <w:rFonts w:ascii="Times New Roman" w:hAnsi="Times New Roman"/>
                <w:sz w:val="24"/>
                <w:szCs w:val="24"/>
                <w:lang w:val="kk-KZ"/>
              </w:rPr>
            </w:pPr>
            <w:r>
              <w:rPr>
                <w:rFonts w:ascii="Times New Roman" w:hAnsi="Times New Roman"/>
                <w:b/>
                <w:sz w:val="24"/>
                <w:szCs w:val="24"/>
                <w:lang w:val="kk-KZ"/>
              </w:rPr>
              <w:lastRenderedPageBreak/>
              <w:t xml:space="preserve">   </w:t>
            </w:r>
            <w:r w:rsidRPr="00556A69">
              <w:rPr>
                <w:rFonts w:ascii="Times New Roman" w:hAnsi="Times New Roman"/>
                <w:b/>
                <w:sz w:val="24"/>
                <w:szCs w:val="24"/>
                <w:lang w:val="kk-KZ"/>
              </w:rPr>
              <w:t xml:space="preserve">РО5 </w:t>
            </w:r>
            <w:r w:rsidRPr="00556A69">
              <w:rPr>
                <w:rFonts w:ascii="Times New Roman" w:hAnsi="Times New Roman"/>
                <w:sz w:val="24"/>
                <w:szCs w:val="24"/>
                <w:lang w:val="kk-KZ"/>
              </w:rPr>
              <w:t>Быть компетентным в области исследования политических процессов и отношений и иметь навыки участия в исследовательском процессе,</w:t>
            </w:r>
            <w:r w:rsidRPr="00556A69">
              <w:rPr>
                <w:rFonts w:ascii="Times New Roman" w:hAnsi="Times New Roman"/>
                <w:color w:val="000000"/>
                <w:sz w:val="24"/>
                <w:szCs w:val="24"/>
                <w:shd w:val="clear" w:color="auto" w:fill="FFFFFF"/>
                <w:lang w:val="kk-KZ"/>
              </w:rPr>
              <w:t xml:space="preserve"> интегрировать знания, полученные в рамках разных дисциплин</w:t>
            </w:r>
            <w:r w:rsidRPr="00556A69">
              <w:rPr>
                <w:rFonts w:ascii="Times New Roman" w:hAnsi="Times New Roman"/>
                <w:sz w:val="24"/>
                <w:szCs w:val="24"/>
                <w:lang w:val="kk-KZ"/>
              </w:rPr>
              <w:t>.</w:t>
            </w:r>
          </w:p>
          <w:p w:rsidR="00556A69" w:rsidRPr="00556A69" w:rsidRDefault="00556A69" w:rsidP="00556A69">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556A69">
              <w:rPr>
                <w:rFonts w:ascii="Times New Roman" w:hAnsi="Times New Roman" w:cs="Times New Roman"/>
                <w:b/>
                <w:sz w:val="24"/>
                <w:szCs w:val="24"/>
                <w:lang w:val="kk-KZ"/>
              </w:rPr>
              <w:t xml:space="preserve">РО6 </w:t>
            </w:r>
            <w:r w:rsidRPr="00556A69">
              <w:rPr>
                <w:rFonts w:ascii="Times New Roman" w:hAnsi="Times New Roman" w:cs="Times New Roman"/>
                <w:color w:val="000000"/>
                <w:sz w:val="24"/>
                <w:szCs w:val="24"/>
                <w:shd w:val="clear" w:color="auto" w:fill="FFFFFF"/>
                <w:lang w:val="kk-KZ"/>
              </w:rPr>
              <w:t>Применять инновационные политтехнологии, использовать современные методы обработки, интерпретации и презентации комплексной политологической информации для решения научных и практических задач</w:t>
            </w:r>
            <w:r w:rsidRPr="00556A69">
              <w:rPr>
                <w:rFonts w:ascii="Times New Roman" w:hAnsi="Times New Roman" w:cs="Times New Roman"/>
                <w:sz w:val="24"/>
                <w:szCs w:val="24"/>
                <w:lang w:val="kk-KZ"/>
              </w:rPr>
              <w:t>.</w:t>
            </w:r>
          </w:p>
          <w:p w:rsidR="00556A69" w:rsidRPr="00556A69" w:rsidRDefault="00556A69" w:rsidP="00556A69">
            <w:pPr>
              <w:pStyle w:val="a5"/>
              <w:tabs>
                <w:tab w:val="left" w:pos="993"/>
              </w:tabs>
              <w:ind w:left="0"/>
              <w:jc w:val="both"/>
              <w:rPr>
                <w:rFonts w:ascii="Times New Roman" w:hAnsi="Times New Roman"/>
                <w:sz w:val="24"/>
                <w:szCs w:val="24"/>
                <w:lang w:val="kk-KZ"/>
              </w:rPr>
            </w:pPr>
            <w:r>
              <w:rPr>
                <w:rFonts w:ascii="Times New Roman" w:hAnsi="Times New Roman"/>
                <w:b/>
                <w:sz w:val="24"/>
                <w:szCs w:val="24"/>
                <w:lang w:val="kk-KZ"/>
              </w:rPr>
              <w:t xml:space="preserve">   </w:t>
            </w:r>
            <w:r w:rsidRPr="00556A69">
              <w:rPr>
                <w:rFonts w:ascii="Times New Roman" w:hAnsi="Times New Roman"/>
                <w:b/>
                <w:sz w:val="24"/>
                <w:szCs w:val="24"/>
                <w:lang w:val="kk-KZ"/>
              </w:rPr>
              <w:t xml:space="preserve">РО7  </w:t>
            </w:r>
            <w:r w:rsidRPr="00556A69">
              <w:rPr>
                <w:rFonts w:ascii="Times New Roman" w:hAnsi="Times New Roman"/>
                <w:sz w:val="24"/>
                <w:szCs w:val="24"/>
                <w:lang w:val="kk-KZ"/>
              </w:rPr>
              <w:t>Осуществлять аналитическую и научно-исследовательскую деятельность в области новейших тенденций и направлений современной политологии, анализировать источники социально-политической информации, выделять наиболее существенные факты, давать им собственную оценку и интерпретацию.</w:t>
            </w:r>
          </w:p>
          <w:p w:rsidR="00556A69" w:rsidRPr="00556A69" w:rsidRDefault="00556A69" w:rsidP="00556A69">
            <w:pPr>
              <w:pStyle w:val="a5"/>
              <w:tabs>
                <w:tab w:val="left" w:pos="993"/>
              </w:tabs>
              <w:ind w:left="0"/>
              <w:jc w:val="both"/>
              <w:rPr>
                <w:rFonts w:ascii="Times New Roman" w:hAnsi="Times New Roman"/>
                <w:b/>
                <w:sz w:val="24"/>
                <w:szCs w:val="24"/>
                <w:lang w:val="ru-RU"/>
              </w:rPr>
            </w:pPr>
            <w:r>
              <w:rPr>
                <w:rFonts w:ascii="Times New Roman" w:hAnsi="Times New Roman"/>
                <w:b/>
                <w:sz w:val="24"/>
                <w:szCs w:val="24"/>
                <w:lang w:val="kk-KZ"/>
              </w:rPr>
              <w:t xml:space="preserve">   </w:t>
            </w:r>
            <w:r w:rsidRPr="00556A69">
              <w:rPr>
                <w:rFonts w:ascii="Times New Roman" w:hAnsi="Times New Roman"/>
                <w:b/>
                <w:sz w:val="24"/>
                <w:szCs w:val="24"/>
                <w:lang w:val="ru-RU"/>
              </w:rPr>
              <w:t xml:space="preserve">РО8 </w:t>
            </w:r>
            <w:proofErr w:type="spellStart"/>
            <w:r w:rsidRPr="00556A69">
              <w:rPr>
                <w:rFonts w:ascii="Times New Roman" w:hAnsi="Times New Roman"/>
                <w:sz w:val="24"/>
                <w:szCs w:val="24"/>
                <w:shd w:val="clear" w:color="auto" w:fill="FFFFFF"/>
              </w:rPr>
              <w:t>Компетентно</w:t>
            </w:r>
            <w:proofErr w:type="spellEnd"/>
            <w:r w:rsidRPr="00556A69">
              <w:rPr>
                <w:rFonts w:ascii="Times New Roman" w:hAnsi="Times New Roman"/>
                <w:sz w:val="24"/>
                <w:szCs w:val="24"/>
                <w:shd w:val="clear" w:color="auto" w:fill="FFFFFF"/>
              </w:rPr>
              <w:t xml:space="preserve"> </w:t>
            </w:r>
            <w:proofErr w:type="spellStart"/>
            <w:r w:rsidRPr="00556A69">
              <w:rPr>
                <w:rFonts w:ascii="Times New Roman" w:hAnsi="Times New Roman"/>
                <w:sz w:val="24"/>
                <w:szCs w:val="24"/>
                <w:shd w:val="clear" w:color="auto" w:fill="FFFFFF"/>
              </w:rPr>
              <w:t>участвовать</w:t>
            </w:r>
            <w:proofErr w:type="spellEnd"/>
            <w:r w:rsidRPr="00556A69">
              <w:rPr>
                <w:rFonts w:ascii="Times New Roman" w:hAnsi="Times New Roman"/>
                <w:sz w:val="24"/>
                <w:szCs w:val="24"/>
                <w:shd w:val="clear" w:color="auto" w:fill="FFFFFF"/>
              </w:rPr>
              <w:t xml:space="preserve"> в </w:t>
            </w:r>
            <w:proofErr w:type="spellStart"/>
            <w:r w:rsidRPr="00556A69">
              <w:rPr>
                <w:rFonts w:ascii="Times New Roman" w:hAnsi="Times New Roman"/>
                <w:sz w:val="24"/>
                <w:szCs w:val="24"/>
                <w:shd w:val="clear" w:color="auto" w:fill="FFFFFF"/>
              </w:rPr>
              <w:t>политических</w:t>
            </w:r>
            <w:proofErr w:type="spellEnd"/>
            <w:r w:rsidRPr="00556A69">
              <w:rPr>
                <w:rFonts w:ascii="Times New Roman" w:hAnsi="Times New Roman"/>
                <w:sz w:val="24"/>
                <w:szCs w:val="24"/>
                <w:shd w:val="clear" w:color="auto" w:fill="FFFFFF"/>
              </w:rPr>
              <w:t xml:space="preserve"> </w:t>
            </w:r>
            <w:proofErr w:type="spellStart"/>
            <w:r w:rsidRPr="00556A69">
              <w:rPr>
                <w:rFonts w:ascii="Times New Roman" w:hAnsi="Times New Roman"/>
                <w:sz w:val="24"/>
                <w:szCs w:val="24"/>
                <w:shd w:val="clear" w:color="auto" w:fill="FFFFFF"/>
              </w:rPr>
              <w:t>дискуссиях</w:t>
            </w:r>
            <w:proofErr w:type="spellEnd"/>
            <w:r w:rsidRPr="00556A69">
              <w:rPr>
                <w:rFonts w:ascii="Times New Roman" w:hAnsi="Times New Roman"/>
                <w:sz w:val="24"/>
                <w:szCs w:val="24"/>
                <w:shd w:val="clear" w:color="auto" w:fill="FFFFFF"/>
              </w:rPr>
              <w:t xml:space="preserve">, </w:t>
            </w:r>
            <w:proofErr w:type="spellStart"/>
            <w:r w:rsidRPr="00556A69">
              <w:rPr>
                <w:rFonts w:ascii="Times New Roman" w:hAnsi="Times New Roman"/>
                <w:sz w:val="24"/>
                <w:szCs w:val="24"/>
                <w:shd w:val="clear" w:color="auto" w:fill="FFFFFF"/>
              </w:rPr>
              <w:t>налаживать</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эффективную</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коммуникацию</w:t>
            </w:r>
            <w:proofErr w:type="spellEnd"/>
            <w:r w:rsidRPr="00556A69">
              <w:rPr>
                <w:rFonts w:ascii="Times New Roman" w:hAnsi="Times New Roman"/>
                <w:color w:val="000000"/>
                <w:sz w:val="24"/>
                <w:szCs w:val="24"/>
                <w:shd w:val="clear" w:color="auto" w:fill="FFFFFF"/>
              </w:rPr>
              <w:t xml:space="preserve"> в </w:t>
            </w:r>
            <w:proofErr w:type="spellStart"/>
            <w:r w:rsidRPr="00556A69">
              <w:rPr>
                <w:rFonts w:ascii="Times New Roman" w:hAnsi="Times New Roman"/>
                <w:color w:val="000000"/>
                <w:sz w:val="24"/>
                <w:szCs w:val="24"/>
                <w:shd w:val="clear" w:color="auto" w:fill="FFFFFF"/>
              </w:rPr>
              <w:t>социально-политической</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среде</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используя</w:t>
            </w:r>
            <w:proofErr w:type="spellEnd"/>
            <w:r w:rsidRPr="00556A69">
              <w:rPr>
                <w:rFonts w:ascii="Times New Roman" w:hAnsi="Times New Roman"/>
                <w:color w:val="000000"/>
                <w:sz w:val="24"/>
                <w:szCs w:val="24"/>
                <w:shd w:val="clear" w:color="auto" w:fill="FFFFFF"/>
              </w:rPr>
              <w:t xml:space="preserve"> </w:t>
            </w:r>
            <w:r w:rsidRPr="00556A69">
              <w:rPr>
                <w:rFonts w:ascii="Times New Roman" w:hAnsi="Times New Roman"/>
                <w:color w:val="000000"/>
                <w:sz w:val="24"/>
                <w:szCs w:val="24"/>
                <w:shd w:val="clear" w:color="auto" w:fill="FFFFFF"/>
                <w:lang w:val="en-US"/>
              </w:rPr>
              <w:t>PR</w:t>
            </w:r>
            <w:r w:rsidRPr="00556A69">
              <w:rPr>
                <w:rFonts w:ascii="Times New Roman" w:hAnsi="Times New Roman"/>
                <w:color w:val="000000"/>
                <w:sz w:val="24"/>
                <w:szCs w:val="24"/>
                <w:shd w:val="clear" w:color="auto" w:fill="FFFFFF"/>
              </w:rPr>
              <w:t>-</w:t>
            </w:r>
            <w:r w:rsidRPr="00556A69">
              <w:rPr>
                <w:rFonts w:ascii="Times New Roman" w:hAnsi="Times New Roman"/>
                <w:color w:val="000000"/>
                <w:sz w:val="24"/>
                <w:szCs w:val="24"/>
                <w:shd w:val="clear" w:color="auto" w:fill="FFFFFF"/>
                <w:lang w:val="en-US"/>
              </w:rPr>
              <w:t>GR</w:t>
            </w:r>
            <w:r w:rsidRPr="00556A69">
              <w:rPr>
                <w:rFonts w:ascii="Times New Roman" w:hAnsi="Times New Roman"/>
                <w:color w:val="000000"/>
                <w:sz w:val="24"/>
                <w:szCs w:val="24"/>
                <w:shd w:val="clear" w:color="auto" w:fill="FFFFFF"/>
              </w:rPr>
              <w:t xml:space="preserve"> </w:t>
            </w:r>
            <w:r w:rsidRPr="00556A69">
              <w:rPr>
                <w:rFonts w:ascii="Times New Roman" w:hAnsi="Times New Roman"/>
                <w:color w:val="000000"/>
                <w:sz w:val="24"/>
                <w:szCs w:val="24"/>
                <w:shd w:val="clear" w:color="auto" w:fill="FFFFFF"/>
                <w:lang w:val="kk-KZ"/>
              </w:rPr>
              <w:t>технологии</w:t>
            </w:r>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проявляя</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терпимость</w:t>
            </w:r>
            <w:proofErr w:type="spellEnd"/>
            <w:r w:rsidRPr="00556A69">
              <w:rPr>
                <w:rFonts w:ascii="Times New Roman" w:hAnsi="Times New Roman"/>
                <w:color w:val="000000"/>
                <w:sz w:val="24"/>
                <w:szCs w:val="24"/>
                <w:shd w:val="clear" w:color="auto" w:fill="FFFFFF"/>
              </w:rPr>
              <w:t xml:space="preserve"> и </w:t>
            </w:r>
            <w:proofErr w:type="spellStart"/>
            <w:r w:rsidRPr="00556A69">
              <w:rPr>
                <w:rFonts w:ascii="Times New Roman" w:hAnsi="Times New Roman"/>
                <w:color w:val="000000"/>
                <w:sz w:val="24"/>
                <w:szCs w:val="24"/>
                <w:shd w:val="clear" w:color="auto" w:fill="FFFFFF"/>
              </w:rPr>
              <w:t>уважение</w:t>
            </w:r>
            <w:proofErr w:type="spellEnd"/>
            <w:r w:rsidRPr="00556A69">
              <w:rPr>
                <w:rFonts w:ascii="Times New Roman" w:hAnsi="Times New Roman"/>
                <w:color w:val="000000"/>
                <w:sz w:val="24"/>
                <w:szCs w:val="24"/>
                <w:shd w:val="clear" w:color="auto" w:fill="FFFFFF"/>
              </w:rPr>
              <w:t xml:space="preserve"> к </w:t>
            </w:r>
            <w:proofErr w:type="spellStart"/>
            <w:r w:rsidRPr="00556A69">
              <w:rPr>
                <w:rFonts w:ascii="Times New Roman" w:hAnsi="Times New Roman"/>
                <w:color w:val="000000"/>
                <w:sz w:val="24"/>
                <w:szCs w:val="24"/>
                <w:shd w:val="clear" w:color="auto" w:fill="FFFFFF"/>
              </w:rPr>
              <w:t>участникам</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применять</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ораторское</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искусство</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правильно</w:t>
            </w:r>
            <w:proofErr w:type="spellEnd"/>
            <w:r w:rsidRPr="00556A69">
              <w:rPr>
                <w:rFonts w:ascii="Times New Roman" w:hAnsi="Times New Roman"/>
                <w:color w:val="000000"/>
                <w:sz w:val="24"/>
                <w:szCs w:val="24"/>
                <w:shd w:val="clear" w:color="auto" w:fill="FFFFFF"/>
              </w:rPr>
              <w:t xml:space="preserve"> и </w:t>
            </w:r>
            <w:proofErr w:type="spellStart"/>
            <w:r w:rsidRPr="00556A69">
              <w:rPr>
                <w:rFonts w:ascii="Times New Roman" w:hAnsi="Times New Roman"/>
                <w:color w:val="000000"/>
                <w:sz w:val="24"/>
                <w:szCs w:val="24"/>
                <w:shd w:val="clear" w:color="auto" w:fill="FFFFFF"/>
              </w:rPr>
              <w:t>логично</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оформляя</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свои</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мысли</w:t>
            </w:r>
            <w:proofErr w:type="spellEnd"/>
            <w:r w:rsidRPr="00556A69">
              <w:rPr>
                <w:rFonts w:ascii="Times New Roman" w:hAnsi="Times New Roman"/>
                <w:color w:val="000000"/>
                <w:sz w:val="24"/>
                <w:szCs w:val="24"/>
                <w:shd w:val="clear" w:color="auto" w:fill="FFFFFF"/>
              </w:rPr>
              <w:t xml:space="preserve"> в </w:t>
            </w:r>
            <w:proofErr w:type="spellStart"/>
            <w:r w:rsidRPr="00556A69">
              <w:rPr>
                <w:rFonts w:ascii="Times New Roman" w:hAnsi="Times New Roman"/>
                <w:color w:val="000000"/>
                <w:sz w:val="24"/>
                <w:szCs w:val="24"/>
                <w:shd w:val="clear" w:color="auto" w:fill="FFFFFF"/>
              </w:rPr>
              <w:t>устной</w:t>
            </w:r>
            <w:proofErr w:type="spellEnd"/>
            <w:r w:rsidRPr="00556A69">
              <w:rPr>
                <w:rFonts w:ascii="Times New Roman" w:hAnsi="Times New Roman"/>
                <w:color w:val="000000"/>
                <w:sz w:val="24"/>
                <w:szCs w:val="24"/>
                <w:shd w:val="clear" w:color="auto" w:fill="FFFFFF"/>
              </w:rPr>
              <w:t xml:space="preserve"> и </w:t>
            </w:r>
            <w:proofErr w:type="spellStart"/>
            <w:r w:rsidRPr="00556A69">
              <w:rPr>
                <w:rFonts w:ascii="Times New Roman" w:hAnsi="Times New Roman"/>
                <w:color w:val="000000"/>
                <w:sz w:val="24"/>
                <w:szCs w:val="24"/>
                <w:shd w:val="clear" w:color="auto" w:fill="FFFFFF"/>
              </w:rPr>
              <w:t>письменной</w:t>
            </w:r>
            <w:proofErr w:type="spellEnd"/>
            <w:r w:rsidRPr="00556A69">
              <w:rPr>
                <w:rFonts w:ascii="Times New Roman" w:hAnsi="Times New Roman"/>
                <w:color w:val="000000"/>
                <w:sz w:val="24"/>
                <w:szCs w:val="24"/>
                <w:shd w:val="clear" w:color="auto" w:fill="FFFFFF"/>
              </w:rPr>
              <w:t xml:space="preserve"> </w:t>
            </w:r>
            <w:proofErr w:type="spellStart"/>
            <w:r w:rsidRPr="00556A69">
              <w:rPr>
                <w:rFonts w:ascii="Times New Roman" w:hAnsi="Times New Roman"/>
                <w:color w:val="000000"/>
                <w:sz w:val="24"/>
                <w:szCs w:val="24"/>
                <w:shd w:val="clear" w:color="auto" w:fill="FFFFFF"/>
              </w:rPr>
              <w:t>форме</w:t>
            </w:r>
            <w:proofErr w:type="spellEnd"/>
            <w:r w:rsidRPr="00556A69">
              <w:rPr>
                <w:rFonts w:ascii="Times New Roman" w:hAnsi="Times New Roman"/>
                <w:sz w:val="24"/>
                <w:szCs w:val="24"/>
              </w:rPr>
              <w:t>.</w:t>
            </w:r>
          </w:p>
          <w:p w:rsidR="00556A69" w:rsidRPr="00556A69" w:rsidRDefault="00556A69" w:rsidP="00556A69">
            <w:pPr>
              <w:pStyle w:val="a5"/>
              <w:tabs>
                <w:tab w:val="left" w:pos="993"/>
              </w:tabs>
              <w:ind w:left="0"/>
              <w:jc w:val="both"/>
              <w:rPr>
                <w:rFonts w:ascii="Times New Roman" w:hAnsi="Times New Roman"/>
                <w:b/>
                <w:sz w:val="24"/>
                <w:szCs w:val="24"/>
                <w:lang w:val="kk-KZ"/>
              </w:rPr>
            </w:pPr>
            <w:r>
              <w:rPr>
                <w:rFonts w:ascii="Times New Roman" w:hAnsi="Times New Roman"/>
                <w:b/>
                <w:sz w:val="24"/>
                <w:szCs w:val="24"/>
                <w:lang w:val="ru-RU"/>
              </w:rPr>
              <w:t xml:space="preserve">   </w:t>
            </w:r>
            <w:r w:rsidRPr="00556A69">
              <w:rPr>
                <w:rFonts w:ascii="Times New Roman" w:hAnsi="Times New Roman"/>
                <w:b/>
                <w:sz w:val="24"/>
                <w:szCs w:val="24"/>
                <w:lang w:val="kk-KZ"/>
              </w:rPr>
              <w:t xml:space="preserve">РО9 </w:t>
            </w:r>
            <w:r w:rsidRPr="00556A69">
              <w:rPr>
                <w:rFonts w:ascii="Times New Roman" w:hAnsi="Times New Roman"/>
                <w:sz w:val="24"/>
                <w:szCs w:val="24"/>
                <w:lang w:val="kk-KZ"/>
              </w:rPr>
              <w:t>Компетентно</w:t>
            </w:r>
            <w:r w:rsidRPr="00556A69">
              <w:rPr>
                <w:rFonts w:ascii="Times New Roman" w:hAnsi="Times New Roman"/>
                <w:b/>
                <w:sz w:val="24"/>
                <w:szCs w:val="24"/>
                <w:lang w:val="kk-KZ"/>
              </w:rPr>
              <w:t xml:space="preserve"> </w:t>
            </w:r>
            <w:r w:rsidRPr="00556A69">
              <w:rPr>
                <w:rFonts w:ascii="Times New Roman" w:hAnsi="Times New Roman"/>
                <w:sz w:val="24"/>
                <w:szCs w:val="24"/>
                <w:lang w:val="kk-KZ"/>
              </w:rPr>
              <w:t>участвовать в организации управленческих процессов и принимать управленческие решения в политической сфере, участвовать в планировании, организации и реализации политических проектов и политических программ органов власти, коммерческих предприятий или неправительственных организаций.</w:t>
            </w:r>
          </w:p>
          <w:p w:rsidR="00556A69" w:rsidRPr="00556A69" w:rsidRDefault="00556A69" w:rsidP="00556A69">
            <w:pPr>
              <w:pStyle w:val="a5"/>
              <w:tabs>
                <w:tab w:val="left" w:pos="993"/>
              </w:tabs>
              <w:ind w:left="0"/>
              <w:jc w:val="both"/>
              <w:rPr>
                <w:rFonts w:ascii="Times New Roman" w:hAnsi="Times New Roman"/>
                <w:b/>
                <w:sz w:val="24"/>
                <w:szCs w:val="24"/>
                <w:lang w:val="kk-KZ"/>
              </w:rPr>
            </w:pPr>
            <w:r>
              <w:rPr>
                <w:rFonts w:ascii="Times New Roman" w:hAnsi="Times New Roman"/>
                <w:b/>
                <w:sz w:val="24"/>
                <w:szCs w:val="24"/>
                <w:lang w:val="kk-KZ"/>
              </w:rPr>
              <w:t xml:space="preserve">   </w:t>
            </w:r>
            <w:r w:rsidRPr="00556A69">
              <w:rPr>
                <w:rFonts w:ascii="Times New Roman" w:hAnsi="Times New Roman"/>
                <w:b/>
                <w:sz w:val="24"/>
                <w:szCs w:val="24"/>
                <w:lang w:val="kk-KZ"/>
              </w:rPr>
              <w:t xml:space="preserve">РО10 </w:t>
            </w:r>
            <w:r w:rsidRPr="00556A69">
              <w:rPr>
                <w:rFonts w:ascii="Times New Roman" w:hAnsi="Times New Roman"/>
                <w:sz w:val="24"/>
                <w:szCs w:val="24"/>
                <w:lang w:val="kk-KZ"/>
              </w:rPr>
              <w:t>Рационально применять исследовательские, предпринимательские навыки и навыки работы в условиях неопределенности.</w:t>
            </w:r>
          </w:p>
          <w:p w:rsidR="0004489A" w:rsidRPr="00556A69" w:rsidRDefault="00556A69" w:rsidP="00556A69">
            <w:pPr>
              <w:pStyle w:val="a5"/>
              <w:tabs>
                <w:tab w:val="left" w:pos="993"/>
              </w:tabs>
              <w:ind w:left="0"/>
              <w:jc w:val="both"/>
              <w:rPr>
                <w:rFonts w:ascii="Times New Roman" w:hAnsi="Times New Roman"/>
                <w:sz w:val="24"/>
                <w:szCs w:val="24"/>
                <w:lang w:val="kk-KZ"/>
              </w:rPr>
            </w:pPr>
            <w:r>
              <w:rPr>
                <w:rFonts w:ascii="Times New Roman" w:hAnsi="Times New Roman"/>
                <w:b/>
                <w:sz w:val="24"/>
                <w:szCs w:val="24"/>
                <w:lang w:val="kk-KZ"/>
              </w:rPr>
              <w:t xml:space="preserve">   </w:t>
            </w:r>
            <w:r w:rsidRPr="00556A69">
              <w:rPr>
                <w:rFonts w:ascii="Times New Roman" w:hAnsi="Times New Roman"/>
                <w:b/>
                <w:sz w:val="24"/>
                <w:szCs w:val="24"/>
                <w:lang w:val="kk-KZ"/>
              </w:rPr>
              <w:t xml:space="preserve">РО11 </w:t>
            </w:r>
            <w:r w:rsidRPr="00556A69">
              <w:rPr>
                <w:rFonts w:ascii="Times New Roman" w:hAnsi="Times New Roman"/>
                <w:sz w:val="24"/>
                <w:szCs w:val="24"/>
                <w:lang w:val="kk-KZ"/>
              </w:rPr>
              <w:t>Эффективно работать индивидуально и в команде, обладать высокой мотивацией к эффективному взаимодействию в коллективе, проявляя самостоятельность в принятии решений, способность к творчеству и инновациям, коллегиальности и гибкости. </w:t>
            </w:r>
          </w:p>
        </w:tc>
      </w:tr>
    </w:tbl>
    <w:p w:rsidR="0004489A" w:rsidRDefault="0004489A" w:rsidP="0004489A">
      <w:pPr>
        <w:pStyle w:val="a5"/>
        <w:spacing w:after="0" w:line="240" w:lineRule="auto"/>
        <w:ind w:left="0"/>
        <w:rPr>
          <w:rFonts w:ascii="Times New Roman" w:hAnsi="Times New Roman"/>
          <w:b/>
          <w:bCs/>
          <w:sz w:val="24"/>
          <w:szCs w:val="24"/>
          <w:lang w:val="ru-RU"/>
        </w:rPr>
      </w:pPr>
    </w:p>
    <w:p w:rsidR="0004489A" w:rsidRDefault="0004489A" w:rsidP="0004489A">
      <w:pPr>
        <w:pStyle w:val="a5"/>
        <w:spacing w:after="0" w:line="240" w:lineRule="auto"/>
        <w:ind w:left="0"/>
        <w:rPr>
          <w:rFonts w:ascii="Times New Roman" w:hAnsi="Times New Roman"/>
          <w:b/>
          <w:bCs/>
          <w:sz w:val="24"/>
          <w:szCs w:val="24"/>
          <w:lang w:val="ru-RU"/>
        </w:rPr>
      </w:pPr>
    </w:p>
    <w:p w:rsidR="00011908" w:rsidRPr="00313C13" w:rsidRDefault="00011908" w:rsidP="00011908">
      <w:pPr>
        <w:pageBreakBefore/>
        <w:spacing w:after="0" w:line="240" w:lineRule="auto"/>
        <w:ind w:left="360"/>
        <w:jc w:val="center"/>
        <w:rPr>
          <w:rFonts w:ascii="Times New Roman" w:hAnsi="Times New Roman"/>
          <w:b/>
          <w:bCs/>
          <w:sz w:val="24"/>
          <w:szCs w:val="24"/>
        </w:rPr>
      </w:pPr>
      <w:r>
        <w:rPr>
          <w:rFonts w:ascii="Times New Roman" w:eastAsia="TimesNewRomanPS-ItalicMT" w:hAnsi="Times New Roman"/>
          <w:b/>
          <w:iCs/>
          <w:sz w:val="24"/>
          <w:szCs w:val="24"/>
        </w:rPr>
        <w:lastRenderedPageBreak/>
        <w:t xml:space="preserve">3. </w:t>
      </w:r>
      <w:r w:rsidRPr="00313C13">
        <w:rPr>
          <w:rFonts w:ascii="Times New Roman" w:eastAsia="TimesNewRomanPS-ItalicMT" w:hAnsi="Times New Roman"/>
          <w:b/>
          <w:iCs/>
          <w:sz w:val="24"/>
          <w:szCs w:val="24"/>
        </w:rPr>
        <w:t>КОМПЕТЕНЦИИ ВЫПУСКНИКА ОП</w:t>
      </w:r>
    </w:p>
    <w:p w:rsidR="00011908" w:rsidRDefault="00011908" w:rsidP="00011908">
      <w:pPr>
        <w:pStyle w:val="a5"/>
        <w:spacing w:after="0" w:line="240" w:lineRule="auto"/>
        <w:ind w:left="2844" w:firstLine="696"/>
        <w:rPr>
          <w:rFonts w:ascii="Times New Roman" w:hAnsi="Times New Roman"/>
          <w:b/>
          <w:bCs/>
          <w:sz w:val="24"/>
          <w:szCs w:val="24"/>
          <w:lang w:val="ru-RU"/>
        </w:rPr>
      </w:pPr>
    </w:p>
    <w:tbl>
      <w:tblPr>
        <w:tblStyle w:val="a7"/>
        <w:tblW w:w="8926" w:type="dxa"/>
        <w:tblLayout w:type="fixed"/>
        <w:tblLook w:val="04A0" w:firstRow="1" w:lastRow="0" w:firstColumn="1" w:lastColumn="0" w:noHBand="0" w:noVBand="1"/>
      </w:tblPr>
      <w:tblGrid>
        <w:gridCol w:w="2689"/>
        <w:gridCol w:w="6237"/>
      </w:tblGrid>
      <w:tr w:rsidR="00011908" w:rsidRPr="00F04219" w:rsidTr="00011908">
        <w:tc>
          <w:tcPr>
            <w:tcW w:w="8926" w:type="dxa"/>
            <w:gridSpan w:val="2"/>
          </w:tcPr>
          <w:p w:rsidR="00011908" w:rsidRPr="00F04219" w:rsidRDefault="00011908" w:rsidP="00011908">
            <w:pPr>
              <w:shd w:val="clear" w:color="auto" w:fill="FFFFFF"/>
              <w:ind w:right="-2"/>
              <w:jc w:val="both"/>
              <w:textAlignment w:val="baseline"/>
              <w:rPr>
                <w:rFonts w:ascii="Times New Roman" w:hAnsi="Times New Roman"/>
                <w:b/>
                <w:bCs/>
                <w:sz w:val="24"/>
                <w:szCs w:val="24"/>
              </w:rPr>
            </w:pPr>
            <w:r w:rsidRPr="00F04219">
              <w:rPr>
                <w:rFonts w:ascii="Times New Roman" w:hAnsi="Times New Roman"/>
                <w:b/>
                <w:spacing w:val="1"/>
                <w:sz w:val="24"/>
                <w:szCs w:val="24"/>
              </w:rPr>
              <w:t>ОБЩИЕ КОМПЕТЕНЦИИ</w:t>
            </w:r>
            <w:r w:rsidRPr="00CE2500">
              <w:rPr>
                <w:rFonts w:ascii="Times New Roman" w:hAnsi="Times New Roman"/>
                <w:spacing w:val="1"/>
                <w:sz w:val="24"/>
                <w:szCs w:val="24"/>
              </w:rPr>
              <w:t>(</w:t>
            </w:r>
            <w:r w:rsidRPr="00CE2500">
              <w:rPr>
                <w:rFonts w:ascii="Times New Roman" w:hAnsi="Times New Roman"/>
                <w:spacing w:val="1"/>
                <w:sz w:val="24"/>
                <w:szCs w:val="24"/>
                <w:lang w:val="en-US"/>
              </w:rPr>
              <w:t>SOFTSKILLS</w:t>
            </w:r>
            <w:r w:rsidRPr="00CE2500">
              <w:rPr>
                <w:rFonts w:ascii="Times New Roman" w:hAnsi="Times New Roman"/>
                <w:spacing w:val="1"/>
                <w:sz w:val="24"/>
                <w:szCs w:val="24"/>
              </w:rPr>
              <w:t>).</w:t>
            </w:r>
            <w:r w:rsidRPr="00CE2500">
              <w:rPr>
                <w:rFonts w:ascii="Times New Roman" w:hAnsi="Times New Roman"/>
                <w:bCs/>
                <w:sz w:val="24"/>
                <w:szCs w:val="24"/>
              </w:rPr>
              <w:t>Поведенческие навыки и личностные качества</w:t>
            </w:r>
          </w:p>
        </w:tc>
      </w:tr>
      <w:tr w:rsidR="00011908" w:rsidRPr="00F04219" w:rsidTr="00011908">
        <w:tc>
          <w:tcPr>
            <w:tcW w:w="2689" w:type="dxa"/>
          </w:tcPr>
          <w:p w:rsidR="00011908" w:rsidRPr="00064D6C" w:rsidRDefault="00011908" w:rsidP="00011908">
            <w:pPr>
              <w:rPr>
                <w:rFonts w:ascii="Times New Roman" w:hAnsi="Times New Roman"/>
                <w:sz w:val="24"/>
                <w:szCs w:val="24"/>
                <w:highlight w:val="yellow"/>
              </w:rPr>
            </w:pPr>
            <w:r>
              <w:rPr>
                <w:rFonts w:ascii="Times New Roman" w:hAnsi="Times New Roman"/>
                <w:sz w:val="24"/>
                <w:szCs w:val="24"/>
              </w:rPr>
              <w:t xml:space="preserve">ОК 1. </w:t>
            </w:r>
            <w:r w:rsidRPr="00064D6C">
              <w:rPr>
                <w:rFonts w:ascii="Times New Roman" w:hAnsi="Times New Roman"/>
                <w:sz w:val="24"/>
                <w:szCs w:val="24"/>
              </w:rPr>
              <w:t xml:space="preserve">Компетенция в управлении своей грамотностью </w:t>
            </w:r>
          </w:p>
        </w:tc>
        <w:tc>
          <w:tcPr>
            <w:tcW w:w="6237" w:type="dxa"/>
          </w:tcPr>
          <w:p w:rsidR="00011908" w:rsidRPr="00F04219" w:rsidRDefault="00011908" w:rsidP="00011908">
            <w:pPr>
              <w:pStyle w:val="a5"/>
              <w:shd w:val="clear" w:color="auto" w:fill="FFFFFF"/>
              <w:tabs>
                <w:tab w:val="left" w:pos="317"/>
              </w:tabs>
              <w:ind w:left="33" w:right="-2"/>
              <w:jc w:val="both"/>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ОК</w:t>
            </w:r>
            <w:proofErr w:type="gramStart"/>
            <w:r>
              <w:rPr>
                <w:rFonts w:ascii="Times New Roman" w:eastAsiaTheme="minorHAnsi" w:hAnsi="Times New Roman"/>
                <w:sz w:val="24"/>
                <w:szCs w:val="24"/>
                <w:lang w:val="ru-RU" w:eastAsia="en-US"/>
              </w:rPr>
              <w:t>1</w:t>
            </w:r>
            <w:proofErr w:type="gramEnd"/>
            <w:r>
              <w:rPr>
                <w:rFonts w:ascii="Times New Roman" w:eastAsiaTheme="minorHAnsi" w:hAnsi="Times New Roman"/>
                <w:sz w:val="24"/>
                <w:szCs w:val="24"/>
                <w:lang w:val="ru-RU" w:eastAsia="en-US"/>
              </w:rPr>
              <w:t>.1.</w:t>
            </w:r>
            <w:proofErr w:type="spellStart"/>
            <w:r w:rsidRPr="00F04219">
              <w:rPr>
                <w:rFonts w:ascii="Times New Roman" w:eastAsiaTheme="minorHAnsi" w:hAnsi="Times New Roman"/>
                <w:sz w:val="24"/>
                <w:szCs w:val="24"/>
                <w:lang w:eastAsia="en-US"/>
              </w:rPr>
              <w:t>Способность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самообучаться</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саморазвиваться</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постоянно</w:t>
            </w:r>
            <w:proofErr w:type="spellEnd"/>
            <w:r>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обновлять</w:t>
            </w:r>
            <w:proofErr w:type="spellEnd"/>
            <w:r>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свои</w:t>
            </w:r>
            <w:proofErr w:type="spellEnd"/>
            <w:r>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знания</w:t>
            </w:r>
            <w:proofErr w:type="spellEnd"/>
            <w:r w:rsidRPr="00F04219">
              <w:rPr>
                <w:rFonts w:ascii="Times New Roman" w:eastAsiaTheme="minorHAnsi" w:hAnsi="Times New Roman"/>
                <w:sz w:val="24"/>
                <w:szCs w:val="24"/>
                <w:lang w:eastAsia="en-US"/>
              </w:rPr>
              <w:t xml:space="preserve"> в </w:t>
            </w:r>
            <w:proofErr w:type="spellStart"/>
            <w:r w:rsidRPr="00F04219">
              <w:rPr>
                <w:rFonts w:ascii="Times New Roman" w:eastAsiaTheme="minorHAnsi" w:hAnsi="Times New Roman"/>
                <w:sz w:val="24"/>
                <w:szCs w:val="24"/>
                <w:lang w:eastAsia="en-US"/>
              </w:rPr>
              <w:t>рамках</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выбранной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траектории</w:t>
            </w:r>
            <w:proofErr w:type="spellEnd"/>
            <w:r w:rsidRPr="00F04219">
              <w:rPr>
                <w:rFonts w:ascii="Times New Roman" w:eastAsiaTheme="minorHAnsi" w:hAnsi="Times New Roman"/>
                <w:sz w:val="24"/>
                <w:szCs w:val="24"/>
                <w:lang w:eastAsia="en-US"/>
              </w:rPr>
              <w:t xml:space="preserve"> и</w:t>
            </w:r>
            <w:r>
              <w:rPr>
                <w:rFonts w:ascii="Times New Roman" w:eastAsiaTheme="minorHAnsi" w:hAnsi="Times New Roman"/>
                <w:sz w:val="24"/>
                <w:szCs w:val="24"/>
                <w:lang w:eastAsia="en-US"/>
              </w:rPr>
              <w:t xml:space="preserve"> в </w:t>
            </w:r>
            <w:proofErr w:type="spellStart"/>
            <w:r>
              <w:rPr>
                <w:rFonts w:ascii="Times New Roman" w:eastAsiaTheme="minorHAnsi" w:hAnsi="Times New Roman"/>
                <w:sz w:val="24"/>
                <w:szCs w:val="24"/>
                <w:lang w:eastAsia="en-US"/>
              </w:rPr>
              <w:t>условиях</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междисциплинарности</w:t>
            </w:r>
            <w:proofErr w:type="spellEnd"/>
            <w:r>
              <w:rPr>
                <w:rFonts w:ascii="Times New Roman" w:eastAsiaTheme="minorHAnsi" w:hAnsi="Times New Roman"/>
                <w:sz w:val="24"/>
                <w:szCs w:val="24"/>
                <w:lang w:eastAsia="en-US"/>
              </w:rPr>
              <w:t>.</w:t>
            </w:r>
          </w:p>
          <w:p w:rsidR="00011908" w:rsidRPr="00F04219" w:rsidRDefault="00011908" w:rsidP="00011908">
            <w:pPr>
              <w:pStyle w:val="a5"/>
              <w:shd w:val="clear" w:color="auto" w:fill="FFFFFF"/>
              <w:tabs>
                <w:tab w:val="left" w:pos="317"/>
              </w:tabs>
              <w:ind w:left="33" w:right="-2"/>
              <w:jc w:val="both"/>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ОК</w:t>
            </w:r>
            <w:proofErr w:type="gramStart"/>
            <w:r>
              <w:rPr>
                <w:rFonts w:ascii="Times New Roman" w:eastAsiaTheme="minorHAnsi" w:hAnsi="Times New Roman"/>
                <w:sz w:val="24"/>
                <w:szCs w:val="24"/>
                <w:lang w:val="ru-RU" w:eastAsia="en-US"/>
              </w:rPr>
              <w:t>1</w:t>
            </w:r>
            <w:proofErr w:type="gramEnd"/>
            <w:r>
              <w:rPr>
                <w:rFonts w:ascii="Times New Roman" w:eastAsiaTheme="minorHAnsi" w:hAnsi="Times New Roman"/>
                <w:sz w:val="24"/>
                <w:szCs w:val="24"/>
                <w:lang w:val="ru-RU" w:eastAsia="en-US"/>
              </w:rPr>
              <w:t xml:space="preserve">.2. </w:t>
            </w:r>
            <w:proofErr w:type="spellStart"/>
            <w:r>
              <w:rPr>
                <w:rFonts w:ascii="Times New Roman" w:eastAsiaTheme="minorHAnsi" w:hAnsi="Times New Roman"/>
                <w:sz w:val="24"/>
                <w:szCs w:val="24"/>
                <w:lang w:eastAsia="en-US"/>
              </w:rPr>
              <w:t>С</w:t>
            </w:r>
            <w:r w:rsidRPr="00F04219">
              <w:rPr>
                <w:rFonts w:ascii="Times New Roman" w:eastAsiaTheme="minorHAnsi" w:hAnsi="Times New Roman"/>
                <w:sz w:val="24"/>
                <w:szCs w:val="24"/>
                <w:lang w:eastAsia="en-US"/>
              </w:rPr>
              <w:t>пособность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выражать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мысли</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чувства</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факты</w:t>
            </w:r>
            <w:proofErr w:type="spellEnd"/>
            <w:r w:rsidRPr="00F04219">
              <w:rPr>
                <w:rFonts w:ascii="Times New Roman" w:eastAsiaTheme="minorHAnsi" w:hAnsi="Times New Roman"/>
                <w:sz w:val="24"/>
                <w:szCs w:val="24"/>
                <w:lang w:eastAsia="en-US"/>
              </w:rPr>
              <w:t xml:space="preserve"> и </w:t>
            </w:r>
            <w:proofErr w:type="spellStart"/>
            <w:r>
              <w:rPr>
                <w:rFonts w:ascii="Times New Roman" w:eastAsiaTheme="minorHAnsi" w:hAnsi="Times New Roman"/>
                <w:sz w:val="24"/>
                <w:szCs w:val="24"/>
                <w:lang w:eastAsia="en-US"/>
              </w:rPr>
              <w:t>мнения</w:t>
            </w:r>
            <w:proofErr w:type="spellEnd"/>
            <w:r>
              <w:rPr>
                <w:rFonts w:ascii="Times New Roman" w:eastAsiaTheme="minorHAnsi" w:hAnsi="Times New Roman"/>
                <w:sz w:val="24"/>
                <w:szCs w:val="24"/>
                <w:lang w:eastAsia="en-US"/>
              </w:rPr>
              <w:t xml:space="preserve"> в </w:t>
            </w:r>
            <w:proofErr w:type="spellStart"/>
            <w:r>
              <w:rPr>
                <w:rFonts w:ascii="Times New Roman" w:eastAsiaTheme="minorHAnsi" w:hAnsi="Times New Roman"/>
                <w:sz w:val="24"/>
                <w:szCs w:val="24"/>
                <w:lang w:eastAsia="en-US"/>
              </w:rPr>
              <w:t>профессиональной</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сфере</w:t>
            </w:r>
            <w:proofErr w:type="spellEnd"/>
            <w:r>
              <w:rPr>
                <w:rFonts w:ascii="Times New Roman" w:eastAsiaTheme="minorHAnsi" w:hAnsi="Times New Roman"/>
                <w:sz w:val="24"/>
                <w:szCs w:val="24"/>
                <w:lang w:eastAsia="en-US"/>
              </w:rPr>
              <w:t>.</w:t>
            </w:r>
          </w:p>
          <w:p w:rsidR="00011908" w:rsidRPr="003146FE" w:rsidRDefault="00011908" w:rsidP="00011908">
            <w:pPr>
              <w:pStyle w:val="a5"/>
              <w:shd w:val="clear" w:color="auto" w:fill="FFFFFF"/>
              <w:tabs>
                <w:tab w:val="left" w:pos="313"/>
              </w:tabs>
              <w:ind w:left="29" w:right="-2"/>
              <w:jc w:val="both"/>
              <w:textAlignment w:val="baseline"/>
              <w:rPr>
                <w:rFonts w:ascii="Times New Roman" w:eastAsiaTheme="minorHAnsi" w:hAnsi="Times New Roman"/>
                <w:sz w:val="24"/>
                <w:szCs w:val="24"/>
                <w:lang w:val="ru-RU" w:eastAsia="en-US"/>
              </w:rPr>
            </w:pPr>
            <w:r>
              <w:rPr>
                <w:rFonts w:ascii="Times New Roman" w:eastAsiaTheme="minorHAnsi" w:hAnsi="Times New Roman"/>
                <w:sz w:val="24"/>
                <w:szCs w:val="24"/>
                <w:lang w:val="ru-RU" w:eastAsia="en-US"/>
              </w:rPr>
              <w:t>ОК</w:t>
            </w:r>
            <w:proofErr w:type="gramStart"/>
            <w:r>
              <w:rPr>
                <w:rFonts w:ascii="Times New Roman" w:eastAsiaTheme="minorHAnsi" w:hAnsi="Times New Roman"/>
                <w:sz w:val="24"/>
                <w:szCs w:val="24"/>
                <w:lang w:val="ru-RU" w:eastAsia="en-US"/>
              </w:rPr>
              <w:t>1</w:t>
            </w:r>
            <w:proofErr w:type="gramEnd"/>
            <w:r>
              <w:rPr>
                <w:rFonts w:ascii="Times New Roman" w:eastAsiaTheme="minorHAnsi" w:hAnsi="Times New Roman"/>
                <w:sz w:val="24"/>
                <w:szCs w:val="24"/>
                <w:lang w:val="ru-RU" w:eastAsia="en-US"/>
              </w:rPr>
              <w:t>.3. С</w:t>
            </w:r>
            <w:proofErr w:type="spellStart"/>
            <w:r w:rsidRPr="00F04219">
              <w:rPr>
                <w:rFonts w:ascii="Times New Roman" w:eastAsiaTheme="minorHAnsi" w:hAnsi="Times New Roman"/>
                <w:sz w:val="24"/>
                <w:szCs w:val="24"/>
                <w:lang w:eastAsia="en-US"/>
              </w:rPr>
              <w:t>пособность</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к</w:t>
            </w:r>
            <w:r>
              <w:rPr>
                <w:rFonts w:ascii="Times New Roman" w:eastAsiaTheme="minorHAnsi" w:hAnsi="Times New Roman"/>
                <w:sz w:val="24"/>
                <w:szCs w:val="24"/>
                <w:lang w:eastAsia="en-US"/>
              </w:rPr>
              <w:t>мобильности</w:t>
            </w:r>
            <w:proofErr w:type="spellEnd"/>
            <w:r>
              <w:rPr>
                <w:rFonts w:ascii="Times New Roman" w:eastAsiaTheme="minorHAnsi" w:hAnsi="Times New Roman"/>
                <w:sz w:val="24"/>
                <w:szCs w:val="24"/>
                <w:lang w:eastAsia="en-US"/>
              </w:rPr>
              <w:t xml:space="preserve"> в </w:t>
            </w:r>
            <w:proofErr w:type="spellStart"/>
            <w:r>
              <w:rPr>
                <w:rFonts w:ascii="Times New Roman" w:eastAsiaTheme="minorHAnsi" w:hAnsi="Times New Roman"/>
                <w:sz w:val="24"/>
                <w:szCs w:val="24"/>
                <w:lang w:eastAsia="en-US"/>
              </w:rPr>
              <w:t>современном</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мире</w:t>
            </w:r>
            <w:proofErr w:type="spellEnd"/>
            <w:r>
              <w:rPr>
                <w:rFonts w:ascii="Times New Roman" w:eastAsiaTheme="minorHAnsi" w:hAnsi="Times New Roman"/>
                <w:sz w:val="24"/>
                <w:szCs w:val="24"/>
                <w:lang w:eastAsia="en-US"/>
              </w:rPr>
              <w:t xml:space="preserve"> и</w:t>
            </w:r>
            <w:r w:rsidR="00826C0F">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критическому</w:t>
            </w:r>
            <w:proofErr w:type="spellEnd"/>
            <w:r w:rsidR="00826C0F">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мышлению</w:t>
            </w:r>
            <w:proofErr w:type="spellEnd"/>
            <w:r>
              <w:rPr>
                <w:rFonts w:ascii="Times New Roman" w:eastAsiaTheme="minorHAnsi" w:hAnsi="Times New Roman"/>
                <w:sz w:val="24"/>
                <w:szCs w:val="24"/>
                <w:lang w:val="ru-RU" w:eastAsia="en-US"/>
              </w:rPr>
              <w:t>.</w:t>
            </w:r>
          </w:p>
        </w:tc>
      </w:tr>
      <w:tr w:rsidR="00011908" w:rsidRPr="00F04219" w:rsidTr="00011908">
        <w:tc>
          <w:tcPr>
            <w:tcW w:w="2689" w:type="dxa"/>
          </w:tcPr>
          <w:p w:rsidR="00011908" w:rsidRPr="00F04219" w:rsidRDefault="00011908" w:rsidP="00011908">
            <w:pPr>
              <w:rPr>
                <w:rFonts w:ascii="Times New Roman" w:hAnsi="Times New Roman"/>
                <w:sz w:val="24"/>
                <w:szCs w:val="24"/>
              </w:rPr>
            </w:pPr>
            <w:r>
              <w:rPr>
                <w:rFonts w:ascii="Times New Roman" w:hAnsi="Times New Roman"/>
                <w:sz w:val="24"/>
                <w:szCs w:val="24"/>
              </w:rPr>
              <w:t xml:space="preserve">ОК 2. </w:t>
            </w:r>
            <w:r w:rsidRPr="00F04219">
              <w:rPr>
                <w:rFonts w:ascii="Times New Roman" w:hAnsi="Times New Roman"/>
                <w:sz w:val="24"/>
                <w:szCs w:val="24"/>
              </w:rPr>
              <w:t xml:space="preserve">Языковая компетенция </w:t>
            </w:r>
          </w:p>
        </w:tc>
        <w:tc>
          <w:tcPr>
            <w:tcW w:w="6237" w:type="dxa"/>
          </w:tcPr>
          <w:p w:rsidR="00011908" w:rsidRPr="003146FE" w:rsidRDefault="00011908" w:rsidP="00011908">
            <w:pPr>
              <w:pStyle w:val="a5"/>
              <w:shd w:val="clear" w:color="auto" w:fill="FFFFFF"/>
              <w:tabs>
                <w:tab w:val="left" w:pos="317"/>
              </w:tabs>
              <w:ind w:left="33" w:right="-2"/>
              <w:jc w:val="both"/>
              <w:textAlignment w:val="baseline"/>
              <w:rPr>
                <w:rFonts w:ascii="Times New Roman" w:eastAsiaTheme="minorHAnsi" w:hAnsi="Times New Roman"/>
                <w:sz w:val="24"/>
                <w:szCs w:val="24"/>
                <w:lang w:val="ru-RU" w:eastAsia="en-US"/>
              </w:rPr>
            </w:pPr>
            <w:r>
              <w:rPr>
                <w:rFonts w:ascii="Times New Roman" w:eastAsiaTheme="minorHAnsi" w:hAnsi="Times New Roman"/>
                <w:sz w:val="24"/>
                <w:szCs w:val="24"/>
                <w:lang w:val="ru-RU" w:eastAsia="en-US"/>
              </w:rPr>
              <w:t>ОК</w:t>
            </w:r>
            <w:proofErr w:type="gramStart"/>
            <w:r>
              <w:rPr>
                <w:rFonts w:ascii="Times New Roman" w:eastAsiaTheme="minorHAnsi" w:hAnsi="Times New Roman"/>
                <w:sz w:val="24"/>
                <w:szCs w:val="24"/>
                <w:lang w:val="ru-RU" w:eastAsia="en-US"/>
              </w:rPr>
              <w:t>2</w:t>
            </w:r>
            <w:proofErr w:type="gramEnd"/>
            <w:r>
              <w:rPr>
                <w:rFonts w:ascii="Times New Roman" w:eastAsiaTheme="minorHAnsi" w:hAnsi="Times New Roman"/>
                <w:sz w:val="24"/>
                <w:szCs w:val="24"/>
                <w:lang w:val="ru-RU" w:eastAsia="en-US"/>
              </w:rPr>
              <w:t>.1.</w:t>
            </w:r>
            <w:proofErr w:type="spellStart"/>
            <w:r w:rsidRPr="00F04219">
              <w:rPr>
                <w:rFonts w:ascii="Times New Roman" w:eastAsiaTheme="minorHAnsi" w:hAnsi="Times New Roman"/>
                <w:sz w:val="24"/>
                <w:szCs w:val="24"/>
                <w:lang w:eastAsia="en-US"/>
              </w:rPr>
              <w:t>Способность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выстраивать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программы</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коммуникаций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на</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государственно</w:t>
            </w:r>
            <w:r>
              <w:rPr>
                <w:rFonts w:ascii="Times New Roman" w:eastAsiaTheme="minorHAnsi" w:hAnsi="Times New Roman"/>
                <w:sz w:val="24"/>
                <w:szCs w:val="24"/>
                <w:lang w:eastAsia="en-US"/>
              </w:rPr>
              <w:t>м</w:t>
            </w:r>
            <w:proofErr w:type="spellEnd"/>
            <w:r>
              <w:rPr>
                <w:rFonts w:ascii="Times New Roman" w:eastAsiaTheme="minorHAnsi" w:hAnsi="Times New Roman"/>
                <w:sz w:val="24"/>
                <w:szCs w:val="24"/>
                <w:lang w:eastAsia="en-US"/>
              </w:rPr>
              <w:t xml:space="preserve">, </w:t>
            </w:r>
            <w:proofErr w:type="spellStart"/>
            <w:r>
              <w:rPr>
                <w:rFonts w:ascii="Times New Roman" w:eastAsiaTheme="minorHAnsi" w:hAnsi="Times New Roman"/>
                <w:sz w:val="24"/>
                <w:szCs w:val="24"/>
                <w:lang w:eastAsia="en-US"/>
              </w:rPr>
              <w:t>русском</w:t>
            </w:r>
            <w:proofErr w:type="spellEnd"/>
            <w:r>
              <w:rPr>
                <w:rFonts w:ascii="Times New Roman" w:eastAsiaTheme="minorHAnsi" w:hAnsi="Times New Roman"/>
                <w:sz w:val="24"/>
                <w:szCs w:val="24"/>
                <w:lang w:eastAsia="en-US"/>
              </w:rPr>
              <w:t xml:space="preserve"> и </w:t>
            </w:r>
            <w:proofErr w:type="spellStart"/>
            <w:r>
              <w:rPr>
                <w:rFonts w:ascii="Times New Roman" w:eastAsiaTheme="minorHAnsi" w:hAnsi="Times New Roman"/>
                <w:sz w:val="24"/>
                <w:szCs w:val="24"/>
                <w:lang w:eastAsia="en-US"/>
              </w:rPr>
              <w:t>иностранном</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языках</w:t>
            </w:r>
            <w:proofErr w:type="spellEnd"/>
            <w:r>
              <w:rPr>
                <w:rFonts w:ascii="Times New Roman" w:eastAsiaTheme="minorHAnsi" w:hAnsi="Times New Roman"/>
                <w:sz w:val="24"/>
                <w:szCs w:val="24"/>
                <w:lang w:val="ru-RU" w:eastAsia="en-US"/>
              </w:rPr>
              <w:t>.</w:t>
            </w:r>
          </w:p>
          <w:p w:rsidR="00011908" w:rsidRPr="00F04219" w:rsidRDefault="00011908" w:rsidP="00011908">
            <w:pPr>
              <w:pStyle w:val="a5"/>
              <w:shd w:val="clear" w:color="auto" w:fill="FFFFFF"/>
              <w:tabs>
                <w:tab w:val="left" w:pos="317"/>
              </w:tabs>
              <w:ind w:left="33" w:right="-2"/>
              <w:jc w:val="both"/>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ОК</w:t>
            </w:r>
            <w:proofErr w:type="gramStart"/>
            <w:r>
              <w:rPr>
                <w:rFonts w:ascii="Times New Roman" w:eastAsiaTheme="minorHAnsi" w:hAnsi="Times New Roman"/>
                <w:sz w:val="24"/>
                <w:szCs w:val="24"/>
                <w:lang w:val="ru-RU" w:eastAsia="en-US"/>
              </w:rPr>
              <w:t>2</w:t>
            </w:r>
            <w:proofErr w:type="gramEnd"/>
            <w:r>
              <w:rPr>
                <w:rFonts w:ascii="Times New Roman" w:eastAsiaTheme="minorHAnsi" w:hAnsi="Times New Roman"/>
                <w:sz w:val="24"/>
                <w:szCs w:val="24"/>
                <w:lang w:val="ru-RU" w:eastAsia="en-US"/>
              </w:rPr>
              <w:t>.2.С</w:t>
            </w:r>
            <w:proofErr w:type="spellStart"/>
            <w:r w:rsidRPr="00F04219">
              <w:rPr>
                <w:rFonts w:ascii="Times New Roman" w:eastAsiaTheme="minorHAnsi" w:hAnsi="Times New Roman"/>
                <w:sz w:val="24"/>
                <w:szCs w:val="24"/>
                <w:lang w:eastAsia="en-US"/>
              </w:rPr>
              <w:t>пособност</w:t>
            </w:r>
            <w:proofErr w:type="spellEnd"/>
            <w:r>
              <w:rPr>
                <w:rFonts w:ascii="Times New Roman" w:eastAsiaTheme="minorHAnsi" w:hAnsi="Times New Roman"/>
                <w:sz w:val="24"/>
                <w:szCs w:val="24"/>
                <w:lang w:val="ru-RU" w:eastAsia="en-US"/>
              </w:rPr>
              <w:t>ь</w:t>
            </w:r>
            <w:r w:rsidRPr="00F04219">
              <w:rPr>
                <w:rFonts w:ascii="Times New Roman" w:eastAsiaTheme="minorHAnsi" w:hAnsi="Times New Roman"/>
                <w:sz w:val="24"/>
                <w:szCs w:val="24"/>
                <w:lang w:eastAsia="en-US"/>
              </w:rPr>
              <w:t xml:space="preserve"> к </w:t>
            </w:r>
            <w:proofErr w:type="spellStart"/>
            <w:r w:rsidRPr="00F04219">
              <w:rPr>
                <w:rFonts w:ascii="Times New Roman" w:eastAsiaTheme="minorHAnsi" w:hAnsi="Times New Roman"/>
                <w:sz w:val="24"/>
                <w:szCs w:val="24"/>
                <w:lang w:eastAsia="en-US"/>
              </w:rPr>
              <w:t>межличностному</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социальному</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профессиональному</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общению</w:t>
            </w:r>
            <w:proofErr w:type="spellEnd"/>
            <w:r>
              <w:rPr>
                <w:rFonts w:ascii="Times New Roman" w:eastAsiaTheme="minorHAnsi" w:hAnsi="Times New Roman"/>
                <w:sz w:val="24"/>
                <w:szCs w:val="24"/>
                <w:lang w:val="ru-RU" w:eastAsia="en-US"/>
              </w:rPr>
              <w:t>в условиях межкультурной коммуникации</w:t>
            </w:r>
            <w:r>
              <w:rPr>
                <w:rFonts w:ascii="Times New Roman" w:eastAsiaTheme="minorHAnsi" w:hAnsi="Times New Roman"/>
                <w:sz w:val="24"/>
                <w:szCs w:val="24"/>
                <w:lang w:eastAsia="en-US"/>
              </w:rPr>
              <w:t>.</w:t>
            </w:r>
          </w:p>
        </w:tc>
      </w:tr>
      <w:tr w:rsidR="00011908" w:rsidRPr="00F04219" w:rsidTr="00011908">
        <w:tc>
          <w:tcPr>
            <w:tcW w:w="2689" w:type="dxa"/>
          </w:tcPr>
          <w:p w:rsidR="00011908" w:rsidRPr="00F04219" w:rsidRDefault="00011908" w:rsidP="00011908">
            <w:pPr>
              <w:rPr>
                <w:rFonts w:ascii="Times New Roman" w:hAnsi="Times New Roman"/>
                <w:sz w:val="24"/>
                <w:szCs w:val="24"/>
              </w:rPr>
            </w:pPr>
            <w:r>
              <w:rPr>
                <w:rFonts w:ascii="Times New Roman" w:hAnsi="Times New Roman"/>
                <w:sz w:val="24"/>
                <w:szCs w:val="24"/>
              </w:rPr>
              <w:t xml:space="preserve">ОК 3. </w:t>
            </w:r>
            <w:r w:rsidRPr="00F04219">
              <w:rPr>
                <w:rFonts w:ascii="Times New Roman" w:hAnsi="Times New Roman"/>
                <w:sz w:val="24"/>
                <w:szCs w:val="24"/>
              </w:rPr>
              <w:t xml:space="preserve">Математическая компетенция и компетенция в области науки </w:t>
            </w:r>
          </w:p>
        </w:tc>
        <w:tc>
          <w:tcPr>
            <w:tcW w:w="6237" w:type="dxa"/>
          </w:tcPr>
          <w:p w:rsidR="00011908" w:rsidRPr="003146FE" w:rsidRDefault="00011908" w:rsidP="00011908">
            <w:pPr>
              <w:pStyle w:val="a5"/>
              <w:shd w:val="clear" w:color="auto" w:fill="FFFFFF"/>
              <w:tabs>
                <w:tab w:val="left" w:pos="313"/>
              </w:tabs>
              <w:ind w:left="29" w:right="-2"/>
              <w:jc w:val="both"/>
              <w:textAlignment w:val="baseline"/>
              <w:rPr>
                <w:rFonts w:ascii="Times New Roman" w:eastAsiaTheme="minorHAnsi" w:hAnsi="Times New Roman"/>
                <w:sz w:val="24"/>
                <w:szCs w:val="24"/>
                <w:lang w:val="ru-RU" w:eastAsia="en-US"/>
              </w:rPr>
            </w:pPr>
            <w:r>
              <w:rPr>
                <w:rFonts w:ascii="Times New Roman" w:eastAsiaTheme="minorHAnsi" w:hAnsi="Times New Roman"/>
                <w:sz w:val="24"/>
                <w:szCs w:val="24"/>
                <w:lang w:val="ru-RU" w:eastAsia="en-US"/>
              </w:rPr>
              <w:t>ОК3.1.</w:t>
            </w:r>
            <w:proofErr w:type="spellStart"/>
            <w:r w:rsidRPr="00F04219">
              <w:rPr>
                <w:rFonts w:ascii="Times New Roman" w:eastAsiaTheme="minorHAnsi" w:hAnsi="Times New Roman"/>
                <w:sz w:val="24"/>
                <w:szCs w:val="24"/>
                <w:lang w:eastAsia="en-US"/>
              </w:rPr>
              <w:t>Способность</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готовность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применять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образовательный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потенциал</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опыт</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личностные</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качества</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приобретенные</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во</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время</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изуче</w:t>
            </w:r>
            <w:r>
              <w:rPr>
                <w:rFonts w:ascii="Times New Roman" w:eastAsiaTheme="minorHAnsi" w:hAnsi="Times New Roman"/>
                <w:sz w:val="24"/>
                <w:szCs w:val="24"/>
                <w:lang w:eastAsia="en-US"/>
              </w:rPr>
              <w:t>ния</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математических</w:t>
            </w:r>
            <w:proofErr w:type="spellEnd"/>
            <w:r>
              <w:rPr>
                <w:rFonts w:ascii="Times New Roman" w:eastAsiaTheme="minorHAnsi" w:hAnsi="Times New Roman"/>
                <w:sz w:val="24"/>
                <w:szCs w:val="24"/>
                <w:lang w:eastAsia="en-US"/>
              </w:rPr>
              <w:t xml:space="preserve">, </w:t>
            </w:r>
            <w:proofErr w:type="spellStart"/>
            <w:r>
              <w:rPr>
                <w:rFonts w:ascii="Times New Roman" w:eastAsiaTheme="minorHAnsi" w:hAnsi="Times New Roman"/>
                <w:sz w:val="24"/>
                <w:szCs w:val="24"/>
                <w:lang w:eastAsia="en-US"/>
              </w:rPr>
              <w:t>естественно</w:t>
            </w:r>
            <w:r w:rsidRPr="00F04219">
              <w:rPr>
                <w:rFonts w:ascii="Times New Roman" w:eastAsiaTheme="minorHAnsi" w:hAnsi="Times New Roman"/>
                <w:sz w:val="24"/>
                <w:szCs w:val="24"/>
                <w:lang w:eastAsia="en-US"/>
              </w:rPr>
              <w:t>научных</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технических</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дисциплин</w:t>
            </w:r>
            <w:proofErr w:type="spellEnd"/>
            <w:r w:rsidRPr="00F04219">
              <w:rPr>
                <w:rFonts w:ascii="Times New Roman" w:eastAsiaTheme="minorHAnsi" w:hAnsi="Times New Roman"/>
                <w:sz w:val="24"/>
                <w:szCs w:val="24"/>
                <w:lang w:eastAsia="en-US"/>
              </w:rPr>
              <w:t xml:space="preserve"> в </w:t>
            </w:r>
            <w:proofErr w:type="spellStart"/>
            <w:r w:rsidRPr="00F04219">
              <w:rPr>
                <w:rFonts w:ascii="Times New Roman" w:eastAsiaTheme="minorHAnsi" w:hAnsi="Times New Roman"/>
                <w:sz w:val="24"/>
                <w:szCs w:val="24"/>
                <w:lang w:eastAsia="en-US"/>
              </w:rPr>
              <w:t>вузе</w:t>
            </w:r>
            <w:proofErr w:type="spellEnd"/>
            <w:r>
              <w:rPr>
                <w:rFonts w:ascii="Times New Roman" w:eastAsiaTheme="minorHAnsi" w:hAnsi="Times New Roman"/>
                <w:sz w:val="24"/>
                <w:szCs w:val="24"/>
                <w:lang w:val="ru-RU" w:eastAsia="en-US"/>
              </w:rPr>
              <w:t>,</w:t>
            </w:r>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для</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решения</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профессиональных</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задач</w:t>
            </w:r>
            <w:proofErr w:type="spellEnd"/>
            <w:r>
              <w:rPr>
                <w:rFonts w:ascii="Times New Roman" w:eastAsiaTheme="minorHAnsi" w:hAnsi="Times New Roman"/>
                <w:sz w:val="24"/>
                <w:szCs w:val="24"/>
                <w:lang w:val="ru-RU" w:eastAsia="en-US"/>
              </w:rPr>
              <w:t>.</w:t>
            </w:r>
          </w:p>
        </w:tc>
      </w:tr>
      <w:tr w:rsidR="00011908" w:rsidRPr="00F04219" w:rsidTr="00011908">
        <w:tc>
          <w:tcPr>
            <w:tcW w:w="2689" w:type="dxa"/>
          </w:tcPr>
          <w:p w:rsidR="00011908" w:rsidRPr="00F04219" w:rsidRDefault="00011908" w:rsidP="00011908">
            <w:pPr>
              <w:rPr>
                <w:rFonts w:ascii="Times New Roman" w:hAnsi="Times New Roman"/>
                <w:sz w:val="24"/>
                <w:szCs w:val="24"/>
              </w:rPr>
            </w:pPr>
            <w:r>
              <w:rPr>
                <w:rFonts w:ascii="Times New Roman" w:hAnsi="Times New Roman"/>
                <w:sz w:val="24"/>
                <w:szCs w:val="24"/>
              </w:rPr>
              <w:t xml:space="preserve">ОК 4. Цифровая компетенция, </w:t>
            </w:r>
            <w:proofErr w:type="spellStart"/>
            <w:r w:rsidRPr="00F04219">
              <w:rPr>
                <w:rFonts w:ascii="Times New Roman" w:hAnsi="Times New Roman"/>
                <w:sz w:val="24"/>
                <w:szCs w:val="24"/>
              </w:rPr>
              <w:t>технологическаяграмотность</w:t>
            </w:r>
            <w:proofErr w:type="spellEnd"/>
          </w:p>
        </w:tc>
        <w:tc>
          <w:tcPr>
            <w:tcW w:w="6237" w:type="dxa"/>
          </w:tcPr>
          <w:p w:rsidR="00011908" w:rsidRPr="00F04219" w:rsidRDefault="00011908" w:rsidP="00011908">
            <w:pPr>
              <w:pStyle w:val="a5"/>
              <w:shd w:val="clear" w:color="auto" w:fill="FFFFFF"/>
              <w:tabs>
                <w:tab w:val="left" w:pos="313"/>
              </w:tabs>
              <w:ind w:left="29" w:right="-2"/>
              <w:jc w:val="both"/>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ОК</w:t>
            </w:r>
            <w:proofErr w:type="gramStart"/>
            <w:r>
              <w:rPr>
                <w:rFonts w:ascii="Times New Roman" w:eastAsiaTheme="minorHAnsi" w:hAnsi="Times New Roman"/>
                <w:sz w:val="24"/>
                <w:szCs w:val="24"/>
                <w:lang w:val="ru-RU" w:eastAsia="en-US"/>
              </w:rPr>
              <w:t>4</w:t>
            </w:r>
            <w:proofErr w:type="gramEnd"/>
            <w:r>
              <w:rPr>
                <w:rFonts w:ascii="Times New Roman" w:eastAsiaTheme="minorHAnsi" w:hAnsi="Times New Roman"/>
                <w:sz w:val="24"/>
                <w:szCs w:val="24"/>
                <w:lang w:val="ru-RU" w:eastAsia="en-US"/>
              </w:rPr>
              <w:t>.1. С</w:t>
            </w:r>
            <w:proofErr w:type="spellStart"/>
            <w:r w:rsidRPr="00F04219">
              <w:rPr>
                <w:rFonts w:ascii="Times New Roman" w:eastAsiaTheme="minorHAnsi" w:hAnsi="Times New Roman"/>
                <w:sz w:val="24"/>
                <w:szCs w:val="24"/>
                <w:lang w:eastAsia="en-US"/>
              </w:rPr>
              <w:t>пособ</w:t>
            </w:r>
            <w:r>
              <w:rPr>
                <w:rFonts w:ascii="Times New Roman" w:eastAsiaTheme="minorHAnsi" w:hAnsi="Times New Roman"/>
                <w:sz w:val="24"/>
                <w:szCs w:val="24"/>
                <w:lang w:val="ru-RU" w:eastAsia="en-US"/>
              </w:rPr>
              <w:t>ность</w:t>
            </w:r>
            <w:proofErr w:type="spellEnd"/>
            <w:r>
              <w:rPr>
                <w:rFonts w:ascii="Times New Roman" w:eastAsiaTheme="minorHAnsi" w:hAnsi="Times New Roman"/>
                <w:sz w:val="24"/>
                <w:szCs w:val="24"/>
                <w:lang w:val="ru-RU" w:eastAsia="en-US"/>
              </w:rPr>
              <w:t xml:space="preserve"> демонстрировать и развивать и</w:t>
            </w:r>
            <w:proofErr w:type="spellStart"/>
            <w:r w:rsidRPr="00F04219">
              <w:rPr>
                <w:rFonts w:ascii="Times New Roman" w:eastAsiaTheme="minorHAnsi" w:hAnsi="Times New Roman"/>
                <w:sz w:val="24"/>
                <w:szCs w:val="24"/>
                <w:lang w:eastAsia="en-US"/>
              </w:rPr>
              <w:t>нформационн</w:t>
            </w:r>
            <w:r>
              <w:rPr>
                <w:rFonts w:ascii="Times New Roman" w:eastAsiaTheme="minorHAnsi" w:hAnsi="Times New Roman"/>
                <w:sz w:val="24"/>
                <w:szCs w:val="24"/>
                <w:lang w:val="ru-RU" w:eastAsia="en-US"/>
              </w:rPr>
              <w:t>ую</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грамотность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через</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овладение</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использование</w:t>
            </w:r>
            <w:proofErr w:type="spellEnd"/>
            <w:r w:rsidR="00A30D34">
              <w:rPr>
                <w:rFonts w:ascii="Times New Roman" w:eastAsiaTheme="minorHAnsi" w:hAnsi="Times New Roman"/>
                <w:sz w:val="24"/>
                <w:szCs w:val="24"/>
                <w:lang w:val="ru-RU" w:eastAsia="en-US"/>
              </w:rPr>
              <w:t xml:space="preserve"> </w:t>
            </w:r>
            <w:proofErr w:type="spellStart"/>
            <w:proofErr w:type="gramStart"/>
            <w:r w:rsidRPr="00F04219">
              <w:rPr>
                <w:rFonts w:ascii="Times New Roman" w:eastAsiaTheme="minorHAnsi" w:hAnsi="Times New Roman"/>
                <w:sz w:val="24"/>
                <w:szCs w:val="24"/>
                <w:lang w:eastAsia="en-US"/>
              </w:rPr>
              <w:t>современных</w:t>
            </w:r>
            <w:proofErr w:type="spellEnd"/>
            <w:proofErr w:type="gram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информационно-коммуникационныхтехнологийвовсехсферахсвоейжизни</w:t>
            </w:r>
            <w:proofErr w:type="spellEnd"/>
            <w:r w:rsidRPr="00F04219">
              <w:rPr>
                <w:rFonts w:ascii="Times New Roman" w:eastAsiaTheme="minorHAnsi" w:hAnsi="Times New Roman"/>
                <w:sz w:val="24"/>
                <w:szCs w:val="24"/>
                <w:lang w:eastAsia="en-US"/>
              </w:rPr>
              <w:t xml:space="preserve"> и </w:t>
            </w:r>
            <w:r>
              <w:rPr>
                <w:rFonts w:ascii="Times New Roman" w:eastAsiaTheme="minorHAnsi" w:hAnsi="Times New Roman"/>
                <w:sz w:val="24"/>
                <w:szCs w:val="24"/>
                <w:lang w:val="ru-RU" w:eastAsia="en-US"/>
              </w:rPr>
              <w:t xml:space="preserve">профессиональной </w:t>
            </w:r>
            <w:proofErr w:type="spellStart"/>
            <w:r>
              <w:rPr>
                <w:rFonts w:ascii="Times New Roman" w:eastAsiaTheme="minorHAnsi" w:hAnsi="Times New Roman"/>
                <w:sz w:val="24"/>
                <w:szCs w:val="24"/>
                <w:lang w:eastAsia="en-US"/>
              </w:rPr>
              <w:t>деятельности</w:t>
            </w:r>
            <w:proofErr w:type="spellEnd"/>
            <w:r>
              <w:rPr>
                <w:rFonts w:ascii="Times New Roman" w:eastAsiaTheme="minorHAnsi" w:hAnsi="Times New Roman"/>
                <w:sz w:val="24"/>
                <w:szCs w:val="24"/>
                <w:lang w:eastAsia="en-US"/>
              </w:rPr>
              <w:t>.</w:t>
            </w:r>
          </w:p>
          <w:p w:rsidR="00011908" w:rsidRPr="003146FE" w:rsidRDefault="00011908" w:rsidP="00011908">
            <w:pPr>
              <w:pStyle w:val="a5"/>
              <w:shd w:val="clear" w:color="auto" w:fill="FFFFFF"/>
              <w:tabs>
                <w:tab w:val="left" w:pos="313"/>
              </w:tabs>
              <w:ind w:left="29" w:right="-2"/>
              <w:jc w:val="both"/>
              <w:textAlignment w:val="baseline"/>
              <w:rPr>
                <w:rFonts w:ascii="Times New Roman" w:eastAsiaTheme="minorHAnsi" w:hAnsi="Times New Roman"/>
                <w:sz w:val="24"/>
                <w:szCs w:val="24"/>
                <w:lang w:val="ru-RU" w:eastAsia="en-US"/>
              </w:rPr>
            </w:pPr>
            <w:r>
              <w:rPr>
                <w:rFonts w:ascii="Times New Roman" w:eastAsiaTheme="minorHAnsi" w:hAnsi="Times New Roman"/>
                <w:sz w:val="24"/>
                <w:szCs w:val="24"/>
                <w:lang w:val="ru-RU" w:eastAsia="en-US"/>
              </w:rPr>
              <w:t>ОК</w:t>
            </w:r>
            <w:proofErr w:type="gramStart"/>
            <w:r>
              <w:rPr>
                <w:rFonts w:ascii="Times New Roman" w:eastAsiaTheme="minorHAnsi" w:hAnsi="Times New Roman"/>
                <w:sz w:val="24"/>
                <w:szCs w:val="24"/>
                <w:lang w:val="ru-RU" w:eastAsia="en-US"/>
              </w:rPr>
              <w:t>4</w:t>
            </w:r>
            <w:proofErr w:type="gramEnd"/>
            <w:r>
              <w:rPr>
                <w:rFonts w:ascii="Times New Roman" w:eastAsiaTheme="minorHAnsi" w:hAnsi="Times New Roman"/>
                <w:sz w:val="24"/>
                <w:szCs w:val="24"/>
                <w:lang w:val="ru-RU" w:eastAsia="en-US"/>
              </w:rPr>
              <w:t>.2.С</w:t>
            </w:r>
            <w:r w:rsidRPr="00F04219">
              <w:rPr>
                <w:rFonts w:ascii="Times New Roman" w:eastAsiaTheme="minorHAnsi" w:hAnsi="Times New Roman"/>
                <w:sz w:val="24"/>
                <w:szCs w:val="24"/>
                <w:lang w:eastAsia="en-US"/>
              </w:rPr>
              <w:t>пособностьиспользоватьразличныевидыинформационно-коммуникационныетехнологи</w:t>
            </w:r>
            <w:r>
              <w:rPr>
                <w:rFonts w:ascii="Times New Roman" w:eastAsiaTheme="minorHAnsi" w:hAnsi="Times New Roman"/>
                <w:sz w:val="24"/>
                <w:szCs w:val="24"/>
                <w:lang w:val="ru-RU" w:eastAsia="en-US"/>
              </w:rPr>
              <w:t>й</w:t>
            </w:r>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интернет-ресурсы</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облачные</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мобильные</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сервисы</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по</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поиску</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хранению</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защите</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распространению</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информации</w:t>
            </w:r>
            <w:proofErr w:type="spellEnd"/>
            <w:r>
              <w:rPr>
                <w:rFonts w:ascii="Times New Roman" w:eastAsiaTheme="minorHAnsi" w:hAnsi="Times New Roman"/>
                <w:sz w:val="24"/>
                <w:szCs w:val="24"/>
                <w:lang w:val="ru-RU" w:eastAsia="en-US"/>
              </w:rPr>
              <w:t>.</w:t>
            </w:r>
          </w:p>
        </w:tc>
      </w:tr>
      <w:tr w:rsidR="00011908" w:rsidRPr="00F04219" w:rsidTr="00011908">
        <w:tc>
          <w:tcPr>
            <w:tcW w:w="2689" w:type="dxa"/>
          </w:tcPr>
          <w:p w:rsidR="00011908" w:rsidRPr="00F04219" w:rsidRDefault="00011908" w:rsidP="00011908">
            <w:pPr>
              <w:rPr>
                <w:rFonts w:ascii="Times New Roman" w:hAnsi="Times New Roman"/>
                <w:spacing w:val="1"/>
                <w:sz w:val="24"/>
                <w:szCs w:val="24"/>
              </w:rPr>
            </w:pPr>
            <w:r>
              <w:rPr>
                <w:rFonts w:ascii="Times New Roman" w:hAnsi="Times New Roman"/>
                <w:spacing w:val="1"/>
                <w:sz w:val="24"/>
                <w:szCs w:val="24"/>
              </w:rPr>
              <w:t xml:space="preserve">ОК 5. </w:t>
            </w:r>
            <w:r w:rsidRPr="00F04219">
              <w:rPr>
                <w:rFonts w:ascii="Times New Roman" w:hAnsi="Times New Roman"/>
                <w:spacing w:val="1"/>
                <w:sz w:val="24"/>
                <w:szCs w:val="24"/>
              </w:rPr>
              <w:t xml:space="preserve">Личная, социальная и учебная компетенции </w:t>
            </w:r>
          </w:p>
        </w:tc>
        <w:tc>
          <w:tcPr>
            <w:tcW w:w="6237" w:type="dxa"/>
          </w:tcPr>
          <w:p w:rsidR="00011908" w:rsidRDefault="00011908" w:rsidP="00011908">
            <w:pPr>
              <w:pStyle w:val="a5"/>
              <w:shd w:val="clear" w:color="auto" w:fill="FFFFFF"/>
              <w:tabs>
                <w:tab w:val="left" w:pos="313"/>
              </w:tabs>
              <w:ind w:left="29" w:right="-2"/>
              <w:jc w:val="both"/>
              <w:textAlignment w:val="baseline"/>
              <w:rPr>
                <w:rFonts w:ascii="Times New Roman" w:eastAsiaTheme="minorHAnsi" w:hAnsi="Times New Roman"/>
                <w:sz w:val="24"/>
                <w:szCs w:val="24"/>
                <w:lang w:val="ru-RU" w:eastAsia="en-US"/>
              </w:rPr>
            </w:pPr>
            <w:r>
              <w:rPr>
                <w:rFonts w:ascii="Times New Roman" w:eastAsiaTheme="minorHAnsi" w:hAnsi="Times New Roman"/>
                <w:sz w:val="24"/>
                <w:szCs w:val="24"/>
                <w:lang w:val="ru-RU" w:eastAsia="en-US"/>
              </w:rPr>
              <w:t xml:space="preserve">ОК5.1.Способность к </w:t>
            </w:r>
            <w:proofErr w:type="spellStart"/>
            <w:r w:rsidRPr="00F04219">
              <w:rPr>
                <w:rFonts w:ascii="Times New Roman" w:eastAsiaTheme="minorHAnsi" w:hAnsi="Times New Roman"/>
                <w:sz w:val="24"/>
                <w:szCs w:val="24"/>
                <w:lang w:eastAsia="en-US"/>
              </w:rPr>
              <w:t>физическому</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самосовершенствованию</w:t>
            </w:r>
            <w:proofErr w:type="spellEnd"/>
            <w:r>
              <w:rPr>
                <w:rFonts w:ascii="Times New Roman" w:eastAsiaTheme="minorHAnsi" w:hAnsi="Times New Roman"/>
                <w:sz w:val="24"/>
                <w:szCs w:val="24"/>
                <w:lang w:val="ru-RU" w:eastAsia="en-US"/>
              </w:rPr>
              <w:t xml:space="preserve"> и ориентации</w:t>
            </w:r>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на</w:t>
            </w:r>
            <w:proofErr w:type="spellEnd"/>
            <w:r w:rsidR="00A30D34">
              <w:rPr>
                <w:rFonts w:ascii="Times New Roman" w:eastAsiaTheme="minorHAnsi" w:hAnsi="Times New Roman"/>
                <w:sz w:val="24"/>
                <w:szCs w:val="24"/>
                <w:lang w:val="ru-RU" w:eastAsia="en-US"/>
              </w:rPr>
              <w:t xml:space="preserve"> </w:t>
            </w:r>
            <w:proofErr w:type="spellStart"/>
            <w:proofErr w:type="gramStart"/>
            <w:r w:rsidRPr="00F04219">
              <w:rPr>
                <w:rFonts w:ascii="Times New Roman" w:eastAsiaTheme="minorHAnsi" w:hAnsi="Times New Roman"/>
                <w:sz w:val="24"/>
                <w:szCs w:val="24"/>
                <w:lang w:eastAsia="en-US"/>
              </w:rPr>
              <w:t>здоровый</w:t>
            </w:r>
            <w:proofErr w:type="spellEnd"/>
            <w:proofErr w:type="gram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жизни</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для</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обеспечения</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полноценной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социальной</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профессиональной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деятельности</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посредством</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методов</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средств</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физической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культуры</w:t>
            </w:r>
            <w:proofErr w:type="spellEnd"/>
            <w:r>
              <w:rPr>
                <w:rFonts w:ascii="Times New Roman" w:eastAsiaTheme="minorHAnsi" w:hAnsi="Times New Roman"/>
                <w:sz w:val="24"/>
                <w:szCs w:val="24"/>
                <w:lang w:val="ru-RU" w:eastAsia="en-US"/>
              </w:rPr>
              <w:t>.</w:t>
            </w:r>
          </w:p>
          <w:p w:rsidR="00011908" w:rsidRPr="00F04219" w:rsidRDefault="00011908" w:rsidP="00011908">
            <w:pPr>
              <w:pStyle w:val="a5"/>
              <w:shd w:val="clear" w:color="auto" w:fill="FFFFFF"/>
              <w:tabs>
                <w:tab w:val="left" w:pos="313"/>
              </w:tabs>
              <w:ind w:left="29" w:right="-2"/>
              <w:jc w:val="both"/>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 xml:space="preserve">ОК5.2.Способность к </w:t>
            </w:r>
            <w:proofErr w:type="spellStart"/>
            <w:r w:rsidRPr="00F04219">
              <w:rPr>
                <w:rFonts w:ascii="Times New Roman" w:eastAsiaTheme="minorHAnsi" w:hAnsi="Times New Roman"/>
                <w:sz w:val="24"/>
                <w:szCs w:val="24"/>
                <w:lang w:eastAsia="en-US"/>
              </w:rPr>
              <w:t>социально-культурно</w:t>
            </w:r>
            <w:r>
              <w:rPr>
                <w:rFonts w:ascii="Times New Roman" w:eastAsiaTheme="minorHAnsi" w:hAnsi="Times New Roman"/>
                <w:sz w:val="24"/>
                <w:szCs w:val="24"/>
                <w:lang w:val="ru-RU" w:eastAsia="en-US"/>
              </w:rPr>
              <w:t>му</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развити</w:t>
            </w:r>
            <w:proofErr w:type="spellEnd"/>
            <w:r>
              <w:rPr>
                <w:rFonts w:ascii="Times New Roman" w:eastAsiaTheme="minorHAnsi" w:hAnsi="Times New Roman"/>
                <w:sz w:val="24"/>
                <w:szCs w:val="24"/>
                <w:lang w:val="ru-RU" w:eastAsia="en-US"/>
              </w:rPr>
              <w:t xml:space="preserve">ю </w:t>
            </w:r>
            <w:proofErr w:type="spellStart"/>
            <w:r w:rsidRPr="00F04219">
              <w:rPr>
                <w:rFonts w:ascii="Times New Roman" w:eastAsiaTheme="minorHAnsi" w:hAnsi="Times New Roman"/>
                <w:sz w:val="24"/>
                <w:szCs w:val="24"/>
                <w:lang w:eastAsia="en-US"/>
              </w:rPr>
              <w:t>на</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основе</w:t>
            </w:r>
            <w:proofErr w:type="spellEnd"/>
            <w:r w:rsidR="00A30D34">
              <w:rPr>
                <w:rFonts w:ascii="Times New Roman" w:eastAsiaTheme="minorHAnsi" w:hAnsi="Times New Roman"/>
                <w:sz w:val="24"/>
                <w:szCs w:val="24"/>
                <w:lang w:val="ru-RU" w:eastAsia="en-US"/>
              </w:rPr>
              <w:t xml:space="preserve"> </w:t>
            </w:r>
            <w:r>
              <w:rPr>
                <w:rFonts w:ascii="Times New Roman" w:eastAsiaTheme="minorHAnsi" w:hAnsi="Times New Roman"/>
                <w:sz w:val="24"/>
                <w:szCs w:val="24"/>
                <w:lang w:val="ru-RU" w:eastAsia="en-US"/>
              </w:rPr>
              <w:t xml:space="preserve">проявления </w:t>
            </w:r>
            <w:proofErr w:type="spellStart"/>
            <w:r w:rsidRPr="00F04219">
              <w:rPr>
                <w:rFonts w:ascii="Times New Roman" w:eastAsiaTheme="minorHAnsi" w:hAnsi="Times New Roman"/>
                <w:sz w:val="24"/>
                <w:szCs w:val="24"/>
                <w:lang w:eastAsia="en-US"/>
              </w:rPr>
              <w:t>гра</w:t>
            </w:r>
            <w:r>
              <w:rPr>
                <w:rFonts w:ascii="Times New Roman" w:eastAsiaTheme="minorHAnsi" w:hAnsi="Times New Roman"/>
                <w:sz w:val="24"/>
                <w:szCs w:val="24"/>
                <w:lang w:eastAsia="en-US"/>
              </w:rPr>
              <w:t>ждан</w:t>
            </w:r>
            <w:r>
              <w:rPr>
                <w:rFonts w:ascii="Times New Roman" w:eastAsiaTheme="minorHAnsi" w:hAnsi="Times New Roman"/>
                <w:sz w:val="24"/>
                <w:szCs w:val="24"/>
                <w:lang w:val="ru-RU" w:eastAsia="en-US"/>
              </w:rPr>
              <w:t>ственности</w:t>
            </w:r>
            <w:proofErr w:type="spellEnd"/>
            <w:r>
              <w:rPr>
                <w:rFonts w:ascii="Times New Roman" w:eastAsiaTheme="minorHAnsi" w:hAnsi="Times New Roman"/>
                <w:sz w:val="24"/>
                <w:szCs w:val="24"/>
                <w:lang w:val="ru-RU" w:eastAsia="en-US"/>
              </w:rPr>
              <w:t xml:space="preserve"> и нравственности</w:t>
            </w:r>
            <w:r>
              <w:rPr>
                <w:rFonts w:ascii="Times New Roman" w:eastAsiaTheme="minorHAnsi" w:hAnsi="Times New Roman"/>
                <w:sz w:val="24"/>
                <w:szCs w:val="24"/>
                <w:lang w:eastAsia="en-US"/>
              </w:rPr>
              <w:t>.</w:t>
            </w:r>
          </w:p>
          <w:p w:rsidR="00011908" w:rsidRPr="00F04219" w:rsidRDefault="00011908" w:rsidP="00011908">
            <w:pPr>
              <w:pStyle w:val="a5"/>
              <w:shd w:val="clear" w:color="auto" w:fill="FFFFFF"/>
              <w:tabs>
                <w:tab w:val="left" w:pos="313"/>
              </w:tabs>
              <w:ind w:left="29" w:right="-2"/>
              <w:jc w:val="both"/>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val="ru-RU" w:eastAsia="en-US"/>
              </w:rPr>
              <w:t xml:space="preserve">ОК5.3Способность </w:t>
            </w:r>
            <w:proofErr w:type="spellStart"/>
            <w:r w:rsidRPr="00F04219">
              <w:rPr>
                <w:rFonts w:ascii="Times New Roman" w:eastAsiaTheme="minorHAnsi" w:hAnsi="Times New Roman"/>
                <w:sz w:val="24"/>
                <w:szCs w:val="24"/>
                <w:lang w:eastAsia="en-US"/>
              </w:rPr>
              <w:t>выстраивать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личную</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обра</w:t>
            </w:r>
            <w:r>
              <w:rPr>
                <w:rFonts w:ascii="Times New Roman" w:eastAsiaTheme="minorHAnsi" w:hAnsi="Times New Roman"/>
                <w:sz w:val="24"/>
                <w:szCs w:val="24"/>
                <w:lang w:eastAsia="en-US"/>
              </w:rPr>
              <w:t>зовательную</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траекторию</w:t>
            </w:r>
            <w:proofErr w:type="spellEnd"/>
            <w:r>
              <w:rPr>
                <w:rFonts w:ascii="Times New Roman" w:eastAsiaTheme="minorHAnsi" w:hAnsi="Times New Roman"/>
                <w:sz w:val="24"/>
                <w:szCs w:val="24"/>
                <w:lang w:eastAsia="en-US"/>
              </w:rPr>
              <w:t xml:space="preserve"> в </w:t>
            </w:r>
            <w:proofErr w:type="spellStart"/>
            <w:r>
              <w:rPr>
                <w:rFonts w:ascii="Times New Roman" w:eastAsiaTheme="minorHAnsi" w:hAnsi="Times New Roman"/>
                <w:sz w:val="24"/>
                <w:szCs w:val="24"/>
                <w:lang w:eastAsia="en-US"/>
              </w:rPr>
              <w:t>течение</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всей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жизни</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для</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саморазвития</w:t>
            </w:r>
            <w:proofErr w:type="spellEnd"/>
            <w:r>
              <w:rPr>
                <w:rFonts w:ascii="Times New Roman" w:eastAsiaTheme="minorHAnsi" w:hAnsi="Times New Roman"/>
                <w:sz w:val="24"/>
                <w:szCs w:val="24"/>
                <w:lang w:val="ru-RU" w:eastAsia="en-US"/>
              </w:rPr>
              <w:t>,</w:t>
            </w:r>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карьерного</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роста</w:t>
            </w:r>
            <w:proofErr w:type="spellEnd"/>
            <w:r>
              <w:rPr>
                <w:rFonts w:ascii="Times New Roman" w:eastAsiaTheme="minorHAnsi" w:hAnsi="Times New Roman"/>
                <w:sz w:val="24"/>
                <w:szCs w:val="24"/>
                <w:lang w:val="ru-RU" w:eastAsia="en-US"/>
              </w:rPr>
              <w:t xml:space="preserve"> и </w:t>
            </w:r>
            <w:proofErr w:type="spellStart"/>
            <w:r w:rsidRPr="00F04219">
              <w:rPr>
                <w:rFonts w:ascii="Times New Roman" w:eastAsiaTheme="minorHAnsi" w:hAnsi="Times New Roman"/>
                <w:sz w:val="24"/>
                <w:szCs w:val="24"/>
                <w:lang w:eastAsia="en-US"/>
              </w:rPr>
              <w:t>профессиональн</w:t>
            </w:r>
            <w:proofErr w:type="spellEnd"/>
            <w:r>
              <w:rPr>
                <w:rFonts w:ascii="Times New Roman" w:eastAsiaTheme="minorHAnsi" w:hAnsi="Times New Roman"/>
                <w:sz w:val="24"/>
                <w:szCs w:val="24"/>
                <w:lang w:val="ru-RU" w:eastAsia="en-US"/>
              </w:rPr>
              <w:t>ого</w:t>
            </w:r>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успех</w:t>
            </w:r>
            <w:proofErr w:type="spellEnd"/>
            <w:r>
              <w:rPr>
                <w:rFonts w:ascii="Times New Roman" w:eastAsiaTheme="minorHAnsi" w:hAnsi="Times New Roman"/>
                <w:sz w:val="24"/>
                <w:szCs w:val="24"/>
                <w:lang w:val="ru-RU" w:eastAsia="en-US"/>
              </w:rPr>
              <w:t>а.</w:t>
            </w:r>
          </w:p>
          <w:p w:rsidR="00011908" w:rsidRPr="00185899" w:rsidRDefault="00011908" w:rsidP="00011908">
            <w:pPr>
              <w:tabs>
                <w:tab w:val="left" w:pos="313"/>
              </w:tabs>
              <w:autoSpaceDE w:val="0"/>
              <w:autoSpaceDN w:val="0"/>
              <w:adjustRightInd w:val="0"/>
              <w:jc w:val="both"/>
              <w:rPr>
                <w:rFonts w:ascii="Times New Roman" w:hAnsi="Times New Roman"/>
                <w:sz w:val="24"/>
                <w:szCs w:val="24"/>
              </w:rPr>
            </w:pPr>
            <w:r>
              <w:rPr>
                <w:rFonts w:ascii="Times New Roman" w:hAnsi="Times New Roman"/>
                <w:sz w:val="24"/>
                <w:szCs w:val="24"/>
              </w:rPr>
              <w:t>ОК5.4. Способность</w:t>
            </w:r>
            <w:r>
              <w:rPr>
                <w:rFonts w:ascii="Times New Roman" w:hAnsi="Times New Roman"/>
                <w:sz w:val="24"/>
                <w:szCs w:val="24"/>
                <w:lang w:val="kk-KZ"/>
              </w:rPr>
              <w:t xml:space="preserve">успешно </w:t>
            </w:r>
            <w:r w:rsidRPr="00185899">
              <w:rPr>
                <w:rFonts w:ascii="Times New Roman" w:hAnsi="Times New Roman"/>
                <w:sz w:val="24"/>
                <w:szCs w:val="24"/>
              </w:rPr>
              <w:t xml:space="preserve">взаимодействовать во всём многообразии </w:t>
            </w:r>
            <w:proofErr w:type="spellStart"/>
            <w:r>
              <w:rPr>
                <w:rFonts w:ascii="Times New Roman" w:hAnsi="Times New Roman"/>
                <w:sz w:val="24"/>
                <w:szCs w:val="24"/>
              </w:rPr>
              <w:t>социо</w:t>
            </w:r>
            <w:proofErr w:type="spellEnd"/>
            <w:r>
              <w:rPr>
                <w:rFonts w:ascii="Times New Roman" w:hAnsi="Times New Roman"/>
                <w:sz w:val="24"/>
                <w:szCs w:val="24"/>
              </w:rPr>
              <w:t>-</w:t>
            </w:r>
            <w:r w:rsidRPr="00185899">
              <w:rPr>
                <w:rFonts w:ascii="Times New Roman" w:hAnsi="Times New Roman"/>
                <w:sz w:val="24"/>
                <w:szCs w:val="24"/>
              </w:rPr>
              <w:t>культурных контекстов во время уче</w:t>
            </w:r>
            <w:r>
              <w:rPr>
                <w:rFonts w:ascii="Times New Roman" w:hAnsi="Times New Roman"/>
                <w:sz w:val="24"/>
                <w:szCs w:val="24"/>
              </w:rPr>
              <w:t>бы, на работе, дома и на досуге.</w:t>
            </w:r>
          </w:p>
        </w:tc>
      </w:tr>
      <w:tr w:rsidR="00011908" w:rsidRPr="00F04219" w:rsidTr="00011908">
        <w:tc>
          <w:tcPr>
            <w:tcW w:w="2689" w:type="dxa"/>
          </w:tcPr>
          <w:p w:rsidR="00011908" w:rsidRPr="00CE2500" w:rsidRDefault="00011908" w:rsidP="00011908">
            <w:pPr>
              <w:rPr>
                <w:rFonts w:ascii="Times New Roman" w:hAnsi="Times New Roman"/>
                <w:spacing w:val="1"/>
                <w:sz w:val="24"/>
                <w:szCs w:val="24"/>
                <w:highlight w:val="yellow"/>
              </w:rPr>
            </w:pPr>
            <w:r w:rsidRPr="00CE2500">
              <w:rPr>
                <w:rFonts w:ascii="Times New Roman" w:hAnsi="Times New Roman"/>
                <w:bCs/>
                <w:sz w:val="24"/>
                <w:szCs w:val="24"/>
              </w:rPr>
              <w:t>ОК 6. Предпринимательская компетенция</w:t>
            </w:r>
          </w:p>
        </w:tc>
        <w:tc>
          <w:tcPr>
            <w:tcW w:w="6237" w:type="dxa"/>
          </w:tcPr>
          <w:p w:rsidR="00011908" w:rsidRPr="00F04219" w:rsidRDefault="00011908" w:rsidP="00011908">
            <w:pPr>
              <w:pStyle w:val="a5"/>
              <w:tabs>
                <w:tab w:val="left" w:pos="313"/>
              </w:tabs>
              <w:autoSpaceDE w:val="0"/>
              <w:autoSpaceDN w:val="0"/>
              <w:adjustRightInd w:val="0"/>
              <w:ind w:left="29"/>
              <w:jc w:val="both"/>
              <w:rPr>
                <w:rFonts w:ascii="Times New Roman" w:eastAsiaTheme="minorHAnsi" w:hAnsi="Times New Roman"/>
                <w:sz w:val="24"/>
                <w:szCs w:val="24"/>
                <w:lang w:eastAsia="en-US"/>
              </w:rPr>
            </w:pPr>
            <w:r>
              <w:rPr>
                <w:rFonts w:ascii="Times New Roman" w:hAnsi="Times New Roman"/>
                <w:bCs/>
                <w:sz w:val="24"/>
                <w:szCs w:val="24"/>
              </w:rPr>
              <w:t>ОК</w:t>
            </w:r>
            <w:r w:rsidRPr="00CE2500">
              <w:rPr>
                <w:rFonts w:ascii="Times New Roman" w:hAnsi="Times New Roman"/>
                <w:bCs/>
                <w:sz w:val="24"/>
                <w:szCs w:val="24"/>
              </w:rPr>
              <w:t>6</w:t>
            </w:r>
            <w:r>
              <w:rPr>
                <w:rFonts w:ascii="Times New Roman" w:hAnsi="Times New Roman"/>
                <w:bCs/>
                <w:sz w:val="24"/>
                <w:szCs w:val="24"/>
                <w:lang w:val="ru-RU"/>
              </w:rPr>
              <w:t xml:space="preserve">.1. </w:t>
            </w:r>
            <w:proofErr w:type="spellStart"/>
            <w:r w:rsidRPr="00F04219">
              <w:rPr>
                <w:rFonts w:ascii="Times New Roman" w:eastAsiaTheme="minorHAnsi" w:hAnsi="Times New Roman"/>
                <w:sz w:val="24"/>
                <w:szCs w:val="24"/>
                <w:lang w:eastAsia="en-US"/>
              </w:rPr>
              <w:t>Способность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проявлять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креативность</w:t>
            </w:r>
            <w:proofErr w:type="spellEnd"/>
            <w:r w:rsidRPr="00F04219">
              <w:rPr>
                <w:rFonts w:ascii="Times New Roman" w:eastAsiaTheme="minorHAnsi" w:hAnsi="Times New Roman"/>
                <w:sz w:val="24"/>
                <w:szCs w:val="24"/>
                <w:lang w:eastAsia="en-US"/>
              </w:rPr>
              <w:t xml:space="preserve"> и</w:t>
            </w:r>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пред</w:t>
            </w:r>
            <w:r>
              <w:rPr>
                <w:rFonts w:ascii="Times New Roman" w:eastAsiaTheme="minorHAnsi" w:hAnsi="Times New Roman"/>
                <w:sz w:val="24"/>
                <w:szCs w:val="24"/>
                <w:lang w:eastAsia="en-US"/>
              </w:rPr>
              <w:t>приимчивость</w:t>
            </w:r>
            <w:proofErr w:type="spellEnd"/>
            <w:r>
              <w:rPr>
                <w:rFonts w:ascii="Times New Roman" w:eastAsiaTheme="minorHAnsi" w:hAnsi="Times New Roman"/>
                <w:sz w:val="24"/>
                <w:szCs w:val="24"/>
                <w:lang w:eastAsia="en-US"/>
              </w:rPr>
              <w:t xml:space="preserve"> в </w:t>
            </w:r>
            <w:proofErr w:type="spellStart"/>
            <w:r>
              <w:rPr>
                <w:rFonts w:ascii="Times New Roman" w:eastAsiaTheme="minorHAnsi" w:hAnsi="Times New Roman"/>
                <w:sz w:val="24"/>
                <w:szCs w:val="24"/>
                <w:lang w:eastAsia="en-US"/>
              </w:rPr>
              <w:t>различной</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среде</w:t>
            </w:r>
            <w:proofErr w:type="spellEnd"/>
            <w:r>
              <w:rPr>
                <w:rFonts w:ascii="Times New Roman" w:eastAsiaTheme="minorHAnsi" w:hAnsi="Times New Roman"/>
                <w:sz w:val="24"/>
                <w:szCs w:val="24"/>
                <w:lang w:eastAsia="en-US"/>
              </w:rPr>
              <w:t>.</w:t>
            </w:r>
          </w:p>
          <w:p w:rsidR="00011908" w:rsidRPr="004609E3" w:rsidRDefault="00011908" w:rsidP="00011908">
            <w:pPr>
              <w:pStyle w:val="a5"/>
              <w:tabs>
                <w:tab w:val="left" w:pos="313"/>
              </w:tabs>
              <w:autoSpaceDE w:val="0"/>
              <w:autoSpaceDN w:val="0"/>
              <w:adjustRightInd w:val="0"/>
              <w:ind w:left="29"/>
              <w:jc w:val="both"/>
              <w:rPr>
                <w:rFonts w:ascii="Times New Roman" w:eastAsiaTheme="minorHAnsi" w:hAnsi="Times New Roman"/>
                <w:sz w:val="24"/>
                <w:szCs w:val="24"/>
                <w:lang w:val="ru-RU" w:eastAsia="en-US"/>
              </w:rPr>
            </w:pPr>
            <w:r>
              <w:rPr>
                <w:rFonts w:ascii="Times New Roman" w:hAnsi="Times New Roman"/>
                <w:bCs/>
                <w:sz w:val="24"/>
                <w:szCs w:val="24"/>
              </w:rPr>
              <w:t>ОК</w:t>
            </w:r>
            <w:r w:rsidRPr="00CE2500">
              <w:rPr>
                <w:rFonts w:ascii="Times New Roman" w:hAnsi="Times New Roman"/>
                <w:bCs/>
                <w:sz w:val="24"/>
                <w:szCs w:val="24"/>
              </w:rPr>
              <w:t>6</w:t>
            </w:r>
            <w:r>
              <w:rPr>
                <w:rFonts w:ascii="Times New Roman" w:hAnsi="Times New Roman"/>
                <w:bCs/>
                <w:sz w:val="24"/>
                <w:szCs w:val="24"/>
                <w:lang w:val="ru-RU"/>
              </w:rPr>
              <w:t xml:space="preserve">.2. </w:t>
            </w:r>
            <w:proofErr w:type="spellStart"/>
            <w:r w:rsidRPr="00F04219">
              <w:rPr>
                <w:rFonts w:ascii="Times New Roman" w:eastAsiaTheme="minorHAnsi" w:hAnsi="Times New Roman"/>
                <w:sz w:val="24"/>
                <w:szCs w:val="24"/>
                <w:lang w:eastAsia="en-US"/>
              </w:rPr>
              <w:t>Способностьработать</w:t>
            </w:r>
            <w:proofErr w:type="spellEnd"/>
            <w:r w:rsidRPr="00F04219">
              <w:rPr>
                <w:rFonts w:ascii="Times New Roman" w:eastAsiaTheme="minorHAnsi" w:hAnsi="Times New Roman"/>
                <w:sz w:val="24"/>
                <w:szCs w:val="24"/>
                <w:lang w:eastAsia="en-US"/>
              </w:rPr>
              <w:t xml:space="preserve"> в </w:t>
            </w:r>
            <w:proofErr w:type="spellStart"/>
            <w:r w:rsidRPr="00F04219">
              <w:rPr>
                <w:rFonts w:ascii="Times New Roman" w:eastAsiaTheme="minorHAnsi" w:hAnsi="Times New Roman"/>
                <w:sz w:val="24"/>
                <w:szCs w:val="24"/>
                <w:lang w:eastAsia="en-US"/>
              </w:rPr>
              <w:t>режименеопределенности</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быстрой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смены</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условий</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задач</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принимать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решения</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распределять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ресурсы</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управлять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своим</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временем</w:t>
            </w:r>
            <w:proofErr w:type="spellEnd"/>
            <w:r>
              <w:rPr>
                <w:rFonts w:ascii="Times New Roman" w:eastAsiaTheme="minorHAnsi" w:hAnsi="Times New Roman"/>
                <w:sz w:val="24"/>
                <w:szCs w:val="24"/>
                <w:lang w:val="ru-RU" w:eastAsia="en-US"/>
              </w:rPr>
              <w:t>.</w:t>
            </w:r>
          </w:p>
          <w:p w:rsidR="00011908" w:rsidRPr="001A14A0" w:rsidRDefault="00011908" w:rsidP="00011908">
            <w:pPr>
              <w:pStyle w:val="a5"/>
              <w:tabs>
                <w:tab w:val="left" w:pos="313"/>
              </w:tabs>
              <w:autoSpaceDE w:val="0"/>
              <w:autoSpaceDN w:val="0"/>
              <w:adjustRightInd w:val="0"/>
              <w:ind w:left="29"/>
              <w:jc w:val="both"/>
              <w:rPr>
                <w:rFonts w:ascii="Times New Roman" w:eastAsiaTheme="minorHAnsi" w:hAnsi="Times New Roman"/>
                <w:sz w:val="24"/>
                <w:szCs w:val="24"/>
                <w:lang w:eastAsia="en-US"/>
              </w:rPr>
            </w:pPr>
            <w:r>
              <w:rPr>
                <w:rFonts w:ascii="Times New Roman" w:hAnsi="Times New Roman"/>
                <w:bCs/>
                <w:sz w:val="24"/>
                <w:szCs w:val="24"/>
              </w:rPr>
              <w:t>ОК</w:t>
            </w:r>
            <w:r w:rsidRPr="00CE2500">
              <w:rPr>
                <w:rFonts w:ascii="Times New Roman" w:hAnsi="Times New Roman"/>
                <w:bCs/>
                <w:sz w:val="24"/>
                <w:szCs w:val="24"/>
              </w:rPr>
              <w:t>6</w:t>
            </w:r>
            <w:r>
              <w:rPr>
                <w:rFonts w:ascii="Times New Roman" w:hAnsi="Times New Roman"/>
                <w:bCs/>
                <w:sz w:val="24"/>
                <w:szCs w:val="24"/>
                <w:lang w:val="ru-RU"/>
              </w:rPr>
              <w:t xml:space="preserve">.3. </w:t>
            </w:r>
            <w:proofErr w:type="spellStart"/>
            <w:r w:rsidRPr="001A14A0">
              <w:rPr>
                <w:rFonts w:ascii="Times New Roman" w:eastAsiaTheme="minorHAnsi" w:hAnsi="Times New Roman"/>
                <w:sz w:val="24"/>
                <w:szCs w:val="24"/>
                <w:lang w:eastAsia="en-US"/>
              </w:rPr>
              <w:t>Способность</w:t>
            </w:r>
            <w:proofErr w:type="spellEnd"/>
            <w:r w:rsidR="00A30D34">
              <w:rPr>
                <w:rFonts w:ascii="Times New Roman" w:eastAsiaTheme="minorHAnsi" w:hAnsi="Times New Roman"/>
                <w:sz w:val="24"/>
                <w:szCs w:val="24"/>
                <w:lang w:val="ru-RU" w:eastAsia="en-US"/>
              </w:rPr>
              <w:t xml:space="preserve"> </w:t>
            </w:r>
            <w:proofErr w:type="spellStart"/>
            <w:r w:rsidRPr="001A14A0">
              <w:rPr>
                <w:rFonts w:ascii="Times New Roman" w:eastAsiaTheme="minorHAnsi" w:hAnsi="Times New Roman"/>
                <w:sz w:val="24"/>
                <w:szCs w:val="24"/>
                <w:lang w:eastAsia="en-US"/>
              </w:rPr>
              <w:t>работать</w:t>
            </w:r>
            <w:proofErr w:type="spellEnd"/>
            <w:r w:rsidRPr="001A14A0">
              <w:rPr>
                <w:rFonts w:ascii="Times New Roman" w:eastAsiaTheme="minorHAnsi" w:hAnsi="Times New Roman"/>
                <w:sz w:val="24"/>
                <w:szCs w:val="24"/>
                <w:lang w:eastAsia="en-US"/>
              </w:rPr>
              <w:t xml:space="preserve"> с </w:t>
            </w:r>
            <w:proofErr w:type="spellStart"/>
            <w:r w:rsidRPr="001A14A0">
              <w:rPr>
                <w:rFonts w:ascii="Times New Roman" w:eastAsiaTheme="minorHAnsi" w:hAnsi="Times New Roman"/>
                <w:sz w:val="24"/>
                <w:szCs w:val="24"/>
                <w:lang w:eastAsia="en-US"/>
              </w:rPr>
              <w:t>запросами</w:t>
            </w:r>
            <w:proofErr w:type="spellEnd"/>
            <w:r w:rsidR="00A30D34">
              <w:rPr>
                <w:rFonts w:ascii="Times New Roman" w:eastAsiaTheme="minorHAnsi" w:hAnsi="Times New Roman"/>
                <w:sz w:val="24"/>
                <w:szCs w:val="24"/>
                <w:lang w:val="ru-RU" w:eastAsia="en-US"/>
              </w:rPr>
              <w:t xml:space="preserve"> </w:t>
            </w:r>
            <w:proofErr w:type="spellStart"/>
            <w:r>
              <w:rPr>
                <w:rFonts w:ascii="Times New Roman" w:eastAsiaTheme="minorHAnsi" w:hAnsi="Times New Roman"/>
                <w:sz w:val="24"/>
                <w:szCs w:val="24"/>
                <w:lang w:eastAsia="en-US"/>
              </w:rPr>
              <w:t>потребителя</w:t>
            </w:r>
            <w:proofErr w:type="spellEnd"/>
            <w:r>
              <w:rPr>
                <w:rFonts w:ascii="Times New Roman" w:eastAsiaTheme="minorHAnsi" w:hAnsi="Times New Roman"/>
                <w:sz w:val="24"/>
                <w:szCs w:val="24"/>
                <w:lang w:eastAsia="en-US"/>
              </w:rPr>
              <w:t>.</w:t>
            </w:r>
          </w:p>
        </w:tc>
      </w:tr>
      <w:tr w:rsidR="00011908" w:rsidRPr="00F04219" w:rsidTr="00011908">
        <w:tc>
          <w:tcPr>
            <w:tcW w:w="2689" w:type="dxa"/>
          </w:tcPr>
          <w:p w:rsidR="00011908" w:rsidRPr="00CE2500" w:rsidRDefault="00011908" w:rsidP="00011908">
            <w:pPr>
              <w:rPr>
                <w:rFonts w:ascii="Times New Roman" w:hAnsi="Times New Roman"/>
                <w:sz w:val="24"/>
                <w:szCs w:val="24"/>
              </w:rPr>
            </w:pPr>
            <w:r w:rsidRPr="00CE2500">
              <w:rPr>
                <w:rFonts w:ascii="Times New Roman" w:hAnsi="Times New Roman"/>
                <w:sz w:val="24"/>
                <w:szCs w:val="24"/>
              </w:rPr>
              <w:t xml:space="preserve">ОК 7. Культурная осведомленность и </w:t>
            </w:r>
            <w:r w:rsidRPr="00CE2500">
              <w:rPr>
                <w:rFonts w:ascii="Times New Roman" w:hAnsi="Times New Roman"/>
                <w:sz w:val="24"/>
                <w:szCs w:val="24"/>
              </w:rPr>
              <w:lastRenderedPageBreak/>
              <w:t>способность к самовыражению</w:t>
            </w:r>
          </w:p>
        </w:tc>
        <w:tc>
          <w:tcPr>
            <w:tcW w:w="6237" w:type="dxa"/>
          </w:tcPr>
          <w:p w:rsidR="00011908" w:rsidRPr="004609E3" w:rsidRDefault="00011908" w:rsidP="00011908">
            <w:pPr>
              <w:pStyle w:val="a5"/>
              <w:tabs>
                <w:tab w:val="left" w:pos="313"/>
              </w:tabs>
              <w:ind w:left="29"/>
              <w:jc w:val="both"/>
              <w:rPr>
                <w:rFonts w:ascii="Times New Roman" w:eastAsiaTheme="minorHAnsi" w:hAnsi="Times New Roman"/>
                <w:sz w:val="24"/>
                <w:szCs w:val="24"/>
                <w:lang w:val="ru-RU" w:eastAsia="en-US"/>
              </w:rPr>
            </w:pPr>
            <w:r w:rsidRPr="00CE2500">
              <w:rPr>
                <w:rFonts w:ascii="Times New Roman" w:hAnsi="Times New Roman"/>
                <w:bCs/>
                <w:sz w:val="24"/>
                <w:szCs w:val="24"/>
              </w:rPr>
              <w:lastRenderedPageBreak/>
              <w:t>ОК</w:t>
            </w:r>
            <w:r>
              <w:rPr>
                <w:rFonts w:ascii="Times New Roman" w:hAnsi="Times New Roman"/>
                <w:bCs/>
                <w:sz w:val="24"/>
                <w:szCs w:val="24"/>
              </w:rPr>
              <w:t xml:space="preserve">7.1. </w:t>
            </w:r>
            <w:proofErr w:type="spellStart"/>
            <w:r w:rsidRPr="00F04219">
              <w:rPr>
                <w:rFonts w:ascii="Times New Roman" w:eastAsiaTheme="minorHAnsi" w:hAnsi="Times New Roman"/>
                <w:sz w:val="24"/>
                <w:szCs w:val="24"/>
                <w:lang w:eastAsia="en-US"/>
              </w:rPr>
              <w:t>Способность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проявлять</w:t>
            </w:r>
            <w:proofErr w:type="spellEnd"/>
            <w:r w:rsidR="00A30D34">
              <w:rPr>
                <w:rFonts w:ascii="Times New Roman" w:eastAsiaTheme="minorHAnsi" w:hAnsi="Times New Roman"/>
                <w:sz w:val="24"/>
                <w:szCs w:val="24"/>
                <w:lang w:val="ru-RU" w:eastAsia="en-US"/>
              </w:rPr>
              <w:t xml:space="preserve"> </w:t>
            </w:r>
            <w:r>
              <w:rPr>
                <w:rFonts w:ascii="Times New Roman" w:eastAsiaTheme="minorHAnsi" w:hAnsi="Times New Roman"/>
                <w:sz w:val="24"/>
                <w:szCs w:val="24"/>
                <w:lang w:val="ru-RU" w:eastAsia="en-US"/>
              </w:rPr>
              <w:t>м</w:t>
            </w:r>
            <w:proofErr w:type="spellStart"/>
            <w:r w:rsidRPr="00F04219">
              <w:rPr>
                <w:rFonts w:ascii="Times New Roman" w:eastAsiaTheme="minorHAnsi" w:hAnsi="Times New Roman"/>
                <w:sz w:val="24"/>
                <w:szCs w:val="24"/>
                <w:lang w:eastAsia="en-US"/>
              </w:rPr>
              <w:t>ировоззренческую</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гражданскую</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нравственную</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позиции</w:t>
            </w:r>
            <w:proofErr w:type="spellEnd"/>
            <w:r>
              <w:rPr>
                <w:rFonts w:ascii="Times New Roman" w:eastAsiaTheme="minorHAnsi" w:hAnsi="Times New Roman"/>
                <w:sz w:val="24"/>
                <w:szCs w:val="24"/>
                <w:lang w:val="ru-RU" w:eastAsia="en-US"/>
              </w:rPr>
              <w:t>.</w:t>
            </w:r>
          </w:p>
          <w:p w:rsidR="00011908" w:rsidRPr="006B67A9" w:rsidRDefault="00011908" w:rsidP="00011908">
            <w:pPr>
              <w:pStyle w:val="a5"/>
              <w:tabs>
                <w:tab w:val="left" w:pos="313"/>
              </w:tabs>
              <w:ind w:left="29"/>
              <w:jc w:val="both"/>
              <w:rPr>
                <w:rFonts w:ascii="Times New Roman" w:eastAsiaTheme="minorHAnsi" w:hAnsi="Times New Roman"/>
                <w:sz w:val="24"/>
                <w:szCs w:val="24"/>
                <w:lang w:val="ru-RU" w:eastAsia="en-US"/>
              </w:rPr>
            </w:pPr>
            <w:r w:rsidRPr="00CE2500">
              <w:rPr>
                <w:rFonts w:ascii="Times New Roman" w:hAnsi="Times New Roman"/>
                <w:bCs/>
                <w:sz w:val="24"/>
                <w:szCs w:val="24"/>
              </w:rPr>
              <w:lastRenderedPageBreak/>
              <w:t>ОК</w:t>
            </w:r>
            <w:r>
              <w:rPr>
                <w:rFonts w:ascii="Times New Roman" w:hAnsi="Times New Roman"/>
                <w:bCs/>
                <w:sz w:val="24"/>
                <w:szCs w:val="24"/>
              </w:rPr>
              <w:t xml:space="preserve">7.2. </w:t>
            </w:r>
            <w:proofErr w:type="spellStart"/>
            <w:r w:rsidRPr="00F04219">
              <w:rPr>
                <w:rFonts w:ascii="Times New Roman" w:eastAsiaTheme="minorHAnsi" w:hAnsi="Times New Roman"/>
                <w:sz w:val="24"/>
                <w:szCs w:val="24"/>
                <w:lang w:eastAsia="en-US"/>
              </w:rPr>
              <w:t>Способность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быть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толерантным</w:t>
            </w:r>
            <w:proofErr w:type="spellEnd"/>
            <w:r w:rsidRPr="00F04219">
              <w:rPr>
                <w:rFonts w:ascii="Times New Roman" w:eastAsiaTheme="minorHAnsi" w:hAnsi="Times New Roman"/>
                <w:sz w:val="24"/>
                <w:szCs w:val="24"/>
                <w:lang w:eastAsia="en-US"/>
              </w:rPr>
              <w:t xml:space="preserve"> к </w:t>
            </w:r>
            <w:proofErr w:type="spellStart"/>
            <w:r w:rsidRPr="00F04219">
              <w:rPr>
                <w:rFonts w:ascii="Times New Roman" w:eastAsiaTheme="minorHAnsi" w:hAnsi="Times New Roman"/>
                <w:sz w:val="24"/>
                <w:szCs w:val="24"/>
                <w:lang w:eastAsia="en-US"/>
              </w:rPr>
              <w:t>традициям</w:t>
            </w:r>
            <w:proofErr w:type="spellEnd"/>
            <w:r w:rsidRPr="00F04219">
              <w:rPr>
                <w:rFonts w:ascii="Times New Roman" w:eastAsiaTheme="minorHAnsi" w:hAnsi="Times New Roman"/>
                <w:sz w:val="24"/>
                <w:szCs w:val="24"/>
                <w:lang w:eastAsia="en-US"/>
              </w:rPr>
              <w:t xml:space="preserve"> и </w:t>
            </w:r>
            <w:proofErr w:type="spellStart"/>
            <w:r w:rsidRPr="00F04219">
              <w:rPr>
                <w:rFonts w:ascii="Times New Roman" w:eastAsiaTheme="minorHAnsi" w:hAnsi="Times New Roman"/>
                <w:sz w:val="24"/>
                <w:szCs w:val="24"/>
                <w:lang w:eastAsia="en-US"/>
              </w:rPr>
              <w:t>культуре</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других</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народов</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мира</w:t>
            </w:r>
            <w:proofErr w:type="spellEnd"/>
            <w:r w:rsidRPr="00F04219">
              <w:rPr>
                <w:rFonts w:ascii="Times New Roman" w:eastAsiaTheme="minorHAnsi" w:hAnsi="Times New Roman"/>
                <w:sz w:val="24"/>
                <w:szCs w:val="24"/>
                <w:lang w:eastAsia="en-US"/>
              </w:rPr>
              <w:t xml:space="preserve">, </w:t>
            </w:r>
            <w:proofErr w:type="spellStart"/>
            <w:r w:rsidRPr="00F04219">
              <w:rPr>
                <w:rFonts w:ascii="Times New Roman" w:eastAsiaTheme="minorHAnsi" w:hAnsi="Times New Roman"/>
                <w:sz w:val="24"/>
                <w:szCs w:val="24"/>
                <w:lang w:eastAsia="en-US"/>
              </w:rPr>
              <w:t>обладать</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высокими</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духовными</w:t>
            </w:r>
            <w:proofErr w:type="spellEnd"/>
            <w:r w:rsidR="00A30D34">
              <w:rPr>
                <w:rFonts w:ascii="Times New Roman" w:eastAsiaTheme="minorHAnsi" w:hAnsi="Times New Roman"/>
                <w:sz w:val="24"/>
                <w:szCs w:val="24"/>
                <w:lang w:val="ru-RU" w:eastAsia="en-US"/>
              </w:rPr>
              <w:t xml:space="preserve"> </w:t>
            </w:r>
            <w:proofErr w:type="spellStart"/>
            <w:r w:rsidRPr="00F04219">
              <w:rPr>
                <w:rFonts w:ascii="Times New Roman" w:eastAsiaTheme="minorHAnsi" w:hAnsi="Times New Roman"/>
                <w:sz w:val="24"/>
                <w:szCs w:val="24"/>
                <w:lang w:eastAsia="en-US"/>
              </w:rPr>
              <w:t>качествами</w:t>
            </w:r>
            <w:proofErr w:type="spellEnd"/>
            <w:r>
              <w:rPr>
                <w:rFonts w:ascii="Times New Roman" w:eastAsiaTheme="minorHAnsi" w:hAnsi="Times New Roman"/>
                <w:sz w:val="24"/>
                <w:szCs w:val="24"/>
                <w:lang w:val="ru-RU" w:eastAsia="en-US"/>
              </w:rPr>
              <w:t>.</w:t>
            </w:r>
          </w:p>
        </w:tc>
      </w:tr>
      <w:tr w:rsidR="00011908" w:rsidRPr="00F04219" w:rsidTr="00011908">
        <w:tc>
          <w:tcPr>
            <w:tcW w:w="8926" w:type="dxa"/>
            <w:gridSpan w:val="2"/>
          </w:tcPr>
          <w:p w:rsidR="00011908" w:rsidRPr="00F04219" w:rsidRDefault="00011908" w:rsidP="00011908">
            <w:pPr>
              <w:rPr>
                <w:rFonts w:ascii="Times New Roman" w:hAnsi="Times New Roman"/>
                <w:sz w:val="24"/>
                <w:szCs w:val="24"/>
                <w:highlight w:val="yellow"/>
              </w:rPr>
            </w:pPr>
            <w:r w:rsidRPr="00CE2500">
              <w:rPr>
                <w:rFonts w:ascii="Times New Roman" w:hAnsi="Times New Roman"/>
                <w:b/>
                <w:sz w:val="24"/>
                <w:szCs w:val="24"/>
              </w:rPr>
              <w:lastRenderedPageBreak/>
              <w:t>ПРОФЕССИОНАЛЬНЫЕ КОМПЕТЕНЦИИ</w:t>
            </w:r>
            <w:r>
              <w:rPr>
                <w:rFonts w:ascii="Times New Roman" w:hAnsi="Times New Roman"/>
                <w:b/>
                <w:sz w:val="24"/>
                <w:szCs w:val="24"/>
              </w:rPr>
              <w:t xml:space="preserve"> </w:t>
            </w:r>
            <w:r w:rsidRPr="00080345">
              <w:rPr>
                <w:rFonts w:ascii="Times New Roman" w:hAnsi="Times New Roman"/>
                <w:sz w:val="24"/>
                <w:szCs w:val="24"/>
              </w:rPr>
              <w:t>(</w:t>
            </w:r>
            <w:r w:rsidRPr="00F04219">
              <w:rPr>
                <w:rFonts w:ascii="Times New Roman" w:hAnsi="Times New Roman"/>
                <w:sz w:val="24"/>
                <w:szCs w:val="24"/>
              </w:rPr>
              <w:t>H</w:t>
            </w:r>
            <w:r w:rsidRPr="00F04219">
              <w:rPr>
                <w:rFonts w:ascii="Times New Roman" w:hAnsi="Times New Roman"/>
                <w:sz w:val="24"/>
                <w:szCs w:val="24"/>
                <w:lang w:val="en-US"/>
              </w:rPr>
              <w:t>ARDSKILLS</w:t>
            </w:r>
            <w:r>
              <w:rPr>
                <w:rFonts w:ascii="Times New Roman" w:hAnsi="Times New Roman"/>
                <w:sz w:val="24"/>
                <w:szCs w:val="24"/>
              </w:rPr>
              <w:t xml:space="preserve">). </w:t>
            </w:r>
          </w:p>
        </w:tc>
      </w:tr>
      <w:tr w:rsidR="00011908" w:rsidRPr="00F04219" w:rsidTr="00011908">
        <w:tc>
          <w:tcPr>
            <w:tcW w:w="2689" w:type="dxa"/>
            <w:vMerge w:val="restart"/>
          </w:tcPr>
          <w:p w:rsidR="00011908" w:rsidRPr="00F04219" w:rsidRDefault="00011908" w:rsidP="00011908">
            <w:pPr>
              <w:rPr>
                <w:rFonts w:ascii="Times New Roman" w:hAnsi="Times New Roman"/>
                <w:sz w:val="24"/>
                <w:szCs w:val="24"/>
                <w:highlight w:val="yellow"/>
              </w:rPr>
            </w:pPr>
            <w:r w:rsidRPr="00CE2500">
              <w:rPr>
                <w:rFonts w:ascii="Times New Roman" w:hAnsi="Times New Roman"/>
                <w:sz w:val="24"/>
                <w:szCs w:val="24"/>
              </w:rPr>
              <w:t>Специфичные для данного направления теоретические знания и практические навыки и умения</w:t>
            </w:r>
          </w:p>
        </w:tc>
        <w:tc>
          <w:tcPr>
            <w:tcW w:w="6237" w:type="dxa"/>
          </w:tcPr>
          <w:p w:rsidR="00011908" w:rsidRPr="00C467E5" w:rsidRDefault="00011908" w:rsidP="00C467E5">
            <w:pPr>
              <w:contextualSpacing/>
              <w:jc w:val="both"/>
              <w:rPr>
                <w:rFonts w:ascii="Times New Roman" w:hAnsi="Times New Roman" w:cs="Times New Roman"/>
                <w:sz w:val="24"/>
                <w:szCs w:val="24"/>
                <w:lang w:val="kk-KZ"/>
              </w:rPr>
            </w:pPr>
            <w:r w:rsidRPr="00CE2500">
              <w:rPr>
                <w:rFonts w:ascii="Times New Roman" w:hAnsi="Times New Roman"/>
                <w:sz w:val="24"/>
                <w:szCs w:val="24"/>
              </w:rPr>
              <w:t>ПК</w:t>
            </w:r>
            <w:proofErr w:type="gramStart"/>
            <w:r w:rsidRPr="00CE2500">
              <w:rPr>
                <w:rFonts w:ascii="Times New Roman" w:hAnsi="Times New Roman"/>
                <w:sz w:val="24"/>
                <w:szCs w:val="24"/>
              </w:rPr>
              <w:t>1</w:t>
            </w:r>
            <w:proofErr w:type="gramEnd"/>
            <w:r>
              <w:rPr>
                <w:rFonts w:ascii="Times New Roman" w:hAnsi="Times New Roman"/>
                <w:sz w:val="24"/>
                <w:szCs w:val="24"/>
              </w:rPr>
              <w:t>.</w:t>
            </w:r>
            <w:r w:rsidR="00C53394">
              <w:rPr>
                <w:rFonts w:ascii="Times New Roman" w:hAnsi="Times New Roman"/>
                <w:sz w:val="24"/>
                <w:szCs w:val="24"/>
              </w:rPr>
              <w:t xml:space="preserve"> </w:t>
            </w:r>
            <w:r w:rsidR="00C467E5" w:rsidRPr="00C467E5">
              <w:rPr>
                <w:rFonts w:ascii="Times New Roman" w:hAnsi="Times New Roman" w:cs="Times New Roman"/>
                <w:sz w:val="24"/>
                <w:szCs w:val="24"/>
                <w:lang w:val="kk-KZ"/>
              </w:rPr>
              <w:t>Владеть общенаучной и политологической терминологией, базовыми и специальными знаниями и навыками теоретического и прикладного характ</w:t>
            </w:r>
            <w:r w:rsidR="00C467E5">
              <w:rPr>
                <w:rFonts w:ascii="Times New Roman" w:hAnsi="Times New Roman" w:cs="Times New Roman"/>
                <w:sz w:val="24"/>
                <w:szCs w:val="24"/>
                <w:lang w:val="kk-KZ"/>
              </w:rPr>
              <w:t>ера в области политических наук.</w:t>
            </w:r>
          </w:p>
        </w:tc>
      </w:tr>
      <w:tr w:rsidR="00011908" w:rsidRPr="00F04219" w:rsidTr="00011908">
        <w:tc>
          <w:tcPr>
            <w:tcW w:w="2689" w:type="dxa"/>
            <w:vMerge/>
          </w:tcPr>
          <w:p w:rsidR="00011908" w:rsidRPr="00F04219" w:rsidRDefault="00011908" w:rsidP="00011908">
            <w:pPr>
              <w:rPr>
                <w:rFonts w:ascii="Times New Roman" w:hAnsi="Times New Roman"/>
                <w:sz w:val="24"/>
                <w:szCs w:val="24"/>
                <w:highlight w:val="yellow"/>
              </w:rPr>
            </w:pPr>
          </w:p>
        </w:tc>
        <w:tc>
          <w:tcPr>
            <w:tcW w:w="6237" w:type="dxa"/>
          </w:tcPr>
          <w:p w:rsidR="00011908" w:rsidRPr="00F04219" w:rsidRDefault="00011908" w:rsidP="00C467E5">
            <w:pPr>
              <w:tabs>
                <w:tab w:val="left" w:pos="459"/>
              </w:tabs>
              <w:jc w:val="both"/>
              <w:rPr>
                <w:rFonts w:ascii="Times New Roman" w:hAnsi="Times New Roman"/>
                <w:sz w:val="24"/>
                <w:szCs w:val="24"/>
              </w:rPr>
            </w:pPr>
            <w:r w:rsidRPr="00CE2500">
              <w:rPr>
                <w:rFonts w:ascii="Times New Roman" w:hAnsi="Times New Roman"/>
                <w:sz w:val="24"/>
                <w:szCs w:val="24"/>
              </w:rPr>
              <w:t>ПК</w:t>
            </w:r>
            <w:proofErr w:type="gramStart"/>
            <w:r w:rsidRPr="00CE2500">
              <w:rPr>
                <w:rFonts w:ascii="Times New Roman" w:hAnsi="Times New Roman"/>
                <w:sz w:val="24"/>
                <w:szCs w:val="24"/>
              </w:rPr>
              <w:t>2</w:t>
            </w:r>
            <w:proofErr w:type="gramEnd"/>
            <w:r>
              <w:rPr>
                <w:rFonts w:ascii="Times New Roman" w:hAnsi="Times New Roman"/>
                <w:sz w:val="24"/>
                <w:szCs w:val="24"/>
              </w:rPr>
              <w:t xml:space="preserve">. </w:t>
            </w:r>
            <w:r w:rsidR="00C467E5" w:rsidRPr="00C467E5">
              <w:rPr>
                <w:rFonts w:ascii="Times New Roman" w:hAnsi="Times New Roman" w:cs="Times New Roman"/>
                <w:sz w:val="24"/>
                <w:szCs w:val="24"/>
                <w:lang w:val="kk-KZ"/>
              </w:rPr>
              <w:t>Способность проводить под научным руководством автономные, локальные исследования на основе существующих институциональных, структурно-функциональных и иных политологических методик в конкретной узкой области с формулировкой аргументированных умозаключений и выводов</w:t>
            </w:r>
            <w:r w:rsidR="00C467E5">
              <w:rPr>
                <w:rFonts w:ascii="Times New Roman" w:hAnsi="Times New Roman" w:cs="Times New Roman"/>
                <w:sz w:val="24"/>
                <w:szCs w:val="24"/>
                <w:lang w:val="kk-KZ"/>
              </w:rPr>
              <w:t>.</w:t>
            </w:r>
          </w:p>
        </w:tc>
      </w:tr>
      <w:tr w:rsidR="00011908" w:rsidRPr="00F04219" w:rsidTr="00011908">
        <w:tc>
          <w:tcPr>
            <w:tcW w:w="2689" w:type="dxa"/>
            <w:vMerge/>
          </w:tcPr>
          <w:p w:rsidR="00011908" w:rsidRPr="00F04219" w:rsidRDefault="00011908" w:rsidP="00011908">
            <w:pPr>
              <w:rPr>
                <w:rFonts w:ascii="Times New Roman" w:hAnsi="Times New Roman"/>
                <w:sz w:val="24"/>
                <w:szCs w:val="24"/>
                <w:highlight w:val="yellow"/>
              </w:rPr>
            </w:pPr>
          </w:p>
        </w:tc>
        <w:tc>
          <w:tcPr>
            <w:tcW w:w="6237" w:type="dxa"/>
          </w:tcPr>
          <w:p w:rsidR="00011908" w:rsidRPr="00F04219" w:rsidRDefault="00011908" w:rsidP="00C467E5">
            <w:pPr>
              <w:tabs>
                <w:tab w:val="left" w:pos="459"/>
              </w:tabs>
              <w:jc w:val="both"/>
              <w:rPr>
                <w:rFonts w:ascii="Times New Roman" w:hAnsi="Times New Roman"/>
                <w:sz w:val="24"/>
                <w:szCs w:val="24"/>
              </w:rPr>
            </w:pPr>
            <w:r>
              <w:rPr>
                <w:rFonts w:ascii="Times New Roman" w:hAnsi="Times New Roman"/>
                <w:sz w:val="24"/>
                <w:szCs w:val="24"/>
              </w:rPr>
              <w:t xml:space="preserve">ПК3. </w:t>
            </w:r>
            <w:r w:rsidR="00C467E5" w:rsidRPr="00C467E5">
              <w:rPr>
                <w:rFonts w:ascii="Times New Roman" w:hAnsi="Times New Roman" w:cs="Times New Roman"/>
                <w:sz w:val="24"/>
                <w:szCs w:val="24"/>
                <w:lang w:val="kk-KZ"/>
              </w:rPr>
              <w:t>Владеть навыками осуществления эффективной коммуникации в профессиональной среде, участия в научных политических дискуссиях, способностью готовить научные тексты (статьи, обзоры, рецензии, презентации и др.) для публикации в научных изданиях и выступления на научных мероприятиях</w:t>
            </w:r>
            <w:r w:rsidR="00C467E5">
              <w:rPr>
                <w:rFonts w:ascii="Times New Roman" w:hAnsi="Times New Roman" w:cs="Times New Roman"/>
                <w:sz w:val="24"/>
                <w:szCs w:val="24"/>
                <w:lang w:val="kk-KZ"/>
              </w:rPr>
              <w:t>.</w:t>
            </w:r>
          </w:p>
        </w:tc>
      </w:tr>
      <w:tr w:rsidR="00011908" w:rsidRPr="00F04219" w:rsidTr="00011908">
        <w:tc>
          <w:tcPr>
            <w:tcW w:w="2689" w:type="dxa"/>
            <w:vMerge/>
          </w:tcPr>
          <w:p w:rsidR="00011908" w:rsidRPr="00F04219" w:rsidRDefault="00011908" w:rsidP="00011908">
            <w:pPr>
              <w:rPr>
                <w:rFonts w:ascii="Times New Roman" w:hAnsi="Times New Roman"/>
                <w:sz w:val="24"/>
                <w:szCs w:val="24"/>
                <w:highlight w:val="yellow"/>
              </w:rPr>
            </w:pPr>
          </w:p>
        </w:tc>
        <w:tc>
          <w:tcPr>
            <w:tcW w:w="6237" w:type="dxa"/>
          </w:tcPr>
          <w:p w:rsidR="00011908" w:rsidRPr="00F04219" w:rsidRDefault="00011908" w:rsidP="00C467E5">
            <w:pPr>
              <w:tabs>
                <w:tab w:val="left" w:pos="459"/>
              </w:tabs>
              <w:jc w:val="both"/>
              <w:rPr>
                <w:rFonts w:ascii="Times New Roman" w:hAnsi="Times New Roman"/>
                <w:sz w:val="24"/>
                <w:szCs w:val="24"/>
              </w:rPr>
            </w:pPr>
            <w:r>
              <w:rPr>
                <w:rFonts w:ascii="Times New Roman" w:hAnsi="Times New Roman"/>
                <w:sz w:val="24"/>
                <w:szCs w:val="24"/>
              </w:rPr>
              <w:t>ПК</w:t>
            </w:r>
            <w:proofErr w:type="gramStart"/>
            <w:r>
              <w:rPr>
                <w:rFonts w:ascii="Times New Roman" w:hAnsi="Times New Roman"/>
                <w:sz w:val="24"/>
                <w:szCs w:val="24"/>
              </w:rPr>
              <w:t>4</w:t>
            </w:r>
            <w:proofErr w:type="gramEnd"/>
            <w:r>
              <w:rPr>
                <w:rFonts w:ascii="Times New Roman" w:hAnsi="Times New Roman"/>
                <w:sz w:val="24"/>
                <w:szCs w:val="24"/>
              </w:rPr>
              <w:t xml:space="preserve">. </w:t>
            </w:r>
            <w:r w:rsidR="00C467E5" w:rsidRPr="00C467E5">
              <w:rPr>
                <w:rFonts w:ascii="Times New Roman" w:hAnsi="Times New Roman" w:cs="Times New Roman"/>
                <w:sz w:val="24"/>
                <w:szCs w:val="24"/>
                <w:lang w:val="kk-KZ"/>
              </w:rPr>
              <w:t>Способностью давать характеристику и оценку отдельным политическим событиям и процессам, выявляя их связь с экономическим, социальным и культурным контекстом, а также с объективными тенденциями и закономерностями развития политической системы в целом</w:t>
            </w:r>
            <w:r w:rsidR="00C467E5">
              <w:rPr>
                <w:rFonts w:ascii="Times New Roman" w:hAnsi="Times New Roman" w:cs="Times New Roman"/>
                <w:sz w:val="24"/>
                <w:szCs w:val="24"/>
                <w:lang w:val="kk-KZ"/>
              </w:rPr>
              <w:t>.</w:t>
            </w:r>
          </w:p>
        </w:tc>
      </w:tr>
      <w:tr w:rsidR="00011908" w:rsidRPr="00F04219" w:rsidTr="00011908">
        <w:tc>
          <w:tcPr>
            <w:tcW w:w="2689" w:type="dxa"/>
            <w:vMerge/>
          </w:tcPr>
          <w:p w:rsidR="00011908" w:rsidRPr="00F04219" w:rsidRDefault="00011908" w:rsidP="00011908">
            <w:pPr>
              <w:rPr>
                <w:rFonts w:ascii="Times New Roman" w:hAnsi="Times New Roman"/>
                <w:sz w:val="24"/>
                <w:szCs w:val="24"/>
                <w:highlight w:val="yellow"/>
              </w:rPr>
            </w:pPr>
          </w:p>
        </w:tc>
        <w:tc>
          <w:tcPr>
            <w:tcW w:w="6237" w:type="dxa"/>
          </w:tcPr>
          <w:p w:rsidR="00011908" w:rsidRPr="00F04219" w:rsidRDefault="00C467E5" w:rsidP="00C467E5">
            <w:pPr>
              <w:tabs>
                <w:tab w:val="left" w:pos="459"/>
              </w:tabs>
              <w:jc w:val="both"/>
              <w:rPr>
                <w:rFonts w:ascii="Times New Roman" w:hAnsi="Times New Roman"/>
                <w:sz w:val="24"/>
                <w:szCs w:val="24"/>
              </w:rPr>
            </w:pPr>
            <w:r>
              <w:rPr>
                <w:rFonts w:ascii="Times New Roman" w:hAnsi="Times New Roman"/>
                <w:sz w:val="24"/>
                <w:szCs w:val="24"/>
              </w:rPr>
              <w:t>ПК</w:t>
            </w:r>
            <w:r w:rsidR="00011908" w:rsidRPr="00C467E5">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sz w:val="24"/>
                <w:lang w:val="kk-KZ"/>
              </w:rPr>
              <w:t>С</w:t>
            </w:r>
            <w:r w:rsidRPr="00C467E5">
              <w:rPr>
                <w:rFonts w:ascii="Times New Roman" w:hAnsi="Times New Roman" w:cs="Times New Roman"/>
                <w:sz w:val="24"/>
                <w:lang w:val="kk-KZ"/>
              </w:rPr>
              <w:t>пособность пользоваться методиками социологического, политологического и политико-психологического анализа, подготовки справочного материала для аналитических разработок, составления библиографических обзоров, рефератов, разделов научно-аналитических отчетов по результатам научно-теоретической и эмпирической исследовательской работы</w:t>
            </w:r>
            <w:r>
              <w:rPr>
                <w:rFonts w:ascii="Times New Roman" w:hAnsi="Times New Roman" w:cs="Times New Roman"/>
                <w:sz w:val="24"/>
                <w:lang w:val="kk-KZ"/>
              </w:rPr>
              <w:t>.</w:t>
            </w:r>
          </w:p>
        </w:tc>
      </w:tr>
      <w:tr w:rsidR="00011908" w:rsidRPr="00F04219" w:rsidTr="00C467E5">
        <w:trPr>
          <w:trHeight w:val="2164"/>
        </w:trPr>
        <w:tc>
          <w:tcPr>
            <w:tcW w:w="2689" w:type="dxa"/>
            <w:vMerge/>
          </w:tcPr>
          <w:p w:rsidR="00011908" w:rsidRPr="00F04219" w:rsidRDefault="00011908" w:rsidP="00011908">
            <w:pPr>
              <w:rPr>
                <w:rFonts w:ascii="Times New Roman" w:hAnsi="Times New Roman"/>
                <w:sz w:val="24"/>
                <w:szCs w:val="24"/>
                <w:highlight w:val="yellow"/>
              </w:rPr>
            </w:pPr>
          </w:p>
        </w:tc>
        <w:tc>
          <w:tcPr>
            <w:tcW w:w="6237" w:type="dxa"/>
          </w:tcPr>
          <w:p w:rsidR="00011908" w:rsidRPr="00F04219" w:rsidRDefault="00C467E5" w:rsidP="00C467E5">
            <w:pPr>
              <w:tabs>
                <w:tab w:val="left" w:pos="459"/>
              </w:tabs>
              <w:jc w:val="both"/>
              <w:rPr>
                <w:rFonts w:ascii="Times New Roman" w:hAnsi="Times New Roman"/>
                <w:sz w:val="24"/>
                <w:szCs w:val="24"/>
              </w:rPr>
            </w:pPr>
            <w:r>
              <w:rPr>
                <w:rFonts w:ascii="Times New Roman" w:hAnsi="Times New Roman"/>
                <w:sz w:val="24"/>
                <w:szCs w:val="24"/>
              </w:rPr>
              <w:t>ПК</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C467E5">
              <w:rPr>
                <w:rFonts w:ascii="Times New Roman" w:hAnsi="Times New Roman" w:cs="Times New Roman"/>
                <w:sz w:val="24"/>
                <w:szCs w:val="24"/>
                <w:lang w:val="kk-KZ"/>
              </w:rPr>
              <w:t>Готовность к исполнению должностных обязанностей в сфере политики, т.е. участвовать в организации управленческих процессов в органах государственной и муниципальной власти и управления, в аппаратах политических партий и общественно-политических объединений, органах местного самоуправления, бизнес-структурах, международных организациях, СМИ</w:t>
            </w:r>
            <w:r>
              <w:rPr>
                <w:rFonts w:ascii="Times New Roman" w:hAnsi="Times New Roman" w:cs="Times New Roman"/>
                <w:sz w:val="24"/>
                <w:szCs w:val="24"/>
                <w:lang w:val="kk-KZ"/>
              </w:rPr>
              <w:t>.</w:t>
            </w:r>
          </w:p>
        </w:tc>
      </w:tr>
      <w:tr w:rsidR="00B33DE5" w:rsidRPr="00F04219" w:rsidTr="00C467E5">
        <w:trPr>
          <w:trHeight w:val="2164"/>
        </w:trPr>
        <w:tc>
          <w:tcPr>
            <w:tcW w:w="2689" w:type="dxa"/>
          </w:tcPr>
          <w:p w:rsidR="00B33DE5" w:rsidRPr="00F04219" w:rsidRDefault="00B33DE5" w:rsidP="00011908">
            <w:pPr>
              <w:rPr>
                <w:rFonts w:ascii="Times New Roman" w:hAnsi="Times New Roman"/>
                <w:sz w:val="24"/>
                <w:szCs w:val="24"/>
                <w:highlight w:val="yellow"/>
              </w:rPr>
            </w:pPr>
          </w:p>
        </w:tc>
        <w:tc>
          <w:tcPr>
            <w:tcW w:w="6237" w:type="dxa"/>
          </w:tcPr>
          <w:p w:rsidR="00B33DE5" w:rsidRPr="00B33DE5" w:rsidRDefault="00B33DE5" w:rsidP="00507E2F">
            <w:pPr>
              <w:tabs>
                <w:tab w:val="left" w:pos="459"/>
              </w:tabs>
              <w:jc w:val="both"/>
              <w:rPr>
                <w:rFonts w:ascii="Times New Roman" w:hAnsi="Times New Roman" w:cs="Times New Roman"/>
                <w:sz w:val="24"/>
                <w:szCs w:val="24"/>
              </w:rPr>
            </w:pPr>
            <w:r w:rsidRPr="00B33DE5">
              <w:rPr>
                <w:rFonts w:ascii="Times New Roman" w:hAnsi="Times New Roman" w:cs="Times New Roman"/>
                <w:sz w:val="24"/>
                <w:szCs w:val="24"/>
                <w:lang w:val="kk-KZ"/>
              </w:rPr>
              <w:t xml:space="preserve">ПК-7 - способность к участию в проведении политических, информационных и избирательных кампаний, </w:t>
            </w:r>
            <w:r w:rsidRPr="00B33DE5">
              <w:rPr>
                <w:rStyle w:val="FontStyle27"/>
                <w:sz w:val="24"/>
                <w:szCs w:val="24"/>
                <w:lang w:val="kk-KZ"/>
              </w:rPr>
              <w:t>к использованию знаний о других видах политической мобилизации</w:t>
            </w:r>
          </w:p>
        </w:tc>
      </w:tr>
      <w:tr w:rsidR="00B33DE5" w:rsidRPr="00F04219" w:rsidTr="00C467E5">
        <w:trPr>
          <w:trHeight w:val="2164"/>
        </w:trPr>
        <w:tc>
          <w:tcPr>
            <w:tcW w:w="2689" w:type="dxa"/>
          </w:tcPr>
          <w:p w:rsidR="00B33DE5" w:rsidRPr="00F04219" w:rsidRDefault="00B33DE5" w:rsidP="00011908">
            <w:pPr>
              <w:rPr>
                <w:rFonts w:ascii="Times New Roman" w:hAnsi="Times New Roman"/>
                <w:sz w:val="24"/>
                <w:szCs w:val="24"/>
                <w:highlight w:val="yellow"/>
              </w:rPr>
            </w:pPr>
          </w:p>
        </w:tc>
        <w:tc>
          <w:tcPr>
            <w:tcW w:w="6237" w:type="dxa"/>
          </w:tcPr>
          <w:p w:rsidR="00B33DE5" w:rsidRPr="00B33DE5" w:rsidRDefault="00B33DE5" w:rsidP="00C467E5">
            <w:pPr>
              <w:tabs>
                <w:tab w:val="left" w:pos="459"/>
              </w:tabs>
              <w:jc w:val="both"/>
              <w:rPr>
                <w:rFonts w:ascii="Times New Roman" w:hAnsi="Times New Roman" w:cs="Times New Roman"/>
                <w:sz w:val="24"/>
                <w:szCs w:val="24"/>
                <w:lang w:val="kk-KZ"/>
              </w:rPr>
            </w:pPr>
            <w:r w:rsidRPr="00B33DE5">
              <w:rPr>
                <w:rFonts w:ascii="Times New Roman" w:hAnsi="Times New Roman" w:cs="Times New Roman"/>
                <w:sz w:val="24"/>
                <w:szCs w:val="24"/>
              </w:rPr>
              <w:t>ПК-8 - способность планировать и организовывать работу органа власти и управления, разрабатывать организационную структуру, адекватную стратегии, целям и задачам, внутренним и внешним условиям деятельности органа власти и управления, осуществлять распределение функций, полномочий и ответственности между исполнителями</w:t>
            </w:r>
            <w:r w:rsidR="00507E2F">
              <w:rPr>
                <w:rFonts w:ascii="Times New Roman" w:hAnsi="Times New Roman" w:cs="Times New Roman"/>
                <w:sz w:val="24"/>
                <w:szCs w:val="24"/>
              </w:rPr>
              <w:t xml:space="preserve">, </w:t>
            </w:r>
            <w:r w:rsidR="00507E2F">
              <w:rPr>
                <w:rFonts w:ascii="Times New Roman" w:eastAsia="Times New Roman" w:hAnsi="Times New Roman" w:cs="Times New Roman"/>
                <w:bCs/>
                <w:sz w:val="24"/>
                <w:szCs w:val="24"/>
              </w:rPr>
              <w:t>содействие</w:t>
            </w:r>
            <w:r w:rsidR="00507E2F" w:rsidRPr="00507E2F">
              <w:rPr>
                <w:rFonts w:ascii="Times New Roman" w:eastAsia="Times New Roman" w:hAnsi="Times New Roman" w:cs="Times New Roman"/>
                <w:bCs/>
                <w:sz w:val="24"/>
                <w:szCs w:val="24"/>
              </w:rPr>
              <w:t xml:space="preserve"> реализации политики в области развития человеческого капитала</w:t>
            </w:r>
          </w:p>
        </w:tc>
      </w:tr>
    </w:tbl>
    <w:p w:rsidR="00C467E5" w:rsidRDefault="00C467E5" w:rsidP="00011908">
      <w:pPr>
        <w:pStyle w:val="a5"/>
        <w:tabs>
          <w:tab w:val="left" w:pos="7251"/>
        </w:tabs>
        <w:spacing w:after="0" w:line="240" w:lineRule="auto"/>
        <w:ind w:left="0"/>
        <w:rPr>
          <w:rFonts w:ascii="Times New Roman" w:hAnsi="Times New Roman"/>
          <w:b/>
          <w:bCs/>
          <w:sz w:val="24"/>
          <w:szCs w:val="24"/>
          <w:lang w:val="kk-KZ"/>
        </w:rPr>
      </w:pPr>
    </w:p>
    <w:p w:rsidR="00B33DE5" w:rsidRDefault="00B33DE5" w:rsidP="00011908">
      <w:pPr>
        <w:pStyle w:val="a5"/>
        <w:tabs>
          <w:tab w:val="left" w:pos="7251"/>
        </w:tabs>
        <w:spacing w:after="0" w:line="240" w:lineRule="auto"/>
        <w:ind w:left="0"/>
        <w:rPr>
          <w:rFonts w:ascii="Times New Roman" w:hAnsi="Times New Roman"/>
          <w:b/>
          <w:bCs/>
          <w:sz w:val="24"/>
          <w:szCs w:val="24"/>
          <w:lang w:val="kk-KZ"/>
        </w:rPr>
      </w:pPr>
    </w:p>
    <w:p w:rsidR="009A1DB2" w:rsidRDefault="009A1DB2" w:rsidP="00011908">
      <w:pPr>
        <w:pStyle w:val="a5"/>
        <w:tabs>
          <w:tab w:val="left" w:pos="7251"/>
        </w:tabs>
        <w:spacing w:after="0" w:line="240" w:lineRule="auto"/>
        <w:ind w:left="0"/>
        <w:rPr>
          <w:rFonts w:ascii="Times New Roman" w:hAnsi="Times New Roman"/>
          <w:b/>
          <w:bCs/>
          <w:sz w:val="24"/>
          <w:szCs w:val="24"/>
          <w:lang w:val="kk-KZ"/>
        </w:rPr>
      </w:pPr>
    </w:p>
    <w:p w:rsidR="009A1DB2" w:rsidRDefault="009A1DB2" w:rsidP="00011908">
      <w:pPr>
        <w:pStyle w:val="a5"/>
        <w:tabs>
          <w:tab w:val="left" w:pos="7251"/>
        </w:tabs>
        <w:spacing w:after="0" w:line="240" w:lineRule="auto"/>
        <w:ind w:left="0"/>
        <w:rPr>
          <w:rFonts w:ascii="Times New Roman" w:hAnsi="Times New Roman"/>
          <w:b/>
          <w:bCs/>
          <w:sz w:val="24"/>
          <w:szCs w:val="24"/>
          <w:lang w:val="kk-KZ"/>
        </w:rPr>
      </w:pPr>
    </w:p>
    <w:p w:rsidR="00011908" w:rsidRPr="00DC068D" w:rsidRDefault="00011908" w:rsidP="00011908">
      <w:pPr>
        <w:pStyle w:val="a5"/>
        <w:tabs>
          <w:tab w:val="left" w:pos="7251"/>
        </w:tabs>
        <w:spacing w:after="0" w:line="240" w:lineRule="auto"/>
        <w:ind w:left="0"/>
        <w:rPr>
          <w:rFonts w:ascii="Times New Roman" w:hAnsi="Times New Roman"/>
          <w:b/>
          <w:bCs/>
          <w:sz w:val="24"/>
          <w:szCs w:val="24"/>
          <w:lang w:val="kk-KZ"/>
        </w:rPr>
      </w:pPr>
      <w:r>
        <w:rPr>
          <w:rFonts w:ascii="Times New Roman" w:hAnsi="Times New Roman"/>
          <w:b/>
          <w:bCs/>
          <w:sz w:val="24"/>
          <w:szCs w:val="24"/>
          <w:lang w:val="kk-KZ"/>
        </w:rPr>
        <w:t xml:space="preserve">3.1 </w:t>
      </w:r>
      <w:r w:rsidRPr="00DC068D">
        <w:rPr>
          <w:rFonts w:ascii="Times New Roman" w:hAnsi="Times New Roman"/>
          <w:b/>
          <w:bCs/>
          <w:sz w:val="24"/>
          <w:szCs w:val="24"/>
          <w:lang w:val="kk-KZ"/>
        </w:rPr>
        <w:t xml:space="preserve">Матрица соотнесения </w:t>
      </w:r>
      <w:proofErr w:type="spellStart"/>
      <w:r w:rsidRPr="00DC068D">
        <w:rPr>
          <w:rFonts w:ascii="Times New Roman" w:hAnsi="Times New Roman"/>
          <w:b/>
          <w:bCs/>
          <w:sz w:val="24"/>
          <w:szCs w:val="24"/>
        </w:rPr>
        <w:t>результатов</w:t>
      </w:r>
      <w:proofErr w:type="spellEnd"/>
      <w:r>
        <w:rPr>
          <w:rFonts w:ascii="Times New Roman" w:hAnsi="Times New Roman"/>
          <w:b/>
          <w:bCs/>
          <w:sz w:val="24"/>
          <w:szCs w:val="24"/>
          <w:lang w:val="ru-RU"/>
        </w:rPr>
        <w:t xml:space="preserve"> </w:t>
      </w:r>
      <w:proofErr w:type="spellStart"/>
      <w:r w:rsidRPr="00DC068D">
        <w:rPr>
          <w:rFonts w:ascii="Times New Roman" w:hAnsi="Times New Roman"/>
          <w:b/>
          <w:bCs/>
          <w:sz w:val="24"/>
          <w:szCs w:val="24"/>
        </w:rPr>
        <w:t>обучения</w:t>
      </w:r>
      <w:proofErr w:type="spellEnd"/>
      <w:r w:rsidRPr="00DC068D">
        <w:rPr>
          <w:rFonts w:ascii="Times New Roman" w:hAnsi="Times New Roman"/>
          <w:b/>
          <w:bCs/>
          <w:sz w:val="24"/>
          <w:szCs w:val="24"/>
          <w:lang w:val="ru-RU"/>
        </w:rPr>
        <w:t xml:space="preserve"> по ОП в целом с формируемыми компетенциями </w:t>
      </w:r>
    </w:p>
    <w:p w:rsidR="00011908" w:rsidRPr="00DC068D" w:rsidRDefault="00011908" w:rsidP="00011908">
      <w:pPr>
        <w:pStyle w:val="a5"/>
        <w:tabs>
          <w:tab w:val="left" w:pos="7251"/>
        </w:tabs>
        <w:spacing w:after="0" w:line="240" w:lineRule="auto"/>
        <w:ind w:left="0"/>
        <w:rPr>
          <w:rFonts w:ascii="Times New Roman" w:hAnsi="Times New Roman"/>
          <w:b/>
          <w:bCs/>
          <w:sz w:val="24"/>
          <w:szCs w:val="24"/>
          <w:lang w:val="kk-KZ"/>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743"/>
        <w:gridCol w:w="674"/>
        <w:gridCol w:w="560"/>
        <w:gridCol w:w="558"/>
        <w:gridCol w:w="558"/>
        <w:gridCol w:w="558"/>
        <w:gridCol w:w="559"/>
        <w:gridCol w:w="559"/>
        <w:gridCol w:w="559"/>
        <w:gridCol w:w="559"/>
        <w:gridCol w:w="594"/>
        <w:gridCol w:w="594"/>
        <w:gridCol w:w="594"/>
      </w:tblGrid>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11908" w:rsidRPr="00DC068D" w:rsidRDefault="00011908" w:rsidP="002D2EEF">
            <w:pPr>
              <w:spacing w:after="0"/>
              <w:rPr>
                <w:rFonts w:ascii="Times New Roman" w:hAnsi="Times New Roman" w:cs="Times New Roman"/>
                <w:b/>
                <w:sz w:val="24"/>
                <w:szCs w:val="24"/>
              </w:rPr>
            </w:pPr>
          </w:p>
        </w:tc>
        <w:tc>
          <w:tcPr>
            <w:tcW w:w="349" w:type="pct"/>
            <w:tcBorders>
              <w:top w:val="single" w:sz="8" w:space="0" w:color="000000"/>
              <w:left w:val="single" w:sz="4" w:space="0" w:color="auto"/>
              <w:bottom w:val="single" w:sz="8" w:space="0" w:color="000000"/>
              <w:right w:val="single" w:sz="4" w:space="0" w:color="auto"/>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w:t>
            </w:r>
            <w:proofErr w:type="gramStart"/>
            <w:r w:rsidRPr="00DC068D">
              <w:rPr>
                <w:rFonts w:ascii="Times New Roman" w:hAnsi="Times New Roman" w:cs="Times New Roman"/>
                <w:b/>
                <w:sz w:val="24"/>
                <w:szCs w:val="24"/>
              </w:rPr>
              <w:t>1</w:t>
            </w:r>
            <w:proofErr w:type="gramEnd"/>
          </w:p>
        </w:tc>
        <w:tc>
          <w:tcPr>
            <w:tcW w:w="290" w:type="pct"/>
            <w:tcBorders>
              <w:top w:val="single" w:sz="8" w:space="0" w:color="000000"/>
              <w:left w:val="single" w:sz="4" w:space="0" w:color="auto"/>
              <w:bottom w:val="single" w:sz="8" w:space="0" w:color="000000"/>
              <w:right w:val="single" w:sz="4" w:space="0" w:color="auto"/>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w:t>
            </w:r>
            <w:proofErr w:type="gramStart"/>
            <w:r w:rsidRPr="00DC068D">
              <w:rPr>
                <w:rFonts w:ascii="Times New Roman" w:hAnsi="Times New Roman" w:cs="Times New Roman"/>
                <w:b/>
                <w:sz w:val="24"/>
                <w:szCs w:val="24"/>
              </w:rPr>
              <w:t>2</w:t>
            </w:r>
            <w:proofErr w:type="gramEnd"/>
          </w:p>
        </w:tc>
        <w:tc>
          <w:tcPr>
            <w:tcW w:w="289" w:type="pct"/>
            <w:tcBorders>
              <w:top w:val="single" w:sz="8" w:space="0" w:color="000000"/>
              <w:left w:val="single" w:sz="4" w:space="0" w:color="auto"/>
              <w:bottom w:val="single" w:sz="8" w:space="0" w:color="000000"/>
              <w:right w:val="single" w:sz="4" w:space="0" w:color="auto"/>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РО3</w:t>
            </w:r>
          </w:p>
        </w:tc>
        <w:tc>
          <w:tcPr>
            <w:tcW w:w="289" w:type="pct"/>
            <w:tcBorders>
              <w:top w:val="single" w:sz="8" w:space="0" w:color="000000"/>
              <w:left w:val="single" w:sz="4" w:space="0" w:color="auto"/>
              <w:bottom w:val="single" w:sz="8" w:space="0" w:color="000000"/>
              <w:right w:val="single" w:sz="8" w:space="0" w:color="000000"/>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w:t>
            </w:r>
            <w:proofErr w:type="gramStart"/>
            <w:r w:rsidRPr="00DC068D">
              <w:rPr>
                <w:rFonts w:ascii="Times New Roman" w:hAnsi="Times New Roman" w:cs="Times New Roman"/>
                <w:b/>
                <w:sz w:val="24"/>
                <w:szCs w:val="24"/>
              </w:rPr>
              <w:t>4</w:t>
            </w:r>
            <w:proofErr w:type="gramEnd"/>
          </w:p>
        </w:tc>
        <w:tc>
          <w:tcPr>
            <w:tcW w:w="289" w:type="pct"/>
            <w:tcBorders>
              <w:top w:val="single" w:sz="8" w:space="0" w:color="000000"/>
              <w:left w:val="single" w:sz="8" w:space="0" w:color="000000"/>
              <w:bottom w:val="single" w:sz="8" w:space="0" w:color="000000"/>
              <w:right w:val="single" w:sz="8" w:space="0" w:color="000000"/>
            </w:tcBorders>
            <w:hideMark/>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РО5</w:t>
            </w:r>
          </w:p>
          <w:p w:rsidR="00011908" w:rsidRPr="00DC068D" w:rsidRDefault="00011908" w:rsidP="002D2EEF">
            <w:pPr>
              <w:spacing w:after="0"/>
              <w:jc w:val="center"/>
              <w:rPr>
                <w:rFonts w:ascii="Times New Roman" w:hAnsi="Times New Roman" w:cs="Times New Roman"/>
                <w:b/>
                <w:sz w:val="24"/>
                <w:szCs w:val="24"/>
              </w:rPr>
            </w:pPr>
          </w:p>
        </w:tc>
        <w:tc>
          <w:tcPr>
            <w:tcW w:w="289" w:type="pct"/>
            <w:tcBorders>
              <w:top w:val="single" w:sz="8" w:space="0" w:color="000000"/>
              <w:left w:val="single" w:sz="8" w:space="0" w:color="000000"/>
              <w:bottom w:val="single" w:sz="8" w:space="0" w:color="000000"/>
              <w:right w:val="single" w:sz="8" w:space="0" w:color="000000"/>
            </w:tcBorders>
            <w:hideMark/>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w:t>
            </w:r>
            <w:proofErr w:type="gramStart"/>
            <w:r w:rsidRPr="00DC068D">
              <w:rPr>
                <w:rFonts w:ascii="Times New Roman" w:hAnsi="Times New Roman" w:cs="Times New Roman"/>
                <w:b/>
                <w:sz w:val="24"/>
                <w:szCs w:val="24"/>
              </w:rPr>
              <w:t>6</w:t>
            </w:r>
            <w:proofErr w:type="gramEnd"/>
          </w:p>
        </w:tc>
        <w:tc>
          <w:tcPr>
            <w:tcW w:w="289" w:type="pct"/>
            <w:tcBorders>
              <w:top w:val="single" w:sz="8" w:space="0" w:color="000000"/>
              <w:left w:val="single" w:sz="8" w:space="0" w:color="000000"/>
              <w:bottom w:val="single" w:sz="8" w:space="0" w:color="000000"/>
              <w:right w:val="single" w:sz="8" w:space="0" w:color="000000"/>
            </w:tcBorders>
            <w:hideMark/>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w:t>
            </w:r>
            <w:proofErr w:type="gramStart"/>
            <w:r w:rsidRPr="00DC068D">
              <w:rPr>
                <w:rFonts w:ascii="Times New Roman" w:hAnsi="Times New Roman" w:cs="Times New Roman"/>
                <w:b/>
                <w:sz w:val="24"/>
                <w:szCs w:val="24"/>
              </w:rPr>
              <w:t>7</w:t>
            </w:r>
            <w:proofErr w:type="gramEnd"/>
          </w:p>
        </w:tc>
        <w:tc>
          <w:tcPr>
            <w:tcW w:w="289" w:type="pct"/>
            <w:tcBorders>
              <w:top w:val="single" w:sz="8" w:space="0" w:color="000000"/>
              <w:left w:val="single" w:sz="8" w:space="0" w:color="000000"/>
              <w:bottom w:val="single" w:sz="8" w:space="0" w:color="000000"/>
              <w:right w:val="single" w:sz="8" w:space="0" w:color="000000"/>
            </w:tcBorders>
            <w:hideMark/>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РО8</w:t>
            </w: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w:t>
            </w:r>
            <w:proofErr w:type="gramStart"/>
            <w:r w:rsidRPr="00DC068D">
              <w:rPr>
                <w:rFonts w:ascii="Times New Roman" w:hAnsi="Times New Roman" w:cs="Times New Roman"/>
                <w:b/>
                <w:sz w:val="24"/>
                <w:szCs w:val="24"/>
              </w:rPr>
              <w:t>9</w:t>
            </w:r>
            <w:proofErr w:type="gramEnd"/>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РО10</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РО11</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2D2EEF">
            <w:pPr>
              <w:spacing w:after="0"/>
              <w:jc w:val="center"/>
              <w:rPr>
                <w:rFonts w:ascii="Times New Roman" w:hAnsi="Times New Roman" w:cs="Times New Roman"/>
                <w:b/>
                <w:sz w:val="24"/>
                <w:szCs w:val="24"/>
              </w:rPr>
            </w:pPr>
            <w:r w:rsidRPr="00DC068D">
              <w:rPr>
                <w:rFonts w:ascii="Times New Roman" w:hAnsi="Times New Roman" w:cs="Times New Roman"/>
                <w:b/>
                <w:sz w:val="24"/>
                <w:szCs w:val="24"/>
              </w:rPr>
              <w:t>РО12</w:t>
            </w: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11908" w:rsidRPr="00DC068D" w:rsidRDefault="00CC5CD0"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О</w:t>
            </w:r>
            <w:r w:rsidR="00011908" w:rsidRPr="00DC068D">
              <w:rPr>
                <w:rFonts w:ascii="Times New Roman" w:hAnsi="Times New Roman" w:cs="Times New Roman"/>
                <w:color w:val="000000"/>
                <w:sz w:val="24"/>
                <w:szCs w:val="24"/>
              </w:rPr>
              <w:t>К</w:t>
            </w:r>
            <w:proofErr w:type="gramStart"/>
            <w:r w:rsidR="00011908" w:rsidRPr="00DC068D">
              <w:rPr>
                <w:rFonts w:ascii="Times New Roman" w:hAnsi="Times New Roman" w:cs="Times New Roman"/>
                <w:color w:val="000000"/>
                <w:sz w:val="24"/>
                <w:szCs w:val="24"/>
              </w:rPr>
              <w:t>1</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CC5CD0"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О</w:t>
            </w:r>
            <w:r w:rsidR="00011908" w:rsidRPr="00DC068D">
              <w:rPr>
                <w:rFonts w:ascii="Times New Roman" w:hAnsi="Times New Roman" w:cs="Times New Roman"/>
                <w:color w:val="000000"/>
                <w:sz w:val="24"/>
                <w:szCs w:val="24"/>
              </w:rPr>
              <w:t>К</w:t>
            </w:r>
            <w:proofErr w:type="gramStart"/>
            <w:r w:rsidR="00011908" w:rsidRPr="00DC068D">
              <w:rPr>
                <w:rFonts w:ascii="Times New Roman" w:hAnsi="Times New Roman" w:cs="Times New Roman"/>
                <w:color w:val="000000"/>
                <w:sz w:val="24"/>
                <w:szCs w:val="24"/>
              </w:rPr>
              <w:t>2</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pStyle w:val="a5"/>
              <w:tabs>
                <w:tab w:val="left" w:pos="145"/>
              </w:tabs>
              <w:spacing w:after="0"/>
              <w:ind w:left="0"/>
              <w:rPr>
                <w:rFonts w:ascii="Times New Roman" w:hAnsi="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CC5CD0"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О</w:t>
            </w:r>
            <w:r w:rsidR="00011908" w:rsidRPr="00DC068D">
              <w:rPr>
                <w:rFonts w:ascii="Times New Roman" w:hAnsi="Times New Roman" w:cs="Times New Roman"/>
                <w:color w:val="000000"/>
                <w:sz w:val="24"/>
                <w:szCs w:val="24"/>
              </w:rPr>
              <w:t>К3</w:t>
            </w:r>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CC5CD0"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О</w:t>
            </w:r>
            <w:r w:rsidR="00011908" w:rsidRPr="00DC068D">
              <w:rPr>
                <w:rFonts w:ascii="Times New Roman" w:hAnsi="Times New Roman" w:cs="Times New Roman"/>
                <w:color w:val="000000"/>
                <w:sz w:val="24"/>
                <w:szCs w:val="24"/>
              </w:rPr>
              <w:t>К</w:t>
            </w:r>
            <w:proofErr w:type="gramStart"/>
            <w:r w:rsidR="00011908" w:rsidRPr="00DC068D">
              <w:rPr>
                <w:rFonts w:ascii="Times New Roman" w:hAnsi="Times New Roman" w:cs="Times New Roman"/>
                <w:color w:val="000000"/>
                <w:sz w:val="24"/>
                <w:szCs w:val="24"/>
              </w:rPr>
              <w:t>4</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CC5CD0"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О</w:t>
            </w:r>
            <w:r w:rsidR="00011908" w:rsidRPr="00DC068D">
              <w:rPr>
                <w:rFonts w:ascii="Times New Roman" w:hAnsi="Times New Roman" w:cs="Times New Roman"/>
                <w:color w:val="000000"/>
                <w:sz w:val="24"/>
                <w:szCs w:val="24"/>
              </w:rPr>
              <w:t>К5</w:t>
            </w:r>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C467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CC5CD0"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О</w:t>
            </w:r>
            <w:r w:rsidR="00011908" w:rsidRPr="00DC068D">
              <w:rPr>
                <w:rFonts w:ascii="Times New Roman" w:hAnsi="Times New Roman" w:cs="Times New Roman"/>
                <w:color w:val="000000"/>
                <w:sz w:val="24"/>
                <w:szCs w:val="24"/>
              </w:rPr>
              <w:t>К</w:t>
            </w:r>
            <w:proofErr w:type="gramStart"/>
            <w:r w:rsidR="00011908" w:rsidRPr="00DC068D">
              <w:rPr>
                <w:rFonts w:ascii="Times New Roman" w:hAnsi="Times New Roman" w:cs="Times New Roman"/>
                <w:color w:val="000000"/>
                <w:sz w:val="24"/>
                <w:szCs w:val="24"/>
              </w:rPr>
              <w:t>6</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CC5CD0"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О</w:t>
            </w:r>
            <w:r w:rsidR="00011908" w:rsidRPr="00DC068D">
              <w:rPr>
                <w:rFonts w:ascii="Times New Roman" w:hAnsi="Times New Roman" w:cs="Times New Roman"/>
                <w:color w:val="000000"/>
                <w:sz w:val="24"/>
                <w:szCs w:val="24"/>
              </w:rPr>
              <w:t>К</w:t>
            </w:r>
            <w:proofErr w:type="gramStart"/>
            <w:r w:rsidR="00011908" w:rsidRPr="00DC068D">
              <w:rPr>
                <w:rFonts w:ascii="Times New Roman" w:hAnsi="Times New Roman" w:cs="Times New Roman"/>
                <w:color w:val="000000"/>
                <w:sz w:val="24"/>
                <w:szCs w:val="24"/>
              </w:rPr>
              <w:t>7</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011908" w:rsidP="009A1DB2">
            <w:pPr>
              <w:spacing w:after="0"/>
              <w:ind w:left="142" w:hanging="142"/>
              <w:rPr>
                <w:rFonts w:ascii="Times New Roman" w:hAnsi="Times New Roman" w:cs="Times New Roman"/>
                <w:color w:val="000000"/>
                <w:sz w:val="24"/>
                <w:szCs w:val="24"/>
              </w:rPr>
            </w:pPr>
            <w:r w:rsidRPr="00DC068D">
              <w:rPr>
                <w:rFonts w:ascii="Times New Roman" w:hAnsi="Times New Roman" w:cs="Times New Roman"/>
                <w:color w:val="000000"/>
                <w:sz w:val="24"/>
                <w:szCs w:val="24"/>
              </w:rPr>
              <w:t>ПК</w:t>
            </w:r>
            <w:proofErr w:type="gramStart"/>
            <w:r w:rsidRPr="00DC068D">
              <w:rPr>
                <w:rFonts w:ascii="Times New Roman" w:hAnsi="Times New Roman" w:cs="Times New Roman"/>
                <w:color w:val="000000"/>
                <w:sz w:val="24"/>
                <w:szCs w:val="24"/>
              </w:rPr>
              <w:t>1</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011908" w:rsidP="009A1DB2">
            <w:pPr>
              <w:spacing w:after="0"/>
              <w:ind w:left="142" w:hanging="142"/>
              <w:rPr>
                <w:rFonts w:ascii="Times New Roman" w:hAnsi="Times New Roman" w:cs="Times New Roman"/>
                <w:color w:val="000000"/>
                <w:sz w:val="24"/>
                <w:szCs w:val="24"/>
              </w:rPr>
            </w:pPr>
            <w:r w:rsidRPr="00DC068D">
              <w:rPr>
                <w:rFonts w:ascii="Times New Roman" w:hAnsi="Times New Roman" w:cs="Times New Roman"/>
                <w:color w:val="000000"/>
                <w:sz w:val="24"/>
                <w:szCs w:val="24"/>
              </w:rPr>
              <w:t>ПК</w:t>
            </w:r>
            <w:proofErr w:type="gramStart"/>
            <w:r w:rsidRPr="00DC068D">
              <w:rPr>
                <w:rFonts w:ascii="Times New Roman" w:hAnsi="Times New Roman" w:cs="Times New Roman"/>
                <w:color w:val="000000"/>
                <w:sz w:val="24"/>
                <w:szCs w:val="24"/>
              </w:rPr>
              <w:t>2</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011908" w:rsidP="009A1DB2">
            <w:pPr>
              <w:spacing w:after="0"/>
              <w:ind w:left="142" w:hanging="142"/>
              <w:rPr>
                <w:rFonts w:ascii="Times New Roman" w:hAnsi="Times New Roman" w:cs="Times New Roman"/>
                <w:color w:val="000000"/>
                <w:sz w:val="24"/>
                <w:szCs w:val="24"/>
              </w:rPr>
            </w:pPr>
            <w:r w:rsidRPr="00DC068D">
              <w:rPr>
                <w:rFonts w:ascii="Times New Roman" w:hAnsi="Times New Roman" w:cs="Times New Roman"/>
                <w:color w:val="000000"/>
                <w:sz w:val="24"/>
                <w:szCs w:val="24"/>
              </w:rPr>
              <w:t>ПК3</w:t>
            </w:r>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011908" w:rsidP="009A1DB2">
            <w:pPr>
              <w:spacing w:after="0"/>
              <w:ind w:left="142" w:hanging="142"/>
              <w:rPr>
                <w:rFonts w:ascii="Times New Roman" w:hAnsi="Times New Roman" w:cs="Times New Roman"/>
                <w:color w:val="000000"/>
                <w:sz w:val="24"/>
                <w:szCs w:val="24"/>
              </w:rPr>
            </w:pPr>
            <w:r w:rsidRPr="00DC068D">
              <w:rPr>
                <w:rFonts w:ascii="Times New Roman" w:hAnsi="Times New Roman" w:cs="Times New Roman"/>
                <w:color w:val="000000"/>
                <w:sz w:val="24"/>
                <w:szCs w:val="24"/>
              </w:rPr>
              <w:t>ПК</w:t>
            </w:r>
            <w:proofErr w:type="gramStart"/>
            <w:r w:rsidRPr="00DC068D">
              <w:rPr>
                <w:rFonts w:ascii="Times New Roman" w:hAnsi="Times New Roman" w:cs="Times New Roman"/>
                <w:color w:val="000000"/>
                <w:sz w:val="24"/>
                <w:szCs w:val="24"/>
              </w:rPr>
              <w:t>4</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011908" w:rsidP="009A1DB2">
            <w:pPr>
              <w:spacing w:after="0"/>
              <w:ind w:left="142" w:hanging="142"/>
              <w:rPr>
                <w:rFonts w:ascii="Times New Roman" w:hAnsi="Times New Roman" w:cs="Times New Roman"/>
                <w:color w:val="000000"/>
                <w:sz w:val="24"/>
                <w:szCs w:val="24"/>
              </w:rPr>
            </w:pPr>
            <w:r w:rsidRPr="00DC068D">
              <w:rPr>
                <w:rFonts w:ascii="Times New Roman" w:hAnsi="Times New Roman" w:cs="Times New Roman"/>
                <w:color w:val="000000"/>
                <w:sz w:val="24"/>
                <w:szCs w:val="24"/>
              </w:rPr>
              <w:t>ПК5</w:t>
            </w:r>
          </w:p>
        </w:tc>
        <w:tc>
          <w:tcPr>
            <w:tcW w:w="349"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289"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B33DE5"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33DE5" w:rsidRPr="00DC068D" w:rsidRDefault="00B33DE5"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ПК</w:t>
            </w:r>
            <w:proofErr w:type="gramStart"/>
            <w:r>
              <w:rPr>
                <w:rFonts w:ascii="Times New Roman" w:hAnsi="Times New Roman" w:cs="Times New Roman"/>
                <w:color w:val="000000"/>
                <w:sz w:val="24"/>
                <w:szCs w:val="24"/>
              </w:rPr>
              <w:t>6</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289"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r>
      <w:tr w:rsidR="00B33DE5"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33DE5" w:rsidRDefault="009A1DB2"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ПК</w:t>
            </w:r>
            <w:proofErr w:type="gramStart"/>
            <w:r>
              <w:rPr>
                <w:rFonts w:ascii="Times New Roman" w:hAnsi="Times New Roman" w:cs="Times New Roman"/>
                <w:color w:val="000000"/>
                <w:sz w:val="24"/>
                <w:szCs w:val="24"/>
              </w:rPr>
              <w:t>7</w:t>
            </w:r>
            <w:proofErr w:type="gramEnd"/>
          </w:p>
        </w:tc>
        <w:tc>
          <w:tcPr>
            <w:tcW w:w="349"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B33DE5" w:rsidRPr="00DC068D" w:rsidRDefault="009A1DB2"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289" w:type="pct"/>
            <w:tcBorders>
              <w:top w:val="single" w:sz="8" w:space="0" w:color="000000"/>
              <w:left w:val="single" w:sz="4" w:space="0" w:color="auto"/>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tcPr>
          <w:p w:rsidR="00B33DE5" w:rsidRPr="00DC068D" w:rsidRDefault="009A1DB2"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r>
      <w:tr w:rsidR="00B33DE5" w:rsidRPr="00DC068D" w:rsidTr="00CC5CD0">
        <w:trPr>
          <w:trHeight w:val="20"/>
        </w:trPr>
        <w:tc>
          <w:tcPr>
            <w:tcW w:w="141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33DE5" w:rsidRDefault="009A1DB2" w:rsidP="009A1DB2">
            <w:pPr>
              <w:spacing w:after="0"/>
              <w:ind w:left="142" w:hanging="142"/>
              <w:rPr>
                <w:rFonts w:ascii="Times New Roman" w:hAnsi="Times New Roman" w:cs="Times New Roman"/>
                <w:color w:val="000000"/>
                <w:sz w:val="24"/>
                <w:szCs w:val="24"/>
              </w:rPr>
            </w:pPr>
            <w:r>
              <w:rPr>
                <w:rFonts w:ascii="Times New Roman" w:hAnsi="Times New Roman" w:cs="Times New Roman"/>
                <w:color w:val="000000"/>
                <w:sz w:val="24"/>
                <w:szCs w:val="24"/>
              </w:rPr>
              <w:t>ПК8</w:t>
            </w:r>
          </w:p>
        </w:tc>
        <w:tc>
          <w:tcPr>
            <w:tcW w:w="349"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290"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289" w:type="pct"/>
            <w:tcBorders>
              <w:top w:val="single" w:sz="8" w:space="0" w:color="000000"/>
              <w:left w:val="single" w:sz="4" w:space="0" w:color="auto"/>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C522D4" w:rsidP="009A1DB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289" w:type="pct"/>
            <w:tcBorders>
              <w:top w:val="single" w:sz="8" w:space="0" w:color="000000"/>
              <w:left w:val="single" w:sz="8" w:space="0" w:color="000000"/>
              <w:bottom w:val="single" w:sz="8" w:space="0" w:color="000000"/>
              <w:right w:val="single" w:sz="8" w:space="0" w:color="000000"/>
            </w:tcBorders>
          </w:tcPr>
          <w:p w:rsidR="00B33DE5" w:rsidRPr="00DC068D" w:rsidRDefault="009A1DB2"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C522D4" w:rsidP="009A1DB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30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r>
    </w:tbl>
    <w:p w:rsidR="00011908" w:rsidRDefault="00011908"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Pr="00696075" w:rsidRDefault="009A1DB2" w:rsidP="00696075">
      <w:pPr>
        <w:widowControl w:val="0"/>
        <w:tabs>
          <w:tab w:val="left" w:pos="1214"/>
        </w:tabs>
        <w:autoSpaceDE w:val="0"/>
        <w:autoSpaceDN w:val="0"/>
        <w:spacing w:after="0" w:line="240" w:lineRule="auto"/>
        <w:jc w:val="both"/>
        <w:rPr>
          <w:rFonts w:ascii="Times New Roman" w:hAnsi="Times New Roman" w:cs="Times New Roman"/>
          <w:color w:val="FF0000"/>
          <w:sz w:val="24"/>
          <w:szCs w:val="24"/>
          <w:highlight w:val="yellow"/>
        </w:rPr>
      </w:pPr>
    </w:p>
    <w:p w:rsidR="00696075" w:rsidRDefault="00696075" w:rsidP="00696075">
      <w:pPr>
        <w:widowControl w:val="0"/>
        <w:tabs>
          <w:tab w:val="left" w:pos="1214"/>
        </w:tabs>
        <w:autoSpaceDE w:val="0"/>
        <w:autoSpaceDN w:val="0"/>
        <w:spacing w:after="0" w:line="240" w:lineRule="auto"/>
        <w:jc w:val="both"/>
        <w:rPr>
          <w:color w:val="FF0000"/>
          <w:sz w:val="28"/>
          <w:highlight w:val="yellow"/>
        </w:rPr>
        <w:sectPr w:rsidR="00696075" w:rsidSect="00011908">
          <w:pgSz w:w="11906" w:h="16838"/>
          <w:pgMar w:top="1134" w:right="1134" w:bottom="851" w:left="1134" w:header="709" w:footer="709" w:gutter="0"/>
          <w:cols w:space="708"/>
          <w:docGrid w:linePitch="360"/>
        </w:sectPr>
      </w:pPr>
    </w:p>
    <w:p w:rsidR="00011908" w:rsidRPr="00432F2B" w:rsidRDefault="00011908" w:rsidP="00432F2B">
      <w:pPr>
        <w:pStyle w:val="a5"/>
        <w:widowControl w:val="0"/>
        <w:numPr>
          <w:ilvl w:val="0"/>
          <w:numId w:val="44"/>
        </w:numPr>
        <w:tabs>
          <w:tab w:val="left" w:pos="851"/>
        </w:tabs>
        <w:autoSpaceDE w:val="0"/>
        <w:autoSpaceDN w:val="0"/>
        <w:spacing w:before="65" w:after="0" w:line="240" w:lineRule="auto"/>
        <w:ind w:right="395"/>
        <w:jc w:val="center"/>
        <w:rPr>
          <w:rFonts w:ascii="Times New Roman" w:hAnsi="Times New Roman"/>
          <w:b/>
          <w:sz w:val="24"/>
          <w:szCs w:val="24"/>
        </w:rPr>
      </w:pPr>
      <w:r w:rsidRPr="00432F2B">
        <w:rPr>
          <w:rFonts w:ascii="Times New Roman" w:hAnsi="Times New Roman"/>
          <w:b/>
          <w:bCs/>
          <w:sz w:val="24"/>
          <w:szCs w:val="24"/>
        </w:rPr>
        <w:lastRenderedPageBreak/>
        <w:t>МАТРИЦ</w:t>
      </w:r>
      <w:r w:rsidRPr="00432F2B">
        <w:rPr>
          <w:rFonts w:ascii="Times New Roman" w:hAnsi="Times New Roman"/>
          <w:b/>
          <w:bCs/>
          <w:sz w:val="24"/>
          <w:szCs w:val="24"/>
          <w:lang w:val="ru-RU"/>
        </w:rPr>
        <w:t xml:space="preserve">А </w:t>
      </w:r>
      <w:r w:rsidRPr="00432F2B">
        <w:rPr>
          <w:rFonts w:ascii="Times New Roman" w:hAnsi="Times New Roman"/>
          <w:b/>
          <w:bCs/>
          <w:sz w:val="24"/>
          <w:szCs w:val="24"/>
        </w:rPr>
        <w:t>ВЛИЯНИЯ</w:t>
      </w:r>
      <w:r w:rsidR="00432F2B">
        <w:rPr>
          <w:rFonts w:ascii="Times New Roman" w:hAnsi="Times New Roman"/>
          <w:b/>
          <w:bCs/>
          <w:sz w:val="24"/>
          <w:szCs w:val="24"/>
          <w:lang w:val="ru-RU"/>
        </w:rPr>
        <w:t xml:space="preserve"> МОДУЛЕЙ И</w:t>
      </w:r>
      <w:r w:rsidRPr="00432F2B">
        <w:rPr>
          <w:rFonts w:ascii="Times New Roman" w:hAnsi="Times New Roman"/>
          <w:b/>
          <w:bCs/>
          <w:sz w:val="24"/>
          <w:szCs w:val="24"/>
          <w:lang w:val="ru-RU"/>
        </w:rPr>
        <w:t xml:space="preserve"> </w:t>
      </w:r>
      <w:r w:rsidRPr="00432F2B">
        <w:rPr>
          <w:rFonts w:ascii="Times New Roman" w:hAnsi="Times New Roman"/>
          <w:b/>
          <w:bCs/>
          <w:sz w:val="24"/>
          <w:szCs w:val="24"/>
        </w:rPr>
        <w:t>ДИСЦИПЛИН</w:t>
      </w:r>
      <w:r w:rsidRPr="00432F2B">
        <w:rPr>
          <w:rFonts w:ascii="Times New Roman" w:hAnsi="Times New Roman"/>
          <w:b/>
          <w:bCs/>
          <w:sz w:val="24"/>
          <w:szCs w:val="24"/>
          <w:lang w:val="ru-RU"/>
        </w:rPr>
        <w:t xml:space="preserve"> </w:t>
      </w:r>
      <w:r w:rsidRPr="00432F2B">
        <w:rPr>
          <w:rFonts w:ascii="Times New Roman" w:hAnsi="Times New Roman"/>
          <w:b/>
          <w:bCs/>
          <w:sz w:val="24"/>
          <w:szCs w:val="24"/>
        </w:rPr>
        <w:t>НА</w:t>
      </w:r>
      <w:r w:rsidRPr="00432F2B">
        <w:rPr>
          <w:rFonts w:ascii="Times New Roman" w:hAnsi="Times New Roman"/>
          <w:b/>
          <w:bCs/>
          <w:sz w:val="24"/>
          <w:szCs w:val="24"/>
          <w:lang w:val="ru-RU"/>
        </w:rPr>
        <w:t xml:space="preserve"> </w:t>
      </w:r>
      <w:r w:rsidRPr="00432F2B">
        <w:rPr>
          <w:rFonts w:ascii="Times New Roman" w:hAnsi="Times New Roman"/>
          <w:b/>
          <w:bCs/>
          <w:sz w:val="24"/>
          <w:szCs w:val="24"/>
        </w:rPr>
        <w:t>ФОРМИРОВАНИЕ</w:t>
      </w:r>
      <w:r w:rsidRPr="00432F2B">
        <w:rPr>
          <w:rFonts w:ascii="Times New Roman" w:hAnsi="Times New Roman"/>
          <w:b/>
          <w:bCs/>
          <w:sz w:val="24"/>
          <w:szCs w:val="24"/>
          <w:lang w:val="ru-RU"/>
        </w:rPr>
        <w:t xml:space="preserve"> </w:t>
      </w:r>
      <w:r w:rsidRPr="00432F2B">
        <w:rPr>
          <w:rFonts w:ascii="Times New Roman" w:hAnsi="Times New Roman"/>
          <w:b/>
          <w:bCs/>
          <w:sz w:val="24"/>
          <w:szCs w:val="24"/>
        </w:rPr>
        <w:t>РЕЗУЛЬТАТОВ</w:t>
      </w:r>
      <w:r w:rsidRPr="00432F2B">
        <w:rPr>
          <w:rFonts w:ascii="Times New Roman" w:hAnsi="Times New Roman"/>
          <w:b/>
          <w:bCs/>
          <w:sz w:val="24"/>
          <w:szCs w:val="24"/>
          <w:lang w:val="ru-RU"/>
        </w:rPr>
        <w:t xml:space="preserve"> </w:t>
      </w:r>
      <w:r w:rsidRPr="00432F2B">
        <w:rPr>
          <w:rFonts w:ascii="Times New Roman" w:hAnsi="Times New Roman"/>
          <w:b/>
          <w:bCs/>
          <w:sz w:val="24"/>
          <w:szCs w:val="24"/>
        </w:rPr>
        <w:t>ОБУЧЕНИЯ</w:t>
      </w:r>
      <w:r w:rsidRPr="00432F2B">
        <w:rPr>
          <w:rFonts w:ascii="Times New Roman" w:hAnsi="Times New Roman"/>
          <w:b/>
          <w:bCs/>
          <w:sz w:val="24"/>
          <w:szCs w:val="24"/>
          <w:lang w:val="ru-RU"/>
        </w:rPr>
        <w:t xml:space="preserve"> И </w:t>
      </w:r>
      <w:r w:rsidRPr="00432F2B">
        <w:rPr>
          <w:rFonts w:ascii="Times New Roman" w:hAnsi="Times New Roman"/>
          <w:b/>
          <w:bCs/>
          <w:sz w:val="24"/>
          <w:szCs w:val="24"/>
        </w:rPr>
        <w:t>СВЕДЕНИ</w:t>
      </w:r>
      <w:r w:rsidRPr="00432F2B">
        <w:rPr>
          <w:rFonts w:ascii="Times New Roman" w:hAnsi="Times New Roman"/>
          <w:b/>
          <w:bCs/>
          <w:sz w:val="24"/>
          <w:szCs w:val="24"/>
          <w:lang w:val="ru-RU"/>
        </w:rPr>
        <w:t xml:space="preserve">Я О </w:t>
      </w:r>
      <w:r w:rsidRPr="00432F2B">
        <w:rPr>
          <w:rFonts w:ascii="Times New Roman" w:hAnsi="Times New Roman"/>
          <w:b/>
          <w:bCs/>
          <w:sz w:val="24"/>
          <w:szCs w:val="24"/>
        </w:rPr>
        <w:t>ТРУДОЕМКОСТИ</w:t>
      </w:r>
    </w:p>
    <w:p w:rsidR="00011908" w:rsidRDefault="00011908" w:rsidP="00011908">
      <w:pPr>
        <w:widowControl w:val="0"/>
        <w:tabs>
          <w:tab w:val="left" w:pos="1214"/>
        </w:tabs>
        <w:autoSpaceDE w:val="0"/>
        <w:autoSpaceDN w:val="0"/>
        <w:spacing w:before="65" w:after="0" w:line="240" w:lineRule="auto"/>
        <w:ind w:right="395"/>
        <w:jc w:val="center"/>
        <w:rPr>
          <w:color w:val="FF0000"/>
          <w:sz w:val="28"/>
          <w:highlight w:val="yellow"/>
        </w:rPr>
      </w:pPr>
    </w:p>
    <w:tbl>
      <w:tblPr>
        <w:tblStyle w:val="TableNormal"/>
        <w:tblW w:w="1516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9"/>
        <w:gridCol w:w="1200"/>
        <w:gridCol w:w="670"/>
        <w:gridCol w:w="606"/>
        <w:gridCol w:w="1845"/>
        <w:gridCol w:w="4251"/>
        <w:gridCol w:w="748"/>
        <w:gridCol w:w="425"/>
        <w:gridCol w:w="425"/>
        <w:gridCol w:w="426"/>
        <w:gridCol w:w="425"/>
        <w:gridCol w:w="425"/>
        <w:gridCol w:w="425"/>
        <w:gridCol w:w="466"/>
        <w:gridCol w:w="445"/>
        <w:gridCol w:w="445"/>
        <w:gridCol w:w="587"/>
        <w:gridCol w:w="567"/>
        <w:gridCol w:w="425"/>
      </w:tblGrid>
      <w:tr w:rsidR="00011908" w:rsidRPr="00A75C7B" w:rsidTr="00655803">
        <w:trPr>
          <w:trHeight w:val="275"/>
        </w:trPr>
        <w:tc>
          <w:tcPr>
            <w:tcW w:w="359" w:type="dxa"/>
            <w:vMerge w:val="restart"/>
          </w:tcPr>
          <w:p w:rsidR="00011908" w:rsidRPr="00A75C7B" w:rsidRDefault="00011908" w:rsidP="00011908">
            <w:pPr>
              <w:pStyle w:val="TableParagraph"/>
              <w:spacing w:line="273" w:lineRule="exact"/>
              <w:ind w:left="21"/>
              <w:rPr>
                <w:b/>
              </w:rPr>
            </w:pPr>
            <w:r w:rsidRPr="00A75C7B">
              <w:rPr>
                <w:b/>
              </w:rPr>
              <w:t>№</w:t>
            </w:r>
          </w:p>
        </w:tc>
        <w:tc>
          <w:tcPr>
            <w:tcW w:w="1200" w:type="dxa"/>
            <w:vMerge w:val="restart"/>
          </w:tcPr>
          <w:p w:rsidR="00011908" w:rsidRPr="002607EE" w:rsidRDefault="00011908" w:rsidP="00011908">
            <w:pPr>
              <w:pStyle w:val="TableParagraph"/>
              <w:ind w:left="142"/>
              <w:jc w:val="center"/>
              <w:rPr>
                <w:b/>
                <w:lang w:val="ru-RU"/>
              </w:rPr>
            </w:pPr>
            <w:r>
              <w:rPr>
                <w:b/>
                <w:lang w:val="ru-RU"/>
              </w:rPr>
              <w:t xml:space="preserve">Наименование модуля </w:t>
            </w:r>
          </w:p>
        </w:tc>
        <w:tc>
          <w:tcPr>
            <w:tcW w:w="670" w:type="dxa"/>
            <w:vMerge w:val="restart"/>
          </w:tcPr>
          <w:p w:rsidR="00011908" w:rsidRPr="005C14E1" w:rsidRDefault="00A42EAC" w:rsidP="00011908">
            <w:pPr>
              <w:pStyle w:val="TableParagraph"/>
              <w:ind w:left="142"/>
              <w:jc w:val="center"/>
              <w:rPr>
                <w:b/>
                <w:lang w:val="ru-RU"/>
              </w:rPr>
            </w:pPr>
            <w:r>
              <w:rPr>
                <w:b/>
                <w:lang w:val="ru-RU"/>
              </w:rPr>
              <w:t>Ц</w:t>
            </w:r>
            <w:r w:rsidR="00011908">
              <w:rPr>
                <w:b/>
                <w:lang w:val="ru-RU"/>
              </w:rPr>
              <w:t>икл</w:t>
            </w:r>
          </w:p>
        </w:tc>
        <w:tc>
          <w:tcPr>
            <w:tcW w:w="606" w:type="dxa"/>
            <w:vMerge w:val="restart"/>
          </w:tcPr>
          <w:p w:rsidR="00011908" w:rsidRPr="005C14E1" w:rsidRDefault="00A42EAC" w:rsidP="00011908">
            <w:pPr>
              <w:pStyle w:val="TableParagraph"/>
              <w:ind w:left="142"/>
              <w:jc w:val="center"/>
              <w:rPr>
                <w:b/>
                <w:lang w:val="ru-RU"/>
              </w:rPr>
            </w:pPr>
            <w:r>
              <w:rPr>
                <w:b/>
                <w:lang w:val="ru-RU"/>
              </w:rPr>
              <w:t>К</w:t>
            </w:r>
            <w:r w:rsidR="00011908">
              <w:rPr>
                <w:b/>
                <w:lang w:val="ru-RU"/>
              </w:rPr>
              <w:t>омпонент</w:t>
            </w:r>
          </w:p>
        </w:tc>
        <w:tc>
          <w:tcPr>
            <w:tcW w:w="1845" w:type="dxa"/>
            <w:vMerge w:val="restart"/>
          </w:tcPr>
          <w:p w:rsidR="00907438" w:rsidRDefault="00907438" w:rsidP="00011908">
            <w:pPr>
              <w:pStyle w:val="TableParagraph"/>
              <w:ind w:left="142"/>
              <w:jc w:val="center"/>
              <w:rPr>
                <w:b/>
              </w:rPr>
            </w:pPr>
            <w:proofErr w:type="spellStart"/>
            <w:r>
              <w:rPr>
                <w:b/>
              </w:rPr>
              <w:t>Наименование</w:t>
            </w:r>
            <w:proofErr w:type="spellEnd"/>
          </w:p>
          <w:p w:rsidR="00011908" w:rsidRPr="00A75C7B" w:rsidRDefault="00907438" w:rsidP="00011908">
            <w:pPr>
              <w:pStyle w:val="TableParagraph"/>
              <w:ind w:left="142"/>
              <w:jc w:val="center"/>
              <w:rPr>
                <w:b/>
              </w:rPr>
            </w:pPr>
            <w:r>
              <w:rPr>
                <w:b/>
                <w:lang w:val="ru-RU"/>
              </w:rPr>
              <w:t>д</w:t>
            </w:r>
            <w:proofErr w:type="spellStart"/>
            <w:r w:rsidR="00011908" w:rsidRPr="00A75C7B">
              <w:rPr>
                <w:b/>
              </w:rPr>
              <w:t>исциплины</w:t>
            </w:r>
            <w:proofErr w:type="spellEnd"/>
          </w:p>
        </w:tc>
        <w:tc>
          <w:tcPr>
            <w:tcW w:w="4251" w:type="dxa"/>
            <w:vMerge w:val="restart"/>
          </w:tcPr>
          <w:p w:rsidR="00011908" w:rsidRPr="00A75C7B" w:rsidRDefault="00A42EAC" w:rsidP="002E161E">
            <w:pPr>
              <w:pStyle w:val="TableParagraph"/>
              <w:ind w:right="142"/>
              <w:rPr>
                <w:b/>
              </w:rPr>
            </w:pPr>
            <w:r>
              <w:rPr>
                <w:b/>
                <w:lang w:val="ru-RU"/>
              </w:rPr>
              <w:t xml:space="preserve"> </w:t>
            </w:r>
            <w:proofErr w:type="spellStart"/>
            <w:r w:rsidR="00011908" w:rsidRPr="00A75C7B">
              <w:rPr>
                <w:b/>
              </w:rPr>
              <w:t>Краткое</w:t>
            </w:r>
            <w:proofErr w:type="spellEnd"/>
            <w:r>
              <w:rPr>
                <w:b/>
                <w:lang w:val="ru-RU"/>
              </w:rPr>
              <w:t xml:space="preserve">  </w:t>
            </w:r>
            <w:proofErr w:type="spellStart"/>
            <w:r w:rsidR="00011908" w:rsidRPr="00A75C7B">
              <w:rPr>
                <w:b/>
              </w:rPr>
              <w:t>описание</w:t>
            </w:r>
            <w:proofErr w:type="spellEnd"/>
            <w:r>
              <w:rPr>
                <w:b/>
                <w:lang w:val="ru-RU"/>
              </w:rPr>
              <w:t xml:space="preserve">     </w:t>
            </w:r>
            <w:proofErr w:type="spellStart"/>
            <w:r w:rsidR="00011908" w:rsidRPr="00A75C7B">
              <w:rPr>
                <w:b/>
              </w:rPr>
              <w:t>дисциплины</w:t>
            </w:r>
            <w:proofErr w:type="spellEnd"/>
          </w:p>
        </w:tc>
        <w:tc>
          <w:tcPr>
            <w:tcW w:w="748" w:type="dxa"/>
            <w:vMerge w:val="restart"/>
          </w:tcPr>
          <w:p w:rsidR="00011908" w:rsidRDefault="00011908" w:rsidP="00011908">
            <w:pPr>
              <w:pStyle w:val="TableParagraph"/>
              <w:rPr>
                <w:b/>
                <w:lang w:val="ru-RU"/>
              </w:rPr>
            </w:pPr>
            <w:proofErr w:type="spellStart"/>
            <w:r w:rsidRPr="00A75C7B">
              <w:rPr>
                <w:b/>
              </w:rPr>
              <w:t>Кол-во</w:t>
            </w:r>
            <w:proofErr w:type="spellEnd"/>
          </w:p>
          <w:p w:rsidR="00011908" w:rsidRPr="00A75C7B" w:rsidRDefault="00011908" w:rsidP="00011908">
            <w:pPr>
              <w:pStyle w:val="TableParagraph"/>
              <w:rPr>
                <w:b/>
              </w:rPr>
            </w:pPr>
            <w:proofErr w:type="spellStart"/>
            <w:r w:rsidRPr="00A75C7B">
              <w:rPr>
                <w:b/>
              </w:rPr>
              <w:t>креди</w:t>
            </w:r>
            <w:proofErr w:type="spellEnd"/>
            <w:r w:rsidRPr="00A75C7B">
              <w:rPr>
                <w:b/>
                <w:lang w:val="ru-RU"/>
              </w:rPr>
              <w:t>-</w:t>
            </w:r>
            <w:proofErr w:type="spellStart"/>
            <w:r w:rsidRPr="00A75C7B">
              <w:rPr>
                <w:b/>
              </w:rPr>
              <w:t>тов</w:t>
            </w:r>
            <w:proofErr w:type="spellEnd"/>
          </w:p>
        </w:tc>
        <w:tc>
          <w:tcPr>
            <w:tcW w:w="5486" w:type="dxa"/>
            <w:gridSpan w:val="12"/>
          </w:tcPr>
          <w:p w:rsidR="00011908" w:rsidRPr="00A75C7B" w:rsidRDefault="00011908" w:rsidP="00011908">
            <w:pPr>
              <w:pStyle w:val="TableParagraph"/>
              <w:spacing w:line="256" w:lineRule="exact"/>
              <w:ind w:left="223"/>
              <w:jc w:val="center"/>
              <w:rPr>
                <w:b/>
              </w:rPr>
            </w:pPr>
            <w:proofErr w:type="spellStart"/>
            <w:r w:rsidRPr="00A75C7B">
              <w:rPr>
                <w:b/>
              </w:rPr>
              <w:t>Формируемые</w:t>
            </w:r>
            <w:proofErr w:type="spellEnd"/>
            <w:r w:rsidR="00A42EAC">
              <w:rPr>
                <w:b/>
                <w:lang w:val="ru-RU"/>
              </w:rPr>
              <w:t xml:space="preserve">  </w:t>
            </w:r>
            <w:proofErr w:type="spellStart"/>
            <w:r w:rsidRPr="00A75C7B">
              <w:rPr>
                <w:b/>
              </w:rPr>
              <w:t>результаты</w:t>
            </w:r>
            <w:proofErr w:type="spellEnd"/>
            <w:r w:rsidR="00A42EAC">
              <w:rPr>
                <w:b/>
                <w:lang w:val="ru-RU"/>
              </w:rPr>
              <w:t xml:space="preserve">  </w:t>
            </w:r>
            <w:proofErr w:type="spellStart"/>
            <w:r w:rsidRPr="00A75C7B">
              <w:rPr>
                <w:b/>
              </w:rPr>
              <w:t>обучения</w:t>
            </w:r>
            <w:proofErr w:type="spellEnd"/>
            <w:r w:rsidR="00A42EAC">
              <w:rPr>
                <w:b/>
                <w:lang w:val="ru-RU"/>
              </w:rPr>
              <w:t xml:space="preserve"> </w:t>
            </w:r>
            <w:r w:rsidRPr="00A75C7B">
              <w:rPr>
                <w:b/>
              </w:rPr>
              <w:t>(</w:t>
            </w:r>
            <w:proofErr w:type="spellStart"/>
            <w:r w:rsidRPr="00A75C7B">
              <w:rPr>
                <w:b/>
              </w:rPr>
              <w:t>коды</w:t>
            </w:r>
            <w:proofErr w:type="spellEnd"/>
            <w:r w:rsidRPr="00A75C7B">
              <w:rPr>
                <w:b/>
              </w:rPr>
              <w:t>)</w:t>
            </w:r>
          </w:p>
        </w:tc>
      </w:tr>
      <w:tr w:rsidR="00907438" w:rsidRPr="00A75C7B" w:rsidTr="00655803">
        <w:trPr>
          <w:trHeight w:val="542"/>
        </w:trPr>
        <w:tc>
          <w:tcPr>
            <w:tcW w:w="359" w:type="dxa"/>
            <w:vMerge/>
            <w:tcBorders>
              <w:top w:val="nil"/>
            </w:tcBorders>
          </w:tcPr>
          <w:p w:rsidR="00011908" w:rsidRPr="00A75C7B" w:rsidRDefault="00011908" w:rsidP="00011908">
            <w:pPr>
              <w:ind w:left="21"/>
            </w:pPr>
          </w:p>
        </w:tc>
        <w:tc>
          <w:tcPr>
            <w:tcW w:w="1200" w:type="dxa"/>
            <w:vMerge/>
          </w:tcPr>
          <w:p w:rsidR="00011908" w:rsidRPr="00A75C7B" w:rsidRDefault="00011908" w:rsidP="00011908">
            <w:pPr>
              <w:ind w:left="142"/>
            </w:pPr>
          </w:p>
        </w:tc>
        <w:tc>
          <w:tcPr>
            <w:tcW w:w="670" w:type="dxa"/>
            <w:vMerge/>
          </w:tcPr>
          <w:p w:rsidR="00011908" w:rsidRPr="00A75C7B" w:rsidRDefault="00011908" w:rsidP="00011908">
            <w:pPr>
              <w:ind w:left="142"/>
            </w:pPr>
          </w:p>
        </w:tc>
        <w:tc>
          <w:tcPr>
            <w:tcW w:w="606" w:type="dxa"/>
            <w:vMerge/>
          </w:tcPr>
          <w:p w:rsidR="00011908" w:rsidRPr="00A75C7B" w:rsidRDefault="00011908" w:rsidP="00011908">
            <w:pPr>
              <w:ind w:left="142"/>
            </w:pPr>
          </w:p>
        </w:tc>
        <w:tc>
          <w:tcPr>
            <w:tcW w:w="1845" w:type="dxa"/>
            <w:vMerge/>
            <w:tcBorders>
              <w:top w:val="nil"/>
            </w:tcBorders>
          </w:tcPr>
          <w:p w:rsidR="00011908" w:rsidRPr="00A75C7B" w:rsidRDefault="00011908" w:rsidP="00011908">
            <w:pPr>
              <w:ind w:left="142"/>
            </w:pPr>
          </w:p>
        </w:tc>
        <w:tc>
          <w:tcPr>
            <w:tcW w:w="4251" w:type="dxa"/>
            <w:vMerge/>
            <w:tcBorders>
              <w:top w:val="nil"/>
            </w:tcBorders>
          </w:tcPr>
          <w:p w:rsidR="00011908" w:rsidRPr="00A75C7B" w:rsidRDefault="00011908" w:rsidP="002E161E">
            <w:pPr>
              <w:ind w:right="142"/>
            </w:pPr>
          </w:p>
        </w:tc>
        <w:tc>
          <w:tcPr>
            <w:tcW w:w="748" w:type="dxa"/>
            <w:vMerge/>
            <w:tcBorders>
              <w:top w:val="nil"/>
            </w:tcBorders>
          </w:tcPr>
          <w:p w:rsidR="00011908" w:rsidRPr="00A75C7B" w:rsidRDefault="00011908" w:rsidP="00011908"/>
        </w:tc>
        <w:tc>
          <w:tcPr>
            <w:tcW w:w="425" w:type="dxa"/>
          </w:tcPr>
          <w:p w:rsidR="00011908" w:rsidRPr="00797494" w:rsidRDefault="00011908" w:rsidP="00011908">
            <w:pPr>
              <w:pStyle w:val="TableParagraph"/>
              <w:spacing w:line="273" w:lineRule="exact"/>
              <w:ind w:left="1"/>
              <w:rPr>
                <w:b/>
                <w:sz w:val="20"/>
              </w:rPr>
            </w:pPr>
            <w:r w:rsidRPr="00797494">
              <w:rPr>
                <w:b/>
                <w:sz w:val="20"/>
              </w:rPr>
              <w:t>РО1</w:t>
            </w:r>
          </w:p>
        </w:tc>
        <w:tc>
          <w:tcPr>
            <w:tcW w:w="425" w:type="dxa"/>
          </w:tcPr>
          <w:p w:rsidR="00011908" w:rsidRPr="00797494" w:rsidRDefault="00011908" w:rsidP="00011908">
            <w:pPr>
              <w:pStyle w:val="TableParagraph"/>
              <w:spacing w:line="273" w:lineRule="exact"/>
              <w:ind w:left="1"/>
              <w:rPr>
                <w:b/>
                <w:sz w:val="20"/>
              </w:rPr>
            </w:pPr>
            <w:r w:rsidRPr="00797494">
              <w:rPr>
                <w:b/>
                <w:sz w:val="20"/>
              </w:rPr>
              <w:t>РО2</w:t>
            </w:r>
          </w:p>
        </w:tc>
        <w:tc>
          <w:tcPr>
            <w:tcW w:w="426" w:type="dxa"/>
          </w:tcPr>
          <w:p w:rsidR="00011908" w:rsidRPr="00797494" w:rsidRDefault="00011908" w:rsidP="00011908">
            <w:pPr>
              <w:pStyle w:val="TableParagraph"/>
              <w:spacing w:line="273" w:lineRule="exact"/>
              <w:ind w:left="1"/>
              <w:rPr>
                <w:b/>
                <w:sz w:val="20"/>
              </w:rPr>
            </w:pPr>
            <w:r w:rsidRPr="00797494">
              <w:rPr>
                <w:b/>
                <w:sz w:val="20"/>
              </w:rPr>
              <w:t>РО3</w:t>
            </w:r>
          </w:p>
        </w:tc>
        <w:tc>
          <w:tcPr>
            <w:tcW w:w="425" w:type="dxa"/>
          </w:tcPr>
          <w:p w:rsidR="00011908" w:rsidRPr="00797494" w:rsidRDefault="00011908" w:rsidP="00011908">
            <w:pPr>
              <w:pStyle w:val="TableParagraph"/>
              <w:spacing w:line="273" w:lineRule="exact"/>
              <w:ind w:left="1"/>
              <w:rPr>
                <w:b/>
                <w:sz w:val="20"/>
              </w:rPr>
            </w:pPr>
            <w:r w:rsidRPr="00797494">
              <w:rPr>
                <w:b/>
                <w:sz w:val="20"/>
              </w:rPr>
              <w:t>РО4</w:t>
            </w:r>
          </w:p>
        </w:tc>
        <w:tc>
          <w:tcPr>
            <w:tcW w:w="425" w:type="dxa"/>
          </w:tcPr>
          <w:p w:rsidR="00011908" w:rsidRPr="00797494" w:rsidRDefault="00011908" w:rsidP="00011908">
            <w:pPr>
              <w:pStyle w:val="TableParagraph"/>
              <w:spacing w:line="273" w:lineRule="exact"/>
              <w:ind w:left="1"/>
              <w:rPr>
                <w:b/>
                <w:sz w:val="20"/>
              </w:rPr>
            </w:pPr>
            <w:r w:rsidRPr="00797494">
              <w:rPr>
                <w:b/>
                <w:sz w:val="20"/>
              </w:rPr>
              <w:t>РО5</w:t>
            </w:r>
          </w:p>
        </w:tc>
        <w:tc>
          <w:tcPr>
            <w:tcW w:w="425" w:type="dxa"/>
          </w:tcPr>
          <w:p w:rsidR="00011908" w:rsidRPr="00797494" w:rsidRDefault="00011908" w:rsidP="00011908">
            <w:pPr>
              <w:pStyle w:val="TableParagraph"/>
              <w:spacing w:line="273" w:lineRule="exact"/>
              <w:ind w:left="1"/>
              <w:rPr>
                <w:b/>
                <w:sz w:val="20"/>
              </w:rPr>
            </w:pPr>
            <w:r w:rsidRPr="00797494">
              <w:rPr>
                <w:b/>
                <w:sz w:val="20"/>
              </w:rPr>
              <w:t>РО6</w:t>
            </w:r>
          </w:p>
        </w:tc>
        <w:tc>
          <w:tcPr>
            <w:tcW w:w="466" w:type="dxa"/>
          </w:tcPr>
          <w:p w:rsidR="00011908" w:rsidRPr="00797494" w:rsidRDefault="00011908" w:rsidP="00011908">
            <w:pPr>
              <w:pStyle w:val="TableParagraph"/>
              <w:spacing w:line="273" w:lineRule="exact"/>
              <w:ind w:left="1"/>
              <w:rPr>
                <w:b/>
                <w:sz w:val="20"/>
              </w:rPr>
            </w:pPr>
            <w:r w:rsidRPr="00797494">
              <w:rPr>
                <w:b/>
                <w:sz w:val="20"/>
              </w:rPr>
              <w:t>РО7</w:t>
            </w:r>
          </w:p>
        </w:tc>
        <w:tc>
          <w:tcPr>
            <w:tcW w:w="445" w:type="dxa"/>
          </w:tcPr>
          <w:p w:rsidR="00011908" w:rsidRPr="00797494" w:rsidRDefault="00011908" w:rsidP="00011908">
            <w:pPr>
              <w:pStyle w:val="TableParagraph"/>
              <w:spacing w:line="273" w:lineRule="exact"/>
              <w:ind w:left="1"/>
              <w:rPr>
                <w:b/>
                <w:sz w:val="20"/>
                <w:lang w:val="ru-RU"/>
              </w:rPr>
            </w:pPr>
            <w:r w:rsidRPr="00797494">
              <w:rPr>
                <w:b/>
                <w:sz w:val="20"/>
                <w:lang w:val="ru-RU"/>
              </w:rPr>
              <w:t>РО8</w:t>
            </w:r>
          </w:p>
        </w:tc>
        <w:tc>
          <w:tcPr>
            <w:tcW w:w="445" w:type="dxa"/>
            <w:tcBorders>
              <w:right w:val="single" w:sz="4" w:space="0" w:color="auto"/>
            </w:tcBorders>
          </w:tcPr>
          <w:p w:rsidR="00011908" w:rsidRPr="00797494" w:rsidRDefault="00011908" w:rsidP="00011908">
            <w:pPr>
              <w:pStyle w:val="TableParagraph"/>
              <w:spacing w:line="273" w:lineRule="exact"/>
              <w:ind w:left="1"/>
              <w:rPr>
                <w:b/>
                <w:sz w:val="20"/>
                <w:lang w:val="ru-RU"/>
              </w:rPr>
            </w:pPr>
            <w:r w:rsidRPr="00797494">
              <w:rPr>
                <w:b/>
                <w:sz w:val="20"/>
                <w:lang w:val="ru-RU"/>
              </w:rPr>
              <w:t>РО</w:t>
            </w:r>
            <w:proofErr w:type="gramStart"/>
            <w:r w:rsidRPr="00797494">
              <w:rPr>
                <w:b/>
                <w:sz w:val="20"/>
                <w:lang w:val="ru-RU"/>
              </w:rPr>
              <w:t>9</w:t>
            </w:r>
            <w:proofErr w:type="gramEnd"/>
          </w:p>
        </w:tc>
        <w:tc>
          <w:tcPr>
            <w:tcW w:w="587" w:type="dxa"/>
            <w:tcBorders>
              <w:right w:val="single" w:sz="4" w:space="0" w:color="auto"/>
            </w:tcBorders>
          </w:tcPr>
          <w:p w:rsidR="00011908" w:rsidRPr="00797494" w:rsidRDefault="00011908" w:rsidP="00011908">
            <w:pPr>
              <w:pStyle w:val="TableParagraph"/>
              <w:spacing w:line="273" w:lineRule="exact"/>
              <w:ind w:left="1"/>
              <w:rPr>
                <w:b/>
                <w:sz w:val="20"/>
                <w:lang w:val="ru-RU"/>
              </w:rPr>
            </w:pPr>
            <w:r w:rsidRPr="00797494">
              <w:rPr>
                <w:b/>
                <w:sz w:val="20"/>
                <w:lang w:val="ru-RU"/>
              </w:rPr>
              <w:t>РО10</w:t>
            </w:r>
          </w:p>
        </w:tc>
        <w:tc>
          <w:tcPr>
            <w:tcW w:w="567" w:type="dxa"/>
            <w:tcBorders>
              <w:left w:val="single" w:sz="4" w:space="0" w:color="auto"/>
              <w:right w:val="single" w:sz="4" w:space="0" w:color="auto"/>
            </w:tcBorders>
          </w:tcPr>
          <w:p w:rsidR="00011908" w:rsidRPr="00797494" w:rsidRDefault="00A42EAC" w:rsidP="00011908">
            <w:pPr>
              <w:pStyle w:val="TableParagraph"/>
              <w:spacing w:line="273" w:lineRule="exact"/>
              <w:ind w:left="1"/>
              <w:rPr>
                <w:b/>
                <w:sz w:val="20"/>
                <w:lang w:val="ru-RU"/>
              </w:rPr>
            </w:pPr>
            <w:r>
              <w:rPr>
                <w:b/>
                <w:sz w:val="20"/>
                <w:lang w:val="ru-RU"/>
              </w:rPr>
              <w:t>РО11</w:t>
            </w:r>
          </w:p>
        </w:tc>
        <w:tc>
          <w:tcPr>
            <w:tcW w:w="425" w:type="dxa"/>
            <w:tcBorders>
              <w:left w:val="single" w:sz="4" w:space="0" w:color="auto"/>
            </w:tcBorders>
          </w:tcPr>
          <w:p w:rsidR="00011908" w:rsidRPr="00797494" w:rsidRDefault="00A42EAC" w:rsidP="00011908">
            <w:pPr>
              <w:pStyle w:val="TableParagraph"/>
              <w:spacing w:line="273" w:lineRule="exact"/>
              <w:ind w:left="1"/>
              <w:rPr>
                <w:b/>
                <w:sz w:val="20"/>
                <w:lang w:val="ru-RU"/>
              </w:rPr>
            </w:pPr>
            <w:r>
              <w:rPr>
                <w:b/>
                <w:sz w:val="20"/>
                <w:lang w:val="ru-RU"/>
              </w:rPr>
              <w:t>РО12</w:t>
            </w:r>
          </w:p>
        </w:tc>
      </w:tr>
      <w:tr w:rsidR="00CD429B" w:rsidRPr="00A75C7B" w:rsidTr="00655803">
        <w:trPr>
          <w:trHeight w:val="323"/>
        </w:trPr>
        <w:tc>
          <w:tcPr>
            <w:tcW w:w="359" w:type="dxa"/>
            <w:vMerge w:val="restart"/>
          </w:tcPr>
          <w:p w:rsidR="00CD429B" w:rsidRPr="00A75C7B" w:rsidRDefault="00CD429B" w:rsidP="00011908">
            <w:pPr>
              <w:pStyle w:val="TableParagraph"/>
              <w:ind w:left="21"/>
              <w:rPr>
                <w:lang w:val="ru-RU"/>
              </w:rPr>
            </w:pPr>
            <w:r>
              <w:rPr>
                <w:lang w:val="ru-RU"/>
              </w:rPr>
              <w:t>1</w:t>
            </w:r>
          </w:p>
        </w:tc>
        <w:tc>
          <w:tcPr>
            <w:tcW w:w="1200" w:type="dxa"/>
            <w:vMerge w:val="restart"/>
          </w:tcPr>
          <w:p w:rsidR="00CD429B" w:rsidRPr="00F97B83" w:rsidRDefault="00CD429B" w:rsidP="00A420AF">
            <w:pPr>
              <w:rPr>
                <w:rFonts w:ascii="Times New Roman" w:hAnsi="Times New Roman" w:cs="Times New Roman"/>
                <w:sz w:val="24"/>
                <w:szCs w:val="24"/>
                <w:lang w:val="kk-KZ"/>
              </w:rPr>
            </w:pPr>
            <w:r w:rsidRPr="00F97B83">
              <w:rPr>
                <w:rFonts w:ascii="Times New Roman" w:hAnsi="Times New Roman" w:cs="Times New Roman"/>
                <w:sz w:val="24"/>
                <w:szCs w:val="24"/>
                <w:lang w:val="kk-KZ"/>
              </w:rPr>
              <w:t>Модуль общественных наук</w:t>
            </w:r>
          </w:p>
          <w:p w:rsidR="00CD429B" w:rsidRDefault="00CD429B" w:rsidP="00011908">
            <w:pPr>
              <w:pStyle w:val="TableParagraph"/>
              <w:ind w:left="142"/>
              <w:rPr>
                <w:rFonts w:eastAsia="Calibri"/>
                <w:color w:val="000000"/>
                <w:spacing w:val="-2"/>
              </w:rPr>
            </w:pPr>
          </w:p>
          <w:p w:rsidR="00CD429B" w:rsidRPr="005724D8" w:rsidRDefault="00CD429B" w:rsidP="005724D8"/>
          <w:p w:rsidR="00CD429B" w:rsidRPr="005724D8" w:rsidRDefault="00CD429B" w:rsidP="005724D8"/>
          <w:p w:rsidR="00CD429B" w:rsidRPr="005724D8" w:rsidRDefault="00CD429B" w:rsidP="005724D8"/>
          <w:p w:rsidR="00CD429B" w:rsidRPr="005724D8" w:rsidRDefault="00CD429B" w:rsidP="005724D8"/>
          <w:p w:rsidR="00CD429B" w:rsidRDefault="00CD429B" w:rsidP="005724D8"/>
          <w:p w:rsidR="00CD429B" w:rsidRPr="005724D8" w:rsidRDefault="00CD429B" w:rsidP="005724D8"/>
          <w:p w:rsidR="00CD429B" w:rsidRDefault="00CD429B" w:rsidP="005724D8"/>
          <w:p w:rsidR="00CD429B" w:rsidRDefault="00CD429B" w:rsidP="005724D8"/>
          <w:p w:rsidR="00CD429B" w:rsidRPr="005724D8" w:rsidRDefault="00CD429B" w:rsidP="005724D8">
            <w:pPr>
              <w:jc w:val="center"/>
            </w:pPr>
          </w:p>
        </w:tc>
        <w:tc>
          <w:tcPr>
            <w:tcW w:w="670" w:type="dxa"/>
          </w:tcPr>
          <w:p w:rsidR="00CD429B" w:rsidRPr="00F97B83" w:rsidRDefault="00CD429B" w:rsidP="00011908">
            <w:pPr>
              <w:pStyle w:val="TableParagraph"/>
              <w:ind w:left="142"/>
              <w:rPr>
                <w:rFonts w:eastAsia="Calibri"/>
                <w:color w:val="000000"/>
                <w:spacing w:val="-2"/>
                <w:sz w:val="24"/>
                <w:szCs w:val="24"/>
              </w:rPr>
            </w:pPr>
            <w:r w:rsidRPr="00F97B83">
              <w:rPr>
                <w:sz w:val="24"/>
                <w:szCs w:val="24"/>
                <w:lang w:val="kk-KZ"/>
              </w:rPr>
              <w:t>ООД</w:t>
            </w:r>
          </w:p>
        </w:tc>
        <w:tc>
          <w:tcPr>
            <w:tcW w:w="606" w:type="dxa"/>
          </w:tcPr>
          <w:p w:rsidR="00CD429B" w:rsidRPr="00F97B83" w:rsidRDefault="00CD429B" w:rsidP="00011908">
            <w:pPr>
              <w:pStyle w:val="TableParagraph"/>
              <w:ind w:left="142"/>
              <w:rPr>
                <w:rFonts w:eastAsia="Calibri"/>
                <w:color w:val="000000"/>
                <w:spacing w:val="-2"/>
                <w:sz w:val="24"/>
                <w:szCs w:val="24"/>
                <w:lang w:val="ru-RU"/>
              </w:rPr>
            </w:pPr>
            <w:proofErr w:type="gramStart"/>
            <w:r w:rsidRPr="00F97B83">
              <w:rPr>
                <w:rFonts w:eastAsia="Calibri"/>
                <w:color w:val="000000"/>
                <w:spacing w:val="-2"/>
                <w:sz w:val="24"/>
                <w:szCs w:val="24"/>
                <w:lang w:val="ru-RU"/>
              </w:rPr>
              <w:t>ОК</w:t>
            </w:r>
            <w:proofErr w:type="gramEnd"/>
          </w:p>
        </w:tc>
        <w:tc>
          <w:tcPr>
            <w:tcW w:w="1845" w:type="dxa"/>
          </w:tcPr>
          <w:p w:rsidR="00CD429B" w:rsidRDefault="00CD429B" w:rsidP="00011908">
            <w:pPr>
              <w:pStyle w:val="TableParagraph"/>
              <w:ind w:left="142"/>
              <w:rPr>
                <w:rFonts w:eastAsia="Calibri"/>
                <w:color w:val="000000"/>
                <w:spacing w:val="-2"/>
                <w:sz w:val="24"/>
                <w:szCs w:val="24"/>
                <w:lang w:val="ru-RU"/>
              </w:rPr>
            </w:pPr>
            <w:proofErr w:type="spellStart"/>
            <w:r w:rsidRPr="00F97B83">
              <w:rPr>
                <w:rFonts w:eastAsia="Calibri"/>
                <w:color w:val="000000"/>
                <w:spacing w:val="-2"/>
                <w:sz w:val="24"/>
                <w:szCs w:val="24"/>
              </w:rPr>
              <w:t>Современная</w:t>
            </w:r>
            <w:proofErr w:type="spellEnd"/>
            <w:r w:rsidRPr="00F97B83">
              <w:rPr>
                <w:rFonts w:eastAsia="Calibri"/>
                <w:color w:val="000000"/>
                <w:spacing w:val="-2"/>
                <w:sz w:val="24"/>
                <w:szCs w:val="24"/>
                <w:lang w:val="ru-RU"/>
              </w:rPr>
              <w:t xml:space="preserve"> </w:t>
            </w:r>
            <w:proofErr w:type="spellStart"/>
            <w:r w:rsidRPr="00F97B83">
              <w:rPr>
                <w:rFonts w:eastAsia="Calibri"/>
                <w:color w:val="000000"/>
                <w:spacing w:val="-2"/>
                <w:sz w:val="24"/>
                <w:szCs w:val="24"/>
              </w:rPr>
              <w:t>история</w:t>
            </w:r>
            <w:proofErr w:type="spellEnd"/>
            <w:r w:rsidRPr="00F97B83">
              <w:rPr>
                <w:rFonts w:eastAsia="Calibri"/>
                <w:color w:val="000000"/>
                <w:spacing w:val="-2"/>
                <w:sz w:val="24"/>
                <w:szCs w:val="24"/>
                <w:lang w:val="ru-RU"/>
              </w:rPr>
              <w:t xml:space="preserve"> </w:t>
            </w:r>
            <w:proofErr w:type="spellStart"/>
            <w:r w:rsidRPr="00F97B83">
              <w:rPr>
                <w:rFonts w:eastAsia="Calibri"/>
                <w:color w:val="000000"/>
                <w:spacing w:val="-2"/>
                <w:sz w:val="24"/>
                <w:szCs w:val="24"/>
              </w:rPr>
              <w:t>Казахстана</w:t>
            </w:r>
            <w:proofErr w:type="spellEnd"/>
          </w:p>
          <w:p w:rsidR="008F1238" w:rsidRDefault="008F1238" w:rsidP="00011908">
            <w:pPr>
              <w:pStyle w:val="TableParagraph"/>
              <w:ind w:left="142"/>
              <w:rPr>
                <w:rFonts w:eastAsia="Calibri"/>
                <w:color w:val="000000"/>
                <w:spacing w:val="-2"/>
                <w:sz w:val="24"/>
                <w:szCs w:val="24"/>
                <w:lang w:val="ru-RU"/>
              </w:rPr>
            </w:pPr>
          </w:p>
          <w:p w:rsidR="008F1238" w:rsidRPr="008F1238" w:rsidRDefault="008F1238" w:rsidP="00011908">
            <w:pPr>
              <w:pStyle w:val="TableParagraph"/>
              <w:ind w:left="142"/>
              <w:rPr>
                <w:sz w:val="24"/>
                <w:szCs w:val="24"/>
                <w:lang w:val="ru-RU"/>
              </w:rPr>
            </w:pPr>
          </w:p>
        </w:tc>
        <w:tc>
          <w:tcPr>
            <w:tcW w:w="4251" w:type="dxa"/>
          </w:tcPr>
          <w:p w:rsidR="00CD429B" w:rsidRPr="00533132" w:rsidRDefault="00C522D4" w:rsidP="002E161E">
            <w:pPr>
              <w:pStyle w:val="TableParagraph"/>
              <w:ind w:left="142" w:right="142"/>
              <w:rPr>
                <w:sz w:val="20"/>
                <w:szCs w:val="20"/>
                <w:lang w:val="ru-RU"/>
              </w:rPr>
            </w:pPr>
            <w:r>
              <w:rPr>
                <w:rFonts w:eastAsia="Calibri"/>
                <w:b/>
                <w:color w:val="000000"/>
                <w:spacing w:val="-2"/>
                <w:sz w:val="20"/>
                <w:szCs w:val="20"/>
                <w:lang w:val="ru-RU"/>
              </w:rPr>
              <w:t xml:space="preserve">   </w:t>
            </w:r>
            <w:r w:rsidR="00CD429B" w:rsidRPr="00533132">
              <w:rPr>
                <w:rFonts w:eastAsia="Calibri"/>
                <w:color w:val="000000"/>
                <w:spacing w:val="-2"/>
                <w:sz w:val="20"/>
                <w:szCs w:val="20"/>
                <w:lang w:val="ru-RU"/>
              </w:rPr>
              <w:t>Демонстрирует знание основных периодов становления независимой казахстанской государственности. Соотносит явления и события исторического прошлого с общей парадигмой всемирно-исторического развития человеческого общества посредством критического анализа. Владеет приемами исторического описания и анализа причин и следствий событий современной истории Казахстана. Анализирует особенности и значение современной казахстанской модели развития. Формирует собственную гражданскую позицию на приоритетах взаимопонимания, толерантности и демократических ценностей современного общества.</w:t>
            </w:r>
          </w:p>
        </w:tc>
        <w:tc>
          <w:tcPr>
            <w:tcW w:w="748" w:type="dxa"/>
          </w:tcPr>
          <w:p w:rsidR="00CD429B" w:rsidRPr="00AE2FF7" w:rsidRDefault="00CD429B" w:rsidP="00011908">
            <w:pPr>
              <w:pStyle w:val="TableParagraph"/>
              <w:jc w:val="center"/>
              <w:rPr>
                <w:b/>
                <w:sz w:val="24"/>
                <w:szCs w:val="24"/>
                <w:lang w:val="ru-RU"/>
              </w:rPr>
            </w:pPr>
            <w:r w:rsidRPr="00AE2FF7">
              <w:rPr>
                <w:rFonts w:eastAsia="Calibri"/>
                <w:b/>
                <w:color w:val="000000"/>
                <w:spacing w:val="-2"/>
                <w:sz w:val="24"/>
                <w:szCs w:val="24"/>
              </w:rPr>
              <w:t>5</w:t>
            </w:r>
          </w:p>
        </w:tc>
        <w:tc>
          <w:tcPr>
            <w:tcW w:w="425" w:type="dxa"/>
          </w:tcPr>
          <w:p w:rsidR="00CD429B" w:rsidRPr="00A75C7B" w:rsidRDefault="00CD429B" w:rsidP="00011908">
            <w:pPr>
              <w:pStyle w:val="TableParagraph"/>
              <w:ind w:left="223"/>
              <w:rPr>
                <w:lang w:val="ru-RU"/>
              </w:rPr>
            </w:pPr>
          </w:p>
        </w:tc>
        <w:tc>
          <w:tcPr>
            <w:tcW w:w="425" w:type="dxa"/>
          </w:tcPr>
          <w:p w:rsidR="00CD429B" w:rsidRPr="00A75C7B" w:rsidRDefault="00CD429B" w:rsidP="00011908">
            <w:pPr>
              <w:pStyle w:val="TableParagraph"/>
              <w:ind w:left="223"/>
              <w:rPr>
                <w:lang w:val="ru-RU"/>
              </w:rPr>
            </w:pPr>
            <w:r w:rsidRPr="00A75C7B">
              <w:rPr>
                <w:b/>
              </w:rPr>
              <w:t>ѵ</w:t>
            </w:r>
          </w:p>
        </w:tc>
        <w:tc>
          <w:tcPr>
            <w:tcW w:w="426" w:type="dxa"/>
          </w:tcPr>
          <w:p w:rsidR="00CD429B" w:rsidRPr="00A75C7B" w:rsidRDefault="00CD429B" w:rsidP="00011908">
            <w:pPr>
              <w:pStyle w:val="TableParagraph"/>
              <w:spacing w:line="304" w:lineRule="exact"/>
              <w:ind w:left="223"/>
              <w:rPr>
                <w:b/>
              </w:rPr>
            </w:pPr>
          </w:p>
        </w:tc>
        <w:tc>
          <w:tcPr>
            <w:tcW w:w="425" w:type="dxa"/>
          </w:tcPr>
          <w:p w:rsidR="00CD429B" w:rsidRPr="00A75C7B" w:rsidRDefault="00CD429B" w:rsidP="00011908">
            <w:pPr>
              <w:pStyle w:val="TableParagraph"/>
              <w:ind w:left="223"/>
            </w:pPr>
          </w:p>
        </w:tc>
        <w:tc>
          <w:tcPr>
            <w:tcW w:w="425" w:type="dxa"/>
          </w:tcPr>
          <w:p w:rsidR="00CD429B" w:rsidRPr="00A75C7B" w:rsidRDefault="00CD429B" w:rsidP="00011908">
            <w:pPr>
              <w:pStyle w:val="TableParagraph"/>
              <w:ind w:left="223"/>
            </w:pPr>
            <w:r w:rsidRPr="00A75C7B">
              <w:rPr>
                <w:b/>
              </w:rPr>
              <w:t>ѵ</w:t>
            </w:r>
          </w:p>
        </w:tc>
        <w:tc>
          <w:tcPr>
            <w:tcW w:w="425" w:type="dxa"/>
          </w:tcPr>
          <w:p w:rsidR="00CD429B" w:rsidRPr="00A75C7B" w:rsidRDefault="00CD429B" w:rsidP="00011908">
            <w:pPr>
              <w:pStyle w:val="TableParagraph"/>
              <w:ind w:left="223"/>
            </w:pPr>
          </w:p>
        </w:tc>
        <w:tc>
          <w:tcPr>
            <w:tcW w:w="466" w:type="dxa"/>
          </w:tcPr>
          <w:p w:rsidR="00CD429B" w:rsidRPr="00A75C7B" w:rsidRDefault="00CD429B" w:rsidP="00011908">
            <w:pPr>
              <w:pStyle w:val="TableParagraph"/>
              <w:ind w:left="223"/>
            </w:pPr>
          </w:p>
        </w:tc>
        <w:tc>
          <w:tcPr>
            <w:tcW w:w="445" w:type="dxa"/>
          </w:tcPr>
          <w:p w:rsidR="00CD429B" w:rsidRPr="00A420AF" w:rsidRDefault="00CD429B" w:rsidP="00011908">
            <w:pPr>
              <w:pStyle w:val="TableParagraph"/>
              <w:ind w:left="223"/>
              <w:rPr>
                <w:lang w:val="ru-RU"/>
              </w:rPr>
            </w:pPr>
          </w:p>
        </w:tc>
        <w:tc>
          <w:tcPr>
            <w:tcW w:w="445" w:type="dxa"/>
            <w:tcBorders>
              <w:right w:val="single" w:sz="4" w:space="0" w:color="auto"/>
            </w:tcBorders>
          </w:tcPr>
          <w:p w:rsidR="00CD429B" w:rsidRPr="00A75C7B" w:rsidRDefault="00CD429B" w:rsidP="00011908">
            <w:pPr>
              <w:pStyle w:val="TableParagraph"/>
              <w:ind w:left="223"/>
            </w:pPr>
          </w:p>
        </w:tc>
        <w:tc>
          <w:tcPr>
            <w:tcW w:w="587" w:type="dxa"/>
            <w:tcBorders>
              <w:right w:val="single" w:sz="4" w:space="0" w:color="auto"/>
            </w:tcBorders>
          </w:tcPr>
          <w:p w:rsidR="00CD429B" w:rsidRPr="00A75C7B" w:rsidRDefault="00CD429B" w:rsidP="00011908">
            <w:pPr>
              <w:pStyle w:val="TableParagraph"/>
              <w:ind w:left="223"/>
            </w:pPr>
          </w:p>
        </w:tc>
        <w:tc>
          <w:tcPr>
            <w:tcW w:w="567" w:type="dxa"/>
            <w:tcBorders>
              <w:left w:val="single" w:sz="4" w:space="0" w:color="auto"/>
              <w:right w:val="single" w:sz="4" w:space="0" w:color="auto"/>
            </w:tcBorders>
          </w:tcPr>
          <w:p w:rsidR="00CD429B" w:rsidRPr="00A75C7B" w:rsidRDefault="00CD429B" w:rsidP="00011908">
            <w:pPr>
              <w:pStyle w:val="TableParagraph"/>
              <w:ind w:left="223"/>
            </w:pPr>
          </w:p>
        </w:tc>
        <w:tc>
          <w:tcPr>
            <w:tcW w:w="425" w:type="dxa"/>
            <w:tcBorders>
              <w:left w:val="single" w:sz="4" w:space="0" w:color="auto"/>
            </w:tcBorders>
          </w:tcPr>
          <w:p w:rsidR="00CD429B" w:rsidRPr="00A75C7B" w:rsidRDefault="00CD429B" w:rsidP="00011908">
            <w:pPr>
              <w:pStyle w:val="TableParagraph"/>
              <w:ind w:left="223"/>
            </w:pPr>
          </w:p>
        </w:tc>
      </w:tr>
      <w:tr w:rsidR="00CD429B" w:rsidRPr="00A75C7B" w:rsidTr="00655803">
        <w:trPr>
          <w:trHeight w:val="323"/>
        </w:trPr>
        <w:tc>
          <w:tcPr>
            <w:tcW w:w="359" w:type="dxa"/>
            <w:vMerge/>
          </w:tcPr>
          <w:p w:rsidR="00CD429B" w:rsidRDefault="00CD429B" w:rsidP="00011908">
            <w:pPr>
              <w:pStyle w:val="TableParagraph"/>
              <w:ind w:left="21"/>
            </w:pPr>
          </w:p>
        </w:tc>
        <w:tc>
          <w:tcPr>
            <w:tcW w:w="1200" w:type="dxa"/>
            <w:vMerge/>
          </w:tcPr>
          <w:p w:rsidR="00CD429B" w:rsidRPr="00755635" w:rsidRDefault="00CD429B" w:rsidP="00A420AF">
            <w:pPr>
              <w:rPr>
                <w:sz w:val="24"/>
                <w:szCs w:val="24"/>
                <w:lang w:val="kk-KZ"/>
              </w:rPr>
            </w:pPr>
          </w:p>
        </w:tc>
        <w:tc>
          <w:tcPr>
            <w:tcW w:w="670" w:type="dxa"/>
          </w:tcPr>
          <w:p w:rsidR="00CD429B" w:rsidRPr="00F97B83" w:rsidRDefault="00CD429B" w:rsidP="00011908">
            <w:pPr>
              <w:pStyle w:val="TableParagraph"/>
              <w:ind w:left="142"/>
              <w:rPr>
                <w:sz w:val="24"/>
                <w:szCs w:val="24"/>
                <w:lang w:val="kk-KZ"/>
              </w:rPr>
            </w:pPr>
            <w:r w:rsidRPr="00F97B83">
              <w:rPr>
                <w:sz w:val="24"/>
                <w:szCs w:val="24"/>
                <w:lang w:val="kk-KZ"/>
              </w:rPr>
              <w:t>ООД</w:t>
            </w:r>
          </w:p>
        </w:tc>
        <w:tc>
          <w:tcPr>
            <w:tcW w:w="606" w:type="dxa"/>
          </w:tcPr>
          <w:p w:rsidR="00CD429B" w:rsidRPr="00F97B83" w:rsidRDefault="00CD429B" w:rsidP="00011908">
            <w:pPr>
              <w:pStyle w:val="TableParagraph"/>
              <w:ind w:left="142"/>
              <w:rPr>
                <w:rFonts w:eastAsia="Calibri"/>
                <w:color w:val="000000"/>
                <w:spacing w:val="-2"/>
                <w:sz w:val="24"/>
                <w:szCs w:val="24"/>
                <w:lang w:val="ru-RU"/>
              </w:rPr>
            </w:pPr>
            <w:proofErr w:type="gramStart"/>
            <w:r w:rsidRPr="00F97B83">
              <w:rPr>
                <w:rFonts w:eastAsia="Calibri"/>
                <w:color w:val="000000"/>
                <w:spacing w:val="-2"/>
                <w:sz w:val="24"/>
                <w:szCs w:val="24"/>
                <w:lang w:val="ru-RU"/>
              </w:rPr>
              <w:t>ОК</w:t>
            </w:r>
            <w:proofErr w:type="gramEnd"/>
          </w:p>
        </w:tc>
        <w:tc>
          <w:tcPr>
            <w:tcW w:w="1845" w:type="dxa"/>
          </w:tcPr>
          <w:p w:rsidR="00CD429B" w:rsidRDefault="00CD429B" w:rsidP="00011908">
            <w:pPr>
              <w:pStyle w:val="TableParagraph"/>
              <w:ind w:left="142"/>
              <w:rPr>
                <w:rFonts w:eastAsia="Calibri"/>
                <w:color w:val="000000"/>
                <w:spacing w:val="-2"/>
                <w:sz w:val="24"/>
                <w:szCs w:val="24"/>
                <w:lang w:val="ru-RU"/>
              </w:rPr>
            </w:pPr>
            <w:r w:rsidRPr="00F97B83">
              <w:rPr>
                <w:rFonts w:eastAsia="Calibri"/>
                <w:color w:val="000000"/>
                <w:spacing w:val="-2"/>
                <w:sz w:val="24"/>
                <w:szCs w:val="24"/>
                <w:lang w:val="ru-RU"/>
              </w:rPr>
              <w:t>Философия</w:t>
            </w:r>
          </w:p>
          <w:p w:rsidR="00CD429B" w:rsidRPr="00F97B83" w:rsidRDefault="00CD429B" w:rsidP="00F97B83"/>
          <w:p w:rsidR="00CD429B" w:rsidRPr="00F97B83" w:rsidRDefault="00CD429B" w:rsidP="00F97B83"/>
          <w:p w:rsidR="00CD429B" w:rsidRDefault="00CD429B" w:rsidP="00F97B83"/>
          <w:p w:rsidR="00CD429B" w:rsidRDefault="00CD429B" w:rsidP="00F97B83"/>
          <w:p w:rsidR="00CD429B" w:rsidRDefault="00CD429B" w:rsidP="00F97B83"/>
          <w:p w:rsidR="00CD429B" w:rsidRDefault="00CD429B" w:rsidP="00F97B83"/>
          <w:p w:rsidR="00CD429B" w:rsidRPr="00F97B83" w:rsidRDefault="00CD429B" w:rsidP="00F97B83">
            <w:pPr>
              <w:ind w:firstLine="708"/>
            </w:pPr>
          </w:p>
        </w:tc>
        <w:tc>
          <w:tcPr>
            <w:tcW w:w="4251" w:type="dxa"/>
          </w:tcPr>
          <w:p w:rsidR="00CD429B" w:rsidRPr="00A420AF" w:rsidRDefault="00C522D4" w:rsidP="002E161E">
            <w:pPr>
              <w:pStyle w:val="TableParagraph"/>
              <w:ind w:left="142" w:right="142"/>
              <w:rPr>
                <w:rFonts w:eastAsia="Calibri"/>
                <w:color w:val="000000"/>
                <w:spacing w:val="-2"/>
                <w:sz w:val="20"/>
                <w:szCs w:val="20"/>
                <w:lang w:val="ru-RU"/>
              </w:rPr>
            </w:pPr>
            <w:r>
              <w:rPr>
                <w:rFonts w:eastAsia="Calibri"/>
                <w:b/>
                <w:color w:val="000000"/>
                <w:spacing w:val="-2"/>
                <w:sz w:val="20"/>
                <w:szCs w:val="20"/>
                <w:lang w:val="ru-RU"/>
              </w:rPr>
              <w:t xml:space="preserve">      </w:t>
            </w:r>
            <w:r w:rsidR="00CD429B" w:rsidRPr="00A420AF">
              <w:rPr>
                <w:sz w:val="20"/>
                <w:szCs w:val="20"/>
                <w:lang w:val="kk-KZ"/>
              </w:rPr>
              <w:t>Изучение онтологии и метафизики в контексте исторического развития философии; специфики философского осмысления действительности; классификации методов научного и философского познания мира. Формулирование и грамотная аргументация собственной нравственной позиции по отношению к актуальным проблемам современного глобального общества, проблемам в профессиональной области и презентация результатов для обсуждения.</w:t>
            </w:r>
          </w:p>
        </w:tc>
        <w:tc>
          <w:tcPr>
            <w:tcW w:w="748" w:type="dxa"/>
          </w:tcPr>
          <w:p w:rsidR="00CD429B" w:rsidRPr="00AE2FF7" w:rsidRDefault="00CD429B"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CD429B" w:rsidRPr="00A420AF" w:rsidRDefault="00CD429B" w:rsidP="00011908">
            <w:pPr>
              <w:pStyle w:val="TableParagraph"/>
              <w:ind w:left="223"/>
              <w:rPr>
                <w:lang w:val="ru-RU"/>
              </w:rPr>
            </w:pPr>
          </w:p>
        </w:tc>
        <w:tc>
          <w:tcPr>
            <w:tcW w:w="425" w:type="dxa"/>
          </w:tcPr>
          <w:p w:rsidR="00CD429B" w:rsidRDefault="00CD429B" w:rsidP="00A420AF">
            <w:pPr>
              <w:pStyle w:val="TableParagraph"/>
              <w:ind w:left="142" w:right="142"/>
              <w:jc w:val="both"/>
              <w:rPr>
                <w:rFonts w:eastAsia="Calibri"/>
                <w:color w:val="000000"/>
                <w:spacing w:val="-2"/>
                <w:sz w:val="20"/>
                <w:szCs w:val="20"/>
                <w:lang w:val="ru-RU"/>
              </w:rPr>
            </w:pPr>
            <w:r w:rsidRPr="00A75C7B">
              <w:rPr>
                <w:b/>
              </w:rPr>
              <w:t>ѵ</w:t>
            </w:r>
          </w:p>
          <w:p w:rsidR="00CD429B" w:rsidRPr="00A420AF" w:rsidRDefault="00CD429B" w:rsidP="00A420AF">
            <w:pPr>
              <w:pStyle w:val="TableParagraph"/>
              <w:rPr>
                <w:b/>
                <w:lang w:val="ru-RU"/>
              </w:rPr>
            </w:pPr>
          </w:p>
        </w:tc>
        <w:tc>
          <w:tcPr>
            <w:tcW w:w="426" w:type="dxa"/>
          </w:tcPr>
          <w:p w:rsidR="00CD429B" w:rsidRPr="00A420AF" w:rsidRDefault="00CD429B" w:rsidP="00011908">
            <w:pPr>
              <w:pStyle w:val="TableParagraph"/>
              <w:spacing w:line="304" w:lineRule="exact"/>
              <w:ind w:left="223"/>
              <w:rPr>
                <w:b/>
                <w:lang w:val="ru-RU"/>
              </w:rPr>
            </w:pPr>
          </w:p>
        </w:tc>
        <w:tc>
          <w:tcPr>
            <w:tcW w:w="425" w:type="dxa"/>
          </w:tcPr>
          <w:p w:rsidR="00CD429B" w:rsidRPr="00A420AF" w:rsidRDefault="00CD429B" w:rsidP="00011908">
            <w:pPr>
              <w:pStyle w:val="TableParagraph"/>
              <w:ind w:left="223"/>
              <w:rPr>
                <w:lang w:val="ru-RU"/>
              </w:rPr>
            </w:pPr>
          </w:p>
        </w:tc>
        <w:tc>
          <w:tcPr>
            <w:tcW w:w="425" w:type="dxa"/>
          </w:tcPr>
          <w:p w:rsidR="00CD429B" w:rsidRPr="00A420AF" w:rsidRDefault="00CD429B" w:rsidP="00011908">
            <w:pPr>
              <w:pStyle w:val="TableParagraph"/>
              <w:ind w:left="223"/>
              <w:rPr>
                <w:b/>
                <w:lang w:val="ru-RU"/>
              </w:rPr>
            </w:pPr>
            <w:r w:rsidRPr="00A75C7B">
              <w:rPr>
                <w:b/>
              </w:rPr>
              <w:t>ѵ</w:t>
            </w:r>
          </w:p>
        </w:tc>
        <w:tc>
          <w:tcPr>
            <w:tcW w:w="425" w:type="dxa"/>
          </w:tcPr>
          <w:p w:rsidR="00CD429B" w:rsidRPr="00A420AF" w:rsidRDefault="00CD429B" w:rsidP="00011908">
            <w:pPr>
              <w:pStyle w:val="TableParagraph"/>
              <w:ind w:left="223"/>
              <w:rPr>
                <w:lang w:val="ru-RU"/>
              </w:rPr>
            </w:pPr>
          </w:p>
        </w:tc>
        <w:tc>
          <w:tcPr>
            <w:tcW w:w="466" w:type="dxa"/>
          </w:tcPr>
          <w:p w:rsidR="00CD429B" w:rsidRPr="00A420AF" w:rsidRDefault="00CD429B" w:rsidP="00011908">
            <w:pPr>
              <w:pStyle w:val="TableParagraph"/>
              <w:ind w:left="223"/>
              <w:rPr>
                <w:lang w:val="ru-RU"/>
              </w:rPr>
            </w:pPr>
          </w:p>
        </w:tc>
        <w:tc>
          <w:tcPr>
            <w:tcW w:w="445" w:type="dxa"/>
          </w:tcPr>
          <w:p w:rsidR="00CD429B" w:rsidRPr="00A420AF" w:rsidRDefault="00CD429B" w:rsidP="00011908">
            <w:pPr>
              <w:pStyle w:val="TableParagraph"/>
              <w:ind w:left="223"/>
              <w:rPr>
                <w:lang w:val="ru-RU"/>
              </w:rPr>
            </w:pPr>
          </w:p>
        </w:tc>
        <w:tc>
          <w:tcPr>
            <w:tcW w:w="445" w:type="dxa"/>
            <w:tcBorders>
              <w:right w:val="single" w:sz="4" w:space="0" w:color="auto"/>
            </w:tcBorders>
          </w:tcPr>
          <w:p w:rsidR="00CD429B" w:rsidRPr="00A420AF" w:rsidRDefault="00CD429B" w:rsidP="00011908">
            <w:pPr>
              <w:pStyle w:val="TableParagraph"/>
              <w:ind w:left="223"/>
              <w:rPr>
                <w:lang w:val="ru-RU"/>
              </w:rPr>
            </w:pPr>
          </w:p>
        </w:tc>
        <w:tc>
          <w:tcPr>
            <w:tcW w:w="587" w:type="dxa"/>
            <w:tcBorders>
              <w:right w:val="single" w:sz="4" w:space="0" w:color="auto"/>
            </w:tcBorders>
          </w:tcPr>
          <w:p w:rsidR="00CD429B" w:rsidRPr="00A420AF" w:rsidRDefault="00CD429B" w:rsidP="00011908">
            <w:pPr>
              <w:pStyle w:val="TableParagraph"/>
              <w:ind w:left="223"/>
              <w:rPr>
                <w:lang w:val="ru-RU"/>
              </w:rPr>
            </w:pPr>
          </w:p>
        </w:tc>
        <w:tc>
          <w:tcPr>
            <w:tcW w:w="567" w:type="dxa"/>
            <w:tcBorders>
              <w:left w:val="single" w:sz="4" w:space="0" w:color="auto"/>
              <w:right w:val="single" w:sz="4" w:space="0" w:color="auto"/>
            </w:tcBorders>
          </w:tcPr>
          <w:p w:rsidR="00CD429B" w:rsidRPr="00A420AF" w:rsidRDefault="00CD429B" w:rsidP="00011908">
            <w:pPr>
              <w:pStyle w:val="TableParagraph"/>
              <w:ind w:left="223"/>
              <w:rPr>
                <w:lang w:val="ru-RU"/>
              </w:rPr>
            </w:pPr>
          </w:p>
        </w:tc>
        <w:tc>
          <w:tcPr>
            <w:tcW w:w="425" w:type="dxa"/>
            <w:tcBorders>
              <w:left w:val="single" w:sz="4" w:space="0" w:color="auto"/>
            </w:tcBorders>
          </w:tcPr>
          <w:p w:rsidR="00CD429B" w:rsidRPr="00A420AF" w:rsidRDefault="00CD429B" w:rsidP="00011908">
            <w:pPr>
              <w:pStyle w:val="TableParagraph"/>
              <w:ind w:left="223"/>
              <w:rPr>
                <w:lang w:val="ru-RU"/>
              </w:rPr>
            </w:pPr>
          </w:p>
        </w:tc>
      </w:tr>
      <w:tr w:rsidR="00CD429B" w:rsidRPr="00A75C7B" w:rsidTr="00655803">
        <w:trPr>
          <w:trHeight w:val="323"/>
        </w:trPr>
        <w:tc>
          <w:tcPr>
            <w:tcW w:w="359" w:type="dxa"/>
          </w:tcPr>
          <w:p w:rsidR="00CD429B" w:rsidRDefault="00982131" w:rsidP="00011908">
            <w:pPr>
              <w:pStyle w:val="TableParagraph"/>
              <w:ind w:left="21"/>
              <w:rPr>
                <w:lang w:val="ru-RU"/>
              </w:rPr>
            </w:pPr>
            <w:r>
              <w:rPr>
                <w:lang w:val="ru-RU"/>
              </w:rPr>
              <w:t xml:space="preserve"> </w:t>
            </w:r>
          </w:p>
          <w:p w:rsidR="00982131" w:rsidRDefault="00982131" w:rsidP="00011908">
            <w:pPr>
              <w:pStyle w:val="TableParagraph"/>
              <w:ind w:left="21"/>
              <w:rPr>
                <w:lang w:val="ru-RU"/>
              </w:rPr>
            </w:pPr>
          </w:p>
          <w:p w:rsidR="00982131" w:rsidRPr="00982131" w:rsidRDefault="00982131" w:rsidP="00011908">
            <w:pPr>
              <w:pStyle w:val="TableParagraph"/>
              <w:ind w:left="21"/>
              <w:rPr>
                <w:lang w:val="ru-RU"/>
              </w:rPr>
            </w:pPr>
            <w:r>
              <w:rPr>
                <w:lang w:val="ru-RU"/>
              </w:rPr>
              <w:t xml:space="preserve"> 2</w:t>
            </w:r>
          </w:p>
        </w:tc>
        <w:tc>
          <w:tcPr>
            <w:tcW w:w="1200" w:type="dxa"/>
            <w:vMerge w:val="restart"/>
          </w:tcPr>
          <w:p w:rsidR="00CD429B" w:rsidRDefault="00CD429B" w:rsidP="00A420AF">
            <w:pPr>
              <w:rPr>
                <w:rFonts w:ascii="Times New Roman" w:hAnsi="Times New Roman" w:cs="Times New Roman"/>
                <w:sz w:val="24"/>
                <w:szCs w:val="24"/>
                <w:lang w:val="kk-KZ"/>
              </w:rPr>
            </w:pPr>
          </w:p>
          <w:p w:rsidR="00CD429B" w:rsidRPr="005724D8" w:rsidRDefault="00CD429B" w:rsidP="00A420AF">
            <w:pPr>
              <w:rPr>
                <w:rFonts w:ascii="Times New Roman" w:hAnsi="Times New Roman" w:cs="Times New Roman"/>
                <w:sz w:val="24"/>
                <w:szCs w:val="24"/>
                <w:lang w:val="kk-KZ"/>
              </w:rPr>
            </w:pPr>
            <w:r w:rsidRPr="005724D8">
              <w:rPr>
                <w:rFonts w:ascii="Times New Roman" w:hAnsi="Times New Roman" w:cs="Times New Roman"/>
                <w:sz w:val="24"/>
                <w:szCs w:val="24"/>
                <w:lang w:val="kk-KZ"/>
              </w:rPr>
              <w:t>Модуль социально-</w:t>
            </w:r>
            <w:r w:rsidRPr="005724D8">
              <w:rPr>
                <w:rFonts w:ascii="Times New Roman" w:hAnsi="Times New Roman" w:cs="Times New Roman"/>
                <w:sz w:val="24"/>
                <w:szCs w:val="24"/>
                <w:lang w:val="kk-KZ"/>
              </w:rPr>
              <w:lastRenderedPageBreak/>
              <w:t>политических знаний</w:t>
            </w:r>
          </w:p>
        </w:tc>
        <w:tc>
          <w:tcPr>
            <w:tcW w:w="670" w:type="dxa"/>
          </w:tcPr>
          <w:p w:rsidR="00CD429B" w:rsidRDefault="00CD429B" w:rsidP="005724D8">
            <w:pPr>
              <w:pStyle w:val="TableParagraph"/>
              <w:rPr>
                <w:sz w:val="24"/>
                <w:szCs w:val="24"/>
                <w:lang w:val="kk-KZ"/>
              </w:rPr>
            </w:pPr>
            <w:r>
              <w:rPr>
                <w:sz w:val="24"/>
                <w:szCs w:val="24"/>
                <w:lang w:val="kk-KZ"/>
              </w:rPr>
              <w:lastRenderedPageBreak/>
              <w:t>ООД</w:t>
            </w:r>
          </w:p>
        </w:tc>
        <w:tc>
          <w:tcPr>
            <w:tcW w:w="606" w:type="dxa"/>
          </w:tcPr>
          <w:p w:rsidR="00CD429B" w:rsidRPr="005724D8" w:rsidRDefault="00CD429B" w:rsidP="00011908">
            <w:pPr>
              <w:pStyle w:val="TableParagraph"/>
              <w:ind w:left="142"/>
              <w:rPr>
                <w:rFonts w:eastAsia="Calibri"/>
                <w:color w:val="000000"/>
                <w:spacing w:val="-2"/>
                <w:lang w:val="ru-RU"/>
              </w:rPr>
            </w:pPr>
            <w:proofErr w:type="gramStart"/>
            <w:r>
              <w:rPr>
                <w:rFonts w:eastAsia="Calibri"/>
                <w:color w:val="000000"/>
                <w:spacing w:val="-2"/>
                <w:lang w:val="ru-RU"/>
              </w:rPr>
              <w:t>ОК</w:t>
            </w:r>
            <w:proofErr w:type="gramEnd"/>
          </w:p>
        </w:tc>
        <w:tc>
          <w:tcPr>
            <w:tcW w:w="1845" w:type="dxa"/>
          </w:tcPr>
          <w:p w:rsidR="00CD429B" w:rsidRPr="005724D8" w:rsidRDefault="00CD429B" w:rsidP="00011908">
            <w:pPr>
              <w:pStyle w:val="TableParagraph"/>
              <w:ind w:left="142"/>
              <w:rPr>
                <w:rFonts w:eastAsia="Calibri"/>
                <w:color w:val="000000"/>
                <w:spacing w:val="-2"/>
                <w:lang w:val="ru-RU"/>
              </w:rPr>
            </w:pPr>
            <w:r>
              <w:rPr>
                <w:rFonts w:eastAsia="Calibri"/>
                <w:color w:val="000000"/>
                <w:spacing w:val="-2"/>
                <w:lang w:val="ru-RU"/>
              </w:rPr>
              <w:t>Социология и политология</w:t>
            </w:r>
          </w:p>
        </w:tc>
        <w:tc>
          <w:tcPr>
            <w:tcW w:w="4251" w:type="dxa"/>
          </w:tcPr>
          <w:p w:rsidR="00CD429B" w:rsidRPr="005724D8" w:rsidRDefault="00C522D4" w:rsidP="002E161E">
            <w:pPr>
              <w:pStyle w:val="TableParagraph"/>
              <w:ind w:left="142" w:right="142"/>
              <w:rPr>
                <w:rFonts w:eastAsia="Calibri"/>
                <w:color w:val="000000"/>
                <w:spacing w:val="-2"/>
                <w:sz w:val="20"/>
                <w:szCs w:val="20"/>
                <w:lang w:val="ru-RU"/>
              </w:rPr>
            </w:pPr>
            <w:r>
              <w:rPr>
                <w:rFonts w:eastAsia="Calibri"/>
                <w:b/>
                <w:color w:val="000000"/>
                <w:spacing w:val="-2"/>
                <w:sz w:val="20"/>
                <w:szCs w:val="20"/>
                <w:lang w:val="ru-RU"/>
              </w:rPr>
              <w:t xml:space="preserve">      </w:t>
            </w:r>
            <w:r w:rsidR="00CD429B" w:rsidRPr="005724D8">
              <w:rPr>
                <w:sz w:val="20"/>
                <w:szCs w:val="20"/>
                <w:lang w:val="kk-KZ"/>
              </w:rPr>
              <w:t xml:space="preserve">Рассмотрение социально-этических ценностей общества; природы ситуаций в различных сферах социальной коммуникации с позиций соотнесенности с системой </w:t>
            </w:r>
            <w:r w:rsidR="00CD429B" w:rsidRPr="005724D8">
              <w:rPr>
                <w:sz w:val="20"/>
                <w:szCs w:val="20"/>
                <w:lang w:val="kk-KZ"/>
              </w:rPr>
              <w:lastRenderedPageBreak/>
              <w:t>ценностей, нормами казахстанского общества; особенностей социальных, политических, культурных, психологических институтов в контексте их роли в модернизации казахстанского общества; принятие решений по урегулированию конфликтных ситуаций в обществе, в том числе в профессиональном социуме.</w:t>
            </w:r>
          </w:p>
        </w:tc>
        <w:tc>
          <w:tcPr>
            <w:tcW w:w="748" w:type="dxa"/>
          </w:tcPr>
          <w:p w:rsidR="00CD429B" w:rsidRPr="00AE2FF7" w:rsidRDefault="00CD429B"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4</w:t>
            </w:r>
          </w:p>
        </w:tc>
        <w:tc>
          <w:tcPr>
            <w:tcW w:w="425" w:type="dxa"/>
          </w:tcPr>
          <w:p w:rsidR="00CD429B" w:rsidRPr="005724D8" w:rsidRDefault="00CD429B" w:rsidP="00011908">
            <w:pPr>
              <w:pStyle w:val="TableParagraph"/>
              <w:ind w:left="223"/>
              <w:rPr>
                <w:lang w:val="ru-RU"/>
              </w:rPr>
            </w:pPr>
          </w:p>
        </w:tc>
        <w:tc>
          <w:tcPr>
            <w:tcW w:w="425" w:type="dxa"/>
          </w:tcPr>
          <w:p w:rsidR="00CD429B" w:rsidRDefault="00CD429B" w:rsidP="005724D8">
            <w:pPr>
              <w:pStyle w:val="TableParagraph"/>
              <w:ind w:left="142" w:right="142"/>
              <w:jc w:val="both"/>
              <w:rPr>
                <w:rFonts w:eastAsia="Calibri"/>
                <w:color w:val="000000"/>
                <w:spacing w:val="-2"/>
                <w:sz w:val="20"/>
                <w:szCs w:val="20"/>
                <w:lang w:val="ru-RU"/>
              </w:rPr>
            </w:pPr>
            <w:r w:rsidRPr="00A75C7B">
              <w:rPr>
                <w:b/>
              </w:rPr>
              <w:t>ѵ</w:t>
            </w:r>
          </w:p>
          <w:p w:rsidR="00CD429B" w:rsidRPr="005724D8" w:rsidRDefault="00CD429B" w:rsidP="00A420AF">
            <w:pPr>
              <w:pStyle w:val="TableParagraph"/>
              <w:ind w:left="142" w:right="142"/>
              <w:jc w:val="both"/>
              <w:rPr>
                <w:b/>
                <w:lang w:val="ru-RU"/>
              </w:rPr>
            </w:pPr>
          </w:p>
        </w:tc>
        <w:tc>
          <w:tcPr>
            <w:tcW w:w="426" w:type="dxa"/>
          </w:tcPr>
          <w:p w:rsidR="00CD429B" w:rsidRPr="005724D8" w:rsidRDefault="00CD429B" w:rsidP="00011908">
            <w:pPr>
              <w:pStyle w:val="TableParagraph"/>
              <w:spacing w:line="304" w:lineRule="exact"/>
              <w:ind w:left="223"/>
              <w:rPr>
                <w:b/>
                <w:lang w:val="ru-RU"/>
              </w:rPr>
            </w:pPr>
          </w:p>
        </w:tc>
        <w:tc>
          <w:tcPr>
            <w:tcW w:w="425" w:type="dxa"/>
          </w:tcPr>
          <w:p w:rsidR="00CD429B" w:rsidRPr="005724D8" w:rsidRDefault="00CD429B" w:rsidP="00011908">
            <w:pPr>
              <w:pStyle w:val="TableParagraph"/>
              <w:ind w:left="223"/>
              <w:rPr>
                <w:lang w:val="ru-RU"/>
              </w:rPr>
            </w:pPr>
          </w:p>
        </w:tc>
        <w:tc>
          <w:tcPr>
            <w:tcW w:w="425" w:type="dxa"/>
          </w:tcPr>
          <w:p w:rsidR="00CD429B" w:rsidRPr="005724D8" w:rsidRDefault="00CD429B" w:rsidP="00011908">
            <w:pPr>
              <w:pStyle w:val="TableParagraph"/>
              <w:ind w:left="223"/>
              <w:rPr>
                <w:b/>
                <w:lang w:val="ru-RU"/>
              </w:rPr>
            </w:pPr>
          </w:p>
        </w:tc>
        <w:tc>
          <w:tcPr>
            <w:tcW w:w="425" w:type="dxa"/>
          </w:tcPr>
          <w:p w:rsidR="00CD429B" w:rsidRDefault="00CD429B" w:rsidP="005724D8">
            <w:pPr>
              <w:pStyle w:val="TableParagraph"/>
              <w:ind w:left="142" w:right="142"/>
              <w:jc w:val="both"/>
              <w:rPr>
                <w:rFonts w:eastAsia="Calibri"/>
                <w:color w:val="000000"/>
                <w:spacing w:val="-2"/>
                <w:sz w:val="20"/>
                <w:szCs w:val="20"/>
                <w:lang w:val="ru-RU"/>
              </w:rPr>
            </w:pPr>
            <w:r w:rsidRPr="00A75C7B">
              <w:rPr>
                <w:b/>
              </w:rPr>
              <w:t>ѵ</w:t>
            </w:r>
          </w:p>
          <w:p w:rsidR="00CD429B" w:rsidRPr="005724D8" w:rsidRDefault="00CD429B" w:rsidP="00011908">
            <w:pPr>
              <w:pStyle w:val="TableParagraph"/>
              <w:ind w:left="223"/>
              <w:rPr>
                <w:lang w:val="ru-RU"/>
              </w:rPr>
            </w:pPr>
          </w:p>
        </w:tc>
        <w:tc>
          <w:tcPr>
            <w:tcW w:w="466" w:type="dxa"/>
          </w:tcPr>
          <w:p w:rsidR="00CD429B" w:rsidRPr="005724D8" w:rsidRDefault="00CD429B" w:rsidP="00011908">
            <w:pPr>
              <w:pStyle w:val="TableParagraph"/>
              <w:ind w:left="223"/>
              <w:rPr>
                <w:lang w:val="ru-RU"/>
              </w:rPr>
            </w:pPr>
          </w:p>
        </w:tc>
        <w:tc>
          <w:tcPr>
            <w:tcW w:w="445" w:type="dxa"/>
          </w:tcPr>
          <w:p w:rsidR="00CD429B" w:rsidRPr="005724D8" w:rsidRDefault="00CD429B" w:rsidP="00011908">
            <w:pPr>
              <w:pStyle w:val="TableParagraph"/>
              <w:ind w:left="223"/>
              <w:rPr>
                <w:lang w:val="ru-RU"/>
              </w:rPr>
            </w:pPr>
          </w:p>
        </w:tc>
        <w:tc>
          <w:tcPr>
            <w:tcW w:w="445" w:type="dxa"/>
            <w:tcBorders>
              <w:right w:val="single" w:sz="4" w:space="0" w:color="auto"/>
            </w:tcBorders>
          </w:tcPr>
          <w:p w:rsidR="00CD429B" w:rsidRPr="005724D8" w:rsidRDefault="00CD429B" w:rsidP="00011908">
            <w:pPr>
              <w:pStyle w:val="TableParagraph"/>
              <w:ind w:left="223"/>
              <w:rPr>
                <w:lang w:val="ru-RU"/>
              </w:rPr>
            </w:pPr>
          </w:p>
        </w:tc>
        <w:tc>
          <w:tcPr>
            <w:tcW w:w="587" w:type="dxa"/>
            <w:tcBorders>
              <w:right w:val="single" w:sz="4" w:space="0" w:color="auto"/>
            </w:tcBorders>
          </w:tcPr>
          <w:p w:rsidR="00CD429B" w:rsidRPr="005724D8" w:rsidRDefault="00CD429B" w:rsidP="00011908">
            <w:pPr>
              <w:pStyle w:val="TableParagraph"/>
              <w:ind w:left="223"/>
              <w:rPr>
                <w:lang w:val="ru-RU"/>
              </w:rPr>
            </w:pPr>
          </w:p>
        </w:tc>
        <w:tc>
          <w:tcPr>
            <w:tcW w:w="567" w:type="dxa"/>
            <w:tcBorders>
              <w:left w:val="single" w:sz="4" w:space="0" w:color="auto"/>
              <w:right w:val="single" w:sz="4" w:space="0" w:color="auto"/>
            </w:tcBorders>
          </w:tcPr>
          <w:p w:rsidR="00CD429B" w:rsidRPr="005724D8" w:rsidRDefault="00CD429B" w:rsidP="00011908">
            <w:pPr>
              <w:pStyle w:val="TableParagraph"/>
              <w:ind w:left="223"/>
              <w:rPr>
                <w:lang w:val="ru-RU"/>
              </w:rPr>
            </w:pPr>
          </w:p>
        </w:tc>
        <w:tc>
          <w:tcPr>
            <w:tcW w:w="425" w:type="dxa"/>
            <w:tcBorders>
              <w:left w:val="single" w:sz="4" w:space="0" w:color="auto"/>
            </w:tcBorders>
          </w:tcPr>
          <w:p w:rsidR="00CD429B" w:rsidRPr="005724D8" w:rsidRDefault="00CD429B" w:rsidP="00011908">
            <w:pPr>
              <w:pStyle w:val="TableParagraph"/>
              <w:ind w:left="223"/>
              <w:rPr>
                <w:lang w:val="ru-RU"/>
              </w:rPr>
            </w:pPr>
          </w:p>
        </w:tc>
      </w:tr>
      <w:tr w:rsidR="00CD429B" w:rsidRPr="00A75C7B" w:rsidTr="00655803">
        <w:trPr>
          <w:trHeight w:val="323"/>
        </w:trPr>
        <w:tc>
          <w:tcPr>
            <w:tcW w:w="359" w:type="dxa"/>
            <w:tcBorders>
              <w:top w:val="nil"/>
            </w:tcBorders>
          </w:tcPr>
          <w:p w:rsidR="00CD429B" w:rsidRDefault="00CD429B" w:rsidP="00011908">
            <w:pPr>
              <w:pStyle w:val="TableParagraph"/>
              <w:ind w:left="21"/>
            </w:pPr>
          </w:p>
        </w:tc>
        <w:tc>
          <w:tcPr>
            <w:tcW w:w="1200" w:type="dxa"/>
            <w:vMerge/>
          </w:tcPr>
          <w:p w:rsidR="00CD429B" w:rsidRPr="005724D8" w:rsidRDefault="00CD429B" w:rsidP="00A420AF">
            <w:pPr>
              <w:rPr>
                <w:rFonts w:ascii="Times New Roman" w:hAnsi="Times New Roman" w:cs="Times New Roman"/>
                <w:sz w:val="24"/>
                <w:szCs w:val="24"/>
                <w:lang w:val="kk-KZ"/>
              </w:rPr>
            </w:pPr>
          </w:p>
        </w:tc>
        <w:tc>
          <w:tcPr>
            <w:tcW w:w="670" w:type="dxa"/>
          </w:tcPr>
          <w:p w:rsidR="00CD429B" w:rsidRDefault="00CD429B" w:rsidP="005724D8">
            <w:pPr>
              <w:pStyle w:val="TableParagraph"/>
              <w:rPr>
                <w:sz w:val="24"/>
                <w:szCs w:val="24"/>
                <w:lang w:val="kk-KZ"/>
              </w:rPr>
            </w:pPr>
            <w:r>
              <w:rPr>
                <w:sz w:val="24"/>
                <w:szCs w:val="24"/>
                <w:lang w:val="kk-KZ"/>
              </w:rPr>
              <w:t>ОДД</w:t>
            </w:r>
          </w:p>
        </w:tc>
        <w:tc>
          <w:tcPr>
            <w:tcW w:w="606" w:type="dxa"/>
          </w:tcPr>
          <w:p w:rsidR="00CD429B" w:rsidRPr="005724D8" w:rsidRDefault="00CD429B" w:rsidP="00011908">
            <w:pPr>
              <w:pStyle w:val="TableParagraph"/>
              <w:ind w:left="142"/>
              <w:rPr>
                <w:rFonts w:eastAsia="Calibri"/>
                <w:color w:val="000000"/>
                <w:spacing w:val="-2"/>
                <w:lang w:val="ru-RU"/>
              </w:rPr>
            </w:pPr>
            <w:proofErr w:type="gramStart"/>
            <w:r>
              <w:rPr>
                <w:rFonts w:eastAsia="Calibri"/>
                <w:color w:val="000000"/>
                <w:spacing w:val="-2"/>
                <w:lang w:val="ru-RU"/>
              </w:rPr>
              <w:t>ОК</w:t>
            </w:r>
            <w:proofErr w:type="gramEnd"/>
          </w:p>
        </w:tc>
        <w:tc>
          <w:tcPr>
            <w:tcW w:w="1845" w:type="dxa"/>
          </w:tcPr>
          <w:p w:rsidR="00CD429B" w:rsidRPr="00E079A2" w:rsidRDefault="00CD429B" w:rsidP="00011908">
            <w:pPr>
              <w:pStyle w:val="TableParagraph"/>
              <w:ind w:left="142"/>
              <w:rPr>
                <w:rFonts w:eastAsia="Calibri"/>
                <w:color w:val="000000"/>
                <w:spacing w:val="-2"/>
                <w:sz w:val="24"/>
                <w:szCs w:val="24"/>
                <w:lang w:val="ru-RU"/>
              </w:rPr>
            </w:pPr>
            <w:r w:rsidRPr="00E079A2">
              <w:rPr>
                <w:rFonts w:eastAsia="Calibri"/>
                <w:color w:val="000000"/>
                <w:spacing w:val="-2"/>
                <w:sz w:val="24"/>
                <w:szCs w:val="24"/>
                <w:lang w:val="ru-RU"/>
              </w:rPr>
              <w:t>Культурология и психология</w:t>
            </w:r>
          </w:p>
        </w:tc>
        <w:tc>
          <w:tcPr>
            <w:tcW w:w="4251" w:type="dxa"/>
          </w:tcPr>
          <w:p w:rsidR="00CD429B" w:rsidRPr="005724D8" w:rsidRDefault="00C522D4"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CD429B" w:rsidRPr="005724D8">
              <w:rPr>
                <w:rFonts w:ascii="Times New Roman" w:hAnsi="Times New Roman" w:cs="Times New Roman"/>
                <w:sz w:val="20"/>
                <w:szCs w:val="20"/>
                <w:lang w:val="kk-KZ"/>
              </w:rPr>
              <w:t>Изучение и анализ культуры казахского народа  и цивилизаций в их взаимодействии, многовариантности исторического процесса; гражданственности и патриотизма, стремления своими действиями служить интересам Отечества, толерантности; творческого мышления и самостоятельности суждений, интереса к отечественному и мировому культурному и научному наследию, его сохранению и преумножению.</w:t>
            </w:r>
          </w:p>
          <w:p w:rsidR="00CD429B" w:rsidRPr="005724D8" w:rsidRDefault="00CD429B" w:rsidP="002E161E">
            <w:pPr>
              <w:pStyle w:val="TableParagraph"/>
              <w:ind w:left="142" w:right="142"/>
              <w:rPr>
                <w:rFonts w:eastAsia="Calibri"/>
                <w:color w:val="000000"/>
                <w:spacing w:val="-2"/>
                <w:sz w:val="20"/>
                <w:szCs w:val="20"/>
                <w:lang w:val="kk-KZ"/>
              </w:rPr>
            </w:pPr>
          </w:p>
        </w:tc>
        <w:tc>
          <w:tcPr>
            <w:tcW w:w="748" w:type="dxa"/>
          </w:tcPr>
          <w:p w:rsidR="00CD429B" w:rsidRPr="00AE2FF7" w:rsidRDefault="00CD429B"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4</w:t>
            </w:r>
          </w:p>
        </w:tc>
        <w:tc>
          <w:tcPr>
            <w:tcW w:w="425" w:type="dxa"/>
          </w:tcPr>
          <w:p w:rsidR="00CD429B" w:rsidRDefault="00CD429B" w:rsidP="005724D8">
            <w:pPr>
              <w:pStyle w:val="TableParagraph"/>
              <w:ind w:left="142" w:right="142"/>
              <w:jc w:val="both"/>
              <w:rPr>
                <w:rFonts w:eastAsia="Calibri"/>
                <w:color w:val="000000"/>
                <w:spacing w:val="-2"/>
                <w:sz w:val="20"/>
                <w:szCs w:val="20"/>
                <w:lang w:val="ru-RU"/>
              </w:rPr>
            </w:pPr>
            <w:r w:rsidRPr="00A75C7B">
              <w:rPr>
                <w:b/>
              </w:rPr>
              <w:t>ѵ</w:t>
            </w:r>
          </w:p>
          <w:p w:rsidR="00CD429B" w:rsidRPr="005724D8" w:rsidRDefault="00CD429B" w:rsidP="00011908">
            <w:pPr>
              <w:pStyle w:val="TableParagraph"/>
              <w:ind w:left="223"/>
              <w:rPr>
                <w:lang w:val="ru-RU"/>
              </w:rPr>
            </w:pPr>
          </w:p>
        </w:tc>
        <w:tc>
          <w:tcPr>
            <w:tcW w:w="425" w:type="dxa"/>
          </w:tcPr>
          <w:p w:rsidR="00CD429B" w:rsidRPr="005724D8" w:rsidRDefault="00CD429B" w:rsidP="005724D8">
            <w:pPr>
              <w:pStyle w:val="TableParagraph"/>
              <w:ind w:left="142" w:right="142"/>
              <w:jc w:val="both"/>
              <w:rPr>
                <w:b/>
                <w:lang w:val="ru-RU"/>
              </w:rPr>
            </w:pPr>
          </w:p>
        </w:tc>
        <w:tc>
          <w:tcPr>
            <w:tcW w:w="426" w:type="dxa"/>
          </w:tcPr>
          <w:p w:rsidR="00CD429B" w:rsidRPr="005724D8" w:rsidRDefault="00CD429B" w:rsidP="00011908">
            <w:pPr>
              <w:pStyle w:val="TableParagraph"/>
              <w:spacing w:line="304" w:lineRule="exact"/>
              <w:ind w:left="223"/>
              <w:rPr>
                <w:b/>
                <w:lang w:val="ru-RU"/>
              </w:rPr>
            </w:pPr>
          </w:p>
        </w:tc>
        <w:tc>
          <w:tcPr>
            <w:tcW w:w="425" w:type="dxa"/>
          </w:tcPr>
          <w:p w:rsidR="00CD429B" w:rsidRPr="005724D8" w:rsidRDefault="00CD429B" w:rsidP="00011908">
            <w:pPr>
              <w:pStyle w:val="TableParagraph"/>
              <w:ind w:left="223"/>
              <w:rPr>
                <w:lang w:val="ru-RU"/>
              </w:rPr>
            </w:pPr>
          </w:p>
        </w:tc>
        <w:tc>
          <w:tcPr>
            <w:tcW w:w="425" w:type="dxa"/>
          </w:tcPr>
          <w:p w:rsidR="00CD429B" w:rsidRPr="005724D8" w:rsidRDefault="00CD429B" w:rsidP="00011908">
            <w:pPr>
              <w:pStyle w:val="TableParagraph"/>
              <w:ind w:left="223"/>
              <w:rPr>
                <w:b/>
                <w:lang w:val="ru-RU"/>
              </w:rPr>
            </w:pPr>
          </w:p>
        </w:tc>
        <w:tc>
          <w:tcPr>
            <w:tcW w:w="425" w:type="dxa"/>
          </w:tcPr>
          <w:p w:rsidR="00CD429B" w:rsidRPr="005724D8" w:rsidRDefault="00CD429B" w:rsidP="005724D8">
            <w:pPr>
              <w:pStyle w:val="TableParagraph"/>
              <w:ind w:left="142" w:right="142"/>
              <w:jc w:val="both"/>
              <w:rPr>
                <w:b/>
                <w:lang w:val="ru-RU"/>
              </w:rPr>
            </w:pPr>
          </w:p>
        </w:tc>
        <w:tc>
          <w:tcPr>
            <w:tcW w:w="466" w:type="dxa"/>
          </w:tcPr>
          <w:p w:rsidR="00CD429B" w:rsidRPr="005724D8" w:rsidRDefault="00CD429B" w:rsidP="00011908">
            <w:pPr>
              <w:pStyle w:val="TableParagraph"/>
              <w:ind w:left="223"/>
              <w:rPr>
                <w:lang w:val="ru-RU"/>
              </w:rPr>
            </w:pPr>
          </w:p>
        </w:tc>
        <w:tc>
          <w:tcPr>
            <w:tcW w:w="445" w:type="dxa"/>
          </w:tcPr>
          <w:p w:rsidR="00CD429B" w:rsidRPr="005724D8" w:rsidRDefault="00CD429B" w:rsidP="00011908">
            <w:pPr>
              <w:pStyle w:val="TableParagraph"/>
              <w:ind w:left="223"/>
              <w:rPr>
                <w:lang w:val="ru-RU"/>
              </w:rPr>
            </w:pPr>
          </w:p>
        </w:tc>
        <w:tc>
          <w:tcPr>
            <w:tcW w:w="445" w:type="dxa"/>
            <w:tcBorders>
              <w:right w:val="single" w:sz="4" w:space="0" w:color="auto"/>
            </w:tcBorders>
          </w:tcPr>
          <w:p w:rsidR="00CD429B" w:rsidRPr="005724D8" w:rsidRDefault="00CD429B" w:rsidP="00011908">
            <w:pPr>
              <w:pStyle w:val="TableParagraph"/>
              <w:ind w:left="223"/>
              <w:rPr>
                <w:lang w:val="ru-RU"/>
              </w:rPr>
            </w:pPr>
          </w:p>
        </w:tc>
        <w:tc>
          <w:tcPr>
            <w:tcW w:w="587" w:type="dxa"/>
            <w:tcBorders>
              <w:right w:val="single" w:sz="4" w:space="0" w:color="auto"/>
            </w:tcBorders>
          </w:tcPr>
          <w:p w:rsidR="00CD429B" w:rsidRPr="005724D8" w:rsidRDefault="00CD429B" w:rsidP="00011908">
            <w:pPr>
              <w:pStyle w:val="TableParagraph"/>
              <w:ind w:left="223"/>
              <w:rPr>
                <w:lang w:val="ru-RU"/>
              </w:rPr>
            </w:pPr>
          </w:p>
        </w:tc>
        <w:tc>
          <w:tcPr>
            <w:tcW w:w="567" w:type="dxa"/>
            <w:tcBorders>
              <w:left w:val="single" w:sz="4" w:space="0" w:color="auto"/>
              <w:right w:val="single" w:sz="4" w:space="0" w:color="auto"/>
            </w:tcBorders>
          </w:tcPr>
          <w:p w:rsidR="00CD429B" w:rsidRDefault="00CD429B" w:rsidP="005724D8">
            <w:pPr>
              <w:pStyle w:val="TableParagraph"/>
              <w:ind w:left="142" w:right="142"/>
              <w:jc w:val="both"/>
              <w:rPr>
                <w:rFonts w:eastAsia="Calibri"/>
                <w:color w:val="000000"/>
                <w:spacing w:val="-2"/>
                <w:sz w:val="20"/>
                <w:szCs w:val="20"/>
                <w:lang w:val="ru-RU"/>
              </w:rPr>
            </w:pPr>
            <w:r w:rsidRPr="00A75C7B">
              <w:rPr>
                <w:b/>
              </w:rPr>
              <w:t>ѵ</w:t>
            </w:r>
          </w:p>
          <w:p w:rsidR="00CD429B" w:rsidRPr="005724D8" w:rsidRDefault="00CD429B" w:rsidP="00011908">
            <w:pPr>
              <w:pStyle w:val="TableParagraph"/>
              <w:ind w:left="223"/>
              <w:rPr>
                <w:lang w:val="ru-RU"/>
              </w:rPr>
            </w:pPr>
          </w:p>
        </w:tc>
        <w:tc>
          <w:tcPr>
            <w:tcW w:w="425" w:type="dxa"/>
            <w:tcBorders>
              <w:left w:val="single" w:sz="4" w:space="0" w:color="auto"/>
            </w:tcBorders>
          </w:tcPr>
          <w:p w:rsidR="00CD429B" w:rsidRPr="005724D8" w:rsidRDefault="00CD429B" w:rsidP="00011908">
            <w:pPr>
              <w:pStyle w:val="TableParagraph"/>
              <w:ind w:left="223"/>
              <w:rPr>
                <w:lang w:val="ru-RU"/>
              </w:rPr>
            </w:pPr>
          </w:p>
        </w:tc>
      </w:tr>
      <w:tr w:rsidR="00D32E77" w:rsidRPr="00A75C7B" w:rsidTr="00655803">
        <w:trPr>
          <w:trHeight w:val="323"/>
        </w:trPr>
        <w:tc>
          <w:tcPr>
            <w:tcW w:w="359" w:type="dxa"/>
            <w:vMerge w:val="restart"/>
          </w:tcPr>
          <w:p w:rsidR="00D32E77" w:rsidRPr="00FD6DF8" w:rsidRDefault="00982131" w:rsidP="00011908">
            <w:pPr>
              <w:pStyle w:val="TableParagraph"/>
              <w:ind w:left="21"/>
              <w:rPr>
                <w:lang w:val="ru-RU"/>
              </w:rPr>
            </w:pPr>
            <w:r>
              <w:rPr>
                <w:lang w:val="ru-RU"/>
              </w:rPr>
              <w:t xml:space="preserve"> 3</w:t>
            </w:r>
          </w:p>
        </w:tc>
        <w:tc>
          <w:tcPr>
            <w:tcW w:w="1200" w:type="dxa"/>
            <w:vMerge w:val="restart"/>
          </w:tcPr>
          <w:p w:rsidR="00D32E77" w:rsidRPr="005724D8" w:rsidRDefault="00D32E77" w:rsidP="00A420AF">
            <w:pPr>
              <w:rPr>
                <w:rFonts w:ascii="Times New Roman" w:hAnsi="Times New Roman" w:cs="Times New Roman"/>
                <w:sz w:val="24"/>
                <w:szCs w:val="24"/>
                <w:lang w:val="kk-KZ"/>
              </w:rPr>
            </w:pPr>
            <w:r w:rsidRPr="005724D8">
              <w:rPr>
                <w:rFonts w:ascii="Times New Roman" w:hAnsi="Times New Roman" w:cs="Times New Roman"/>
                <w:sz w:val="24"/>
                <w:szCs w:val="24"/>
                <w:lang w:val="kk-KZ"/>
              </w:rPr>
              <w:t xml:space="preserve">Модуль социально-этнического развития </w:t>
            </w:r>
          </w:p>
        </w:tc>
        <w:tc>
          <w:tcPr>
            <w:tcW w:w="670" w:type="dxa"/>
          </w:tcPr>
          <w:p w:rsidR="00D32E77" w:rsidRDefault="00D32E77" w:rsidP="005724D8">
            <w:pPr>
              <w:pStyle w:val="TableParagraph"/>
              <w:rPr>
                <w:sz w:val="24"/>
                <w:szCs w:val="24"/>
                <w:lang w:val="kk-KZ"/>
              </w:rPr>
            </w:pPr>
            <w:r>
              <w:rPr>
                <w:sz w:val="24"/>
                <w:szCs w:val="24"/>
                <w:lang w:val="kk-KZ"/>
              </w:rPr>
              <w:t>ОДД</w:t>
            </w:r>
          </w:p>
        </w:tc>
        <w:tc>
          <w:tcPr>
            <w:tcW w:w="606" w:type="dxa"/>
          </w:tcPr>
          <w:p w:rsidR="00D32E77" w:rsidRPr="005724D8" w:rsidRDefault="00D32E77" w:rsidP="00011908">
            <w:pPr>
              <w:pStyle w:val="TableParagraph"/>
              <w:ind w:left="142"/>
              <w:rPr>
                <w:rFonts w:eastAsia="Calibri"/>
                <w:color w:val="000000"/>
                <w:spacing w:val="-2"/>
                <w:lang w:val="ru-RU"/>
              </w:rPr>
            </w:pPr>
            <w:r>
              <w:rPr>
                <w:rFonts w:eastAsia="Calibri"/>
                <w:color w:val="000000"/>
                <w:spacing w:val="-2"/>
                <w:lang w:val="ru-RU"/>
              </w:rPr>
              <w:t>ВК</w:t>
            </w:r>
          </w:p>
        </w:tc>
        <w:tc>
          <w:tcPr>
            <w:tcW w:w="1845" w:type="dxa"/>
          </w:tcPr>
          <w:p w:rsidR="00D32E77" w:rsidRPr="00E079A2" w:rsidRDefault="00D32E77" w:rsidP="00011908">
            <w:pPr>
              <w:pStyle w:val="TableParagraph"/>
              <w:ind w:left="142"/>
              <w:rPr>
                <w:rFonts w:eastAsia="Calibri"/>
                <w:color w:val="000000"/>
                <w:spacing w:val="-2"/>
                <w:sz w:val="24"/>
                <w:szCs w:val="24"/>
                <w:lang w:val="ru-RU"/>
              </w:rPr>
            </w:pPr>
            <w:r w:rsidRPr="00E079A2">
              <w:rPr>
                <w:rFonts w:eastAsia="Calibri"/>
                <w:color w:val="000000"/>
                <w:spacing w:val="-2"/>
                <w:sz w:val="24"/>
                <w:szCs w:val="24"/>
                <w:lang w:val="ru-RU"/>
              </w:rPr>
              <w:t>Экосистема и право</w:t>
            </w:r>
          </w:p>
        </w:tc>
        <w:tc>
          <w:tcPr>
            <w:tcW w:w="4251" w:type="dxa"/>
          </w:tcPr>
          <w:p w:rsidR="00D32E77" w:rsidRPr="00C123D0" w:rsidRDefault="00C522D4" w:rsidP="002E161E">
            <w:pPr>
              <w:pStyle w:val="TableParagraph"/>
              <w:ind w:left="142" w:right="142"/>
              <w:rPr>
                <w:rFonts w:eastAsia="Calibri"/>
                <w:color w:val="000000"/>
                <w:spacing w:val="-2"/>
                <w:sz w:val="20"/>
                <w:szCs w:val="20"/>
                <w:lang w:val="ru-RU"/>
              </w:rPr>
            </w:pPr>
            <w:r>
              <w:rPr>
                <w:rFonts w:eastAsia="Calibri"/>
                <w:b/>
                <w:color w:val="000000"/>
                <w:spacing w:val="-2"/>
                <w:sz w:val="20"/>
                <w:szCs w:val="20"/>
                <w:lang w:val="ru-RU"/>
              </w:rPr>
              <w:t xml:space="preserve">       </w:t>
            </w:r>
            <w:r w:rsidR="00D32E77" w:rsidRPr="00C123D0">
              <w:rPr>
                <w:sz w:val="20"/>
                <w:szCs w:val="20"/>
                <w:lang w:val="ru-RU"/>
              </w:rPr>
              <w:t>Изучение представлений об экологии как науке, о взаимосвязи и взаимозависимости человека и окружающей среды и изучение круга вопросов по обеспечению экологической безопасности жизнедеятельности, а также основных экологических проблем современности и путей их решения в рамках формирования профессиональных</w:t>
            </w:r>
          </w:p>
        </w:tc>
        <w:tc>
          <w:tcPr>
            <w:tcW w:w="748" w:type="dxa"/>
          </w:tcPr>
          <w:p w:rsidR="00D32E77" w:rsidRPr="00AE2FF7" w:rsidRDefault="00D32E77"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D32E77" w:rsidRPr="005724D8" w:rsidRDefault="00D32E77" w:rsidP="005724D8">
            <w:pPr>
              <w:pStyle w:val="TableParagraph"/>
              <w:ind w:left="142" w:right="142"/>
              <w:jc w:val="both"/>
              <w:rPr>
                <w:b/>
                <w:lang w:val="ru-RU"/>
              </w:rPr>
            </w:pPr>
          </w:p>
        </w:tc>
        <w:tc>
          <w:tcPr>
            <w:tcW w:w="425" w:type="dxa"/>
          </w:tcPr>
          <w:p w:rsidR="00D32E77" w:rsidRDefault="00D32E77" w:rsidP="00C123D0">
            <w:pPr>
              <w:pStyle w:val="TableParagraph"/>
              <w:ind w:left="142" w:right="142"/>
              <w:jc w:val="both"/>
              <w:rPr>
                <w:rFonts w:eastAsia="Calibri"/>
                <w:color w:val="000000"/>
                <w:spacing w:val="-2"/>
                <w:sz w:val="20"/>
                <w:szCs w:val="20"/>
                <w:lang w:val="ru-RU"/>
              </w:rPr>
            </w:pPr>
            <w:r w:rsidRPr="00A75C7B">
              <w:rPr>
                <w:b/>
              </w:rPr>
              <w:t>ѵ</w:t>
            </w:r>
          </w:p>
          <w:p w:rsidR="00D32E77" w:rsidRPr="00C123D0" w:rsidRDefault="00D32E77" w:rsidP="00C123D0">
            <w:pPr>
              <w:pStyle w:val="TableParagraph"/>
              <w:ind w:left="142" w:right="142"/>
              <w:jc w:val="both"/>
              <w:rPr>
                <w:rFonts w:eastAsia="Calibri"/>
                <w:color w:val="000000"/>
                <w:spacing w:val="-2"/>
                <w:sz w:val="20"/>
                <w:szCs w:val="20"/>
                <w:lang w:val="ru-RU"/>
              </w:rPr>
            </w:pPr>
          </w:p>
          <w:p w:rsidR="00D32E77" w:rsidRPr="005724D8" w:rsidRDefault="00D32E77" w:rsidP="005724D8">
            <w:pPr>
              <w:pStyle w:val="TableParagraph"/>
              <w:ind w:left="142" w:right="142"/>
              <w:jc w:val="both"/>
              <w:rPr>
                <w:b/>
                <w:lang w:val="ru-RU"/>
              </w:rPr>
            </w:pPr>
          </w:p>
        </w:tc>
        <w:tc>
          <w:tcPr>
            <w:tcW w:w="426" w:type="dxa"/>
          </w:tcPr>
          <w:p w:rsidR="00D32E77" w:rsidRDefault="00D32E77" w:rsidP="00C123D0">
            <w:pPr>
              <w:pStyle w:val="TableParagraph"/>
              <w:ind w:left="142" w:right="142"/>
              <w:jc w:val="both"/>
              <w:rPr>
                <w:rFonts w:eastAsia="Calibri"/>
                <w:color w:val="000000"/>
                <w:spacing w:val="-2"/>
                <w:sz w:val="20"/>
                <w:szCs w:val="20"/>
                <w:lang w:val="ru-RU"/>
              </w:rPr>
            </w:pPr>
          </w:p>
          <w:p w:rsidR="00D32E77" w:rsidRPr="00C123D0" w:rsidRDefault="00D32E77" w:rsidP="00C123D0">
            <w:pPr>
              <w:pStyle w:val="TableParagraph"/>
              <w:ind w:left="142" w:right="142"/>
              <w:jc w:val="both"/>
              <w:rPr>
                <w:rFonts w:eastAsia="Calibri"/>
                <w:color w:val="000000"/>
                <w:spacing w:val="-2"/>
                <w:sz w:val="20"/>
                <w:szCs w:val="20"/>
                <w:lang w:val="ru-RU"/>
              </w:rPr>
            </w:pPr>
          </w:p>
          <w:p w:rsidR="00D32E77" w:rsidRPr="005724D8" w:rsidRDefault="00D32E77" w:rsidP="00011908">
            <w:pPr>
              <w:pStyle w:val="TableParagraph"/>
              <w:spacing w:line="304" w:lineRule="exact"/>
              <w:ind w:left="223"/>
              <w:rPr>
                <w:b/>
                <w:lang w:val="ru-RU"/>
              </w:rPr>
            </w:pPr>
          </w:p>
        </w:tc>
        <w:tc>
          <w:tcPr>
            <w:tcW w:w="425" w:type="dxa"/>
          </w:tcPr>
          <w:p w:rsidR="00D32E77" w:rsidRPr="005724D8" w:rsidRDefault="00D32E77" w:rsidP="00011908">
            <w:pPr>
              <w:pStyle w:val="TableParagraph"/>
              <w:ind w:left="223"/>
              <w:rPr>
                <w:lang w:val="ru-RU"/>
              </w:rPr>
            </w:pPr>
          </w:p>
        </w:tc>
        <w:tc>
          <w:tcPr>
            <w:tcW w:w="425" w:type="dxa"/>
          </w:tcPr>
          <w:p w:rsidR="00D32E77" w:rsidRPr="005724D8" w:rsidRDefault="00D32E77" w:rsidP="00011908">
            <w:pPr>
              <w:pStyle w:val="TableParagraph"/>
              <w:ind w:left="223"/>
              <w:rPr>
                <w:b/>
                <w:lang w:val="ru-RU"/>
              </w:rPr>
            </w:pPr>
          </w:p>
        </w:tc>
        <w:tc>
          <w:tcPr>
            <w:tcW w:w="425" w:type="dxa"/>
          </w:tcPr>
          <w:p w:rsidR="00D32E77" w:rsidRPr="005724D8" w:rsidRDefault="00D32E77" w:rsidP="005724D8">
            <w:pPr>
              <w:pStyle w:val="TableParagraph"/>
              <w:ind w:left="142" w:right="142"/>
              <w:jc w:val="both"/>
              <w:rPr>
                <w:b/>
                <w:lang w:val="ru-RU"/>
              </w:rPr>
            </w:pPr>
          </w:p>
        </w:tc>
        <w:tc>
          <w:tcPr>
            <w:tcW w:w="466" w:type="dxa"/>
          </w:tcPr>
          <w:p w:rsidR="00D32E77" w:rsidRPr="005724D8" w:rsidRDefault="00D32E77" w:rsidP="00011908">
            <w:pPr>
              <w:pStyle w:val="TableParagraph"/>
              <w:ind w:left="223"/>
              <w:rPr>
                <w:lang w:val="ru-RU"/>
              </w:rPr>
            </w:pPr>
          </w:p>
        </w:tc>
        <w:tc>
          <w:tcPr>
            <w:tcW w:w="445" w:type="dxa"/>
          </w:tcPr>
          <w:p w:rsidR="00D32E77" w:rsidRPr="005724D8" w:rsidRDefault="00D32E77" w:rsidP="00011908">
            <w:pPr>
              <w:pStyle w:val="TableParagraph"/>
              <w:ind w:left="223"/>
              <w:rPr>
                <w:lang w:val="ru-RU"/>
              </w:rPr>
            </w:pPr>
          </w:p>
        </w:tc>
        <w:tc>
          <w:tcPr>
            <w:tcW w:w="445" w:type="dxa"/>
            <w:tcBorders>
              <w:right w:val="single" w:sz="4" w:space="0" w:color="auto"/>
            </w:tcBorders>
          </w:tcPr>
          <w:p w:rsidR="00D32E77" w:rsidRPr="005724D8" w:rsidRDefault="00D32E77" w:rsidP="00011908">
            <w:pPr>
              <w:pStyle w:val="TableParagraph"/>
              <w:ind w:left="223"/>
              <w:rPr>
                <w:lang w:val="ru-RU"/>
              </w:rPr>
            </w:pPr>
          </w:p>
        </w:tc>
        <w:tc>
          <w:tcPr>
            <w:tcW w:w="587" w:type="dxa"/>
            <w:tcBorders>
              <w:right w:val="single" w:sz="4" w:space="0" w:color="auto"/>
            </w:tcBorders>
          </w:tcPr>
          <w:p w:rsidR="00D32E77" w:rsidRDefault="00D32E77" w:rsidP="00C123D0">
            <w:pPr>
              <w:pStyle w:val="TableParagraph"/>
              <w:ind w:left="142" w:right="142"/>
              <w:jc w:val="both"/>
              <w:rPr>
                <w:rFonts w:eastAsia="Calibri"/>
                <w:color w:val="000000"/>
                <w:spacing w:val="-2"/>
                <w:sz w:val="20"/>
                <w:szCs w:val="20"/>
                <w:lang w:val="ru-RU"/>
              </w:rPr>
            </w:pPr>
            <w:r w:rsidRPr="00A75C7B">
              <w:rPr>
                <w:b/>
              </w:rPr>
              <w:t>ѵ</w:t>
            </w:r>
          </w:p>
          <w:p w:rsidR="00D32E77" w:rsidRPr="005724D8" w:rsidRDefault="00D32E77" w:rsidP="00011908">
            <w:pPr>
              <w:pStyle w:val="TableParagraph"/>
              <w:ind w:left="223"/>
              <w:rPr>
                <w:lang w:val="ru-RU"/>
              </w:rPr>
            </w:pPr>
          </w:p>
        </w:tc>
        <w:tc>
          <w:tcPr>
            <w:tcW w:w="567" w:type="dxa"/>
            <w:tcBorders>
              <w:left w:val="single" w:sz="4" w:space="0" w:color="auto"/>
              <w:right w:val="single" w:sz="4" w:space="0" w:color="auto"/>
            </w:tcBorders>
          </w:tcPr>
          <w:p w:rsidR="00D32E77" w:rsidRPr="005724D8" w:rsidRDefault="00D32E77" w:rsidP="005724D8">
            <w:pPr>
              <w:pStyle w:val="TableParagraph"/>
              <w:ind w:left="142" w:right="142"/>
              <w:jc w:val="both"/>
              <w:rPr>
                <w:b/>
                <w:lang w:val="ru-RU"/>
              </w:rPr>
            </w:pPr>
          </w:p>
        </w:tc>
        <w:tc>
          <w:tcPr>
            <w:tcW w:w="425" w:type="dxa"/>
            <w:tcBorders>
              <w:left w:val="single" w:sz="4" w:space="0" w:color="auto"/>
            </w:tcBorders>
          </w:tcPr>
          <w:p w:rsidR="00D32E77" w:rsidRPr="005724D8" w:rsidRDefault="00D32E77" w:rsidP="00011908">
            <w:pPr>
              <w:pStyle w:val="TableParagraph"/>
              <w:ind w:left="223"/>
              <w:rPr>
                <w:lang w:val="ru-RU"/>
              </w:rPr>
            </w:pPr>
          </w:p>
        </w:tc>
      </w:tr>
      <w:tr w:rsidR="00D32E77" w:rsidRPr="00A75C7B" w:rsidTr="00655803">
        <w:trPr>
          <w:trHeight w:val="323"/>
        </w:trPr>
        <w:tc>
          <w:tcPr>
            <w:tcW w:w="359" w:type="dxa"/>
            <w:vMerge/>
          </w:tcPr>
          <w:p w:rsidR="00D32E77" w:rsidRDefault="00D32E77" w:rsidP="00011908">
            <w:pPr>
              <w:pStyle w:val="TableParagraph"/>
              <w:ind w:left="21"/>
            </w:pPr>
          </w:p>
        </w:tc>
        <w:tc>
          <w:tcPr>
            <w:tcW w:w="1200" w:type="dxa"/>
            <w:vMerge/>
          </w:tcPr>
          <w:p w:rsidR="00D32E77" w:rsidRPr="005724D8" w:rsidRDefault="00D32E77" w:rsidP="00A420AF">
            <w:pPr>
              <w:rPr>
                <w:rFonts w:ascii="Times New Roman" w:hAnsi="Times New Roman" w:cs="Times New Roman"/>
                <w:sz w:val="24"/>
                <w:szCs w:val="24"/>
                <w:lang w:val="kk-KZ"/>
              </w:rPr>
            </w:pPr>
          </w:p>
        </w:tc>
        <w:tc>
          <w:tcPr>
            <w:tcW w:w="670" w:type="dxa"/>
          </w:tcPr>
          <w:p w:rsidR="00D32E77" w:rsidRDefault="00D32E77" w:rsidP="005724D8">
            <w:pPr>
              <w:pStyle w:val="TableParagraph"/>
              <w:rPr>
                <w:sz w:val="24"/>
                <w:szCs w:val="24"/>
                <w:lang w:val="kk-KZ"/>
              </w:rPr>
            </w:pPr>
            <w:r>
              <w:rPr>
                <w:sz w:val="24"/>
                <w:szCs w:val="24"/>
                <w:lang w:val="kk-KZ"/>
              </w:rPr>
              <w:t>БД</w:t>
            </w:r>
          </w:p>
        </w:tc>
        <w:tc>
          <w:tcPr>
            <w:tcW w:w="606" w:type="dxa"/>
          </w:tcPr>
          <w:p w:rsidR="00D32E77" w:rsidRPr="00C123D0" w:rsidRDefault="00D32E77"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D32E77" w:rsidRPr="00E079A2" w:rsidRDefault="00D32E77" w:rsidP="00011908">
            <w:pPr>
              <w:pStyle w:val="TableParagraph"/>
              <w:ind w:left="142"/>
              <w:rPr>
                <w:rFonts w:eastAsia="Calibri"/>
                <w:color w:val="000000"/>
                <w:spacing w:val="-2"/>
                <w:sz w:val="24"/>
                <w:szCs w:val="24"/>
                <w:lang w:val="ru-RU"/>
              </w:rPr>
            </w:pPr>
            <w:proofErr w:type="spellStart"/>
            <w:r w:rsidRPr="00E079A2">
              <w:rPr>
                <w:rFonts w:eastAsia="Calibri"/>
                <w:color w:val="000000"/>
                <w:spacing w:val="-2"/>
                <w:sz w:val="24"/>
                <w:szCs w:val="24"/>
                <w:lang w:val="ru-RU"/>
              </w:rPr>
              <w:t>Абаеведение</w:t>
            </w:r>
            <w:proofErr w:type="spellEnd"/>
          </w:p>
        </w:tc>
        <w:tc>
          <w:tcPr>
            <w:tcW w:w="4251" w:type="dxa"/>
          </w:tcPr>
          <w:p w:rsidR="00D32E77" w:rsidRPr="00C123D0" w:rsidRDefault="00D32E77" w:rsidP="002E161E">
            <w:pPr>
              <w:pStyle w:val="aa"/>
              <w:spacing w:before="0" w:beforeAutospacing="0" w:after="0" w:afterAutospacing="0"/>
              <w:rPr>
                <w:color w:val="000000"/>
                <w:sz w:val="20"/>
                <w:szCs w:val="20"/>
                <w:lang w:val="kk-KZ"/>
              </w:rPr>
            </w:pPr>
            <w:r>
              <w:rPr>
                <w:color w:val="000000"/>
                <w:lang w:val="kk-KZ"/>
              </w:rPr>
              <w:t xml:space="preserve"> </w:t>
            </w:r>
            <w:r w:rsidR="00F45CCC">
              <w:rPr>
                <w:color w:val="000000"/>
                <w:lang w:val="kk-KZ"/>
              </w:rPr>
              <w:t xml:space="preserve">  </w:t>
            </w:r>
            <w:r w:rsidR="00C522D4">
              <w:rPr>
                <w:color w:val="000000"/>
                <w:lang w:val="kk-KZ"/>
              </w:rPr>
              <w:t xml:space="preserve"> </w:t>
            </w:r>
            <w:r w:rsidRPr="00C123D0">
              <w:rPr>
                <w:color w:val="000000"/>
                <w:sz w:val="20"/>
                <w:szCs w:val="20"/>
                <w:lang w:val="kk-KZ"/>
              </w:rPr>
              <w:t>Изучение историко-культурного и литературного контекста эпохи Абая; биографии и творческого наследия Абая; произведений Абая на казахском и русском языках, их воспитательного значения,   истории зарождения и становления абаеведения, основные труды ученых-абаеведов.</w:t>
            </w:r>
          </w:p>
          <w:p w:rsidR="00D32E77" w:rsidRPr="00C123D0" w:rsidRDefault="00D32E77" w:rsidP="002E161E">
            <w:pPr>
              <w:pStyle w:val="aa"/>
              <w:spacing w:before="0" w:beforeAutospacing="0" w:after="0" w:afterAutospacing="0"/>
              <w:rPr>
                <w:color w:val="000000"/>
                <w:lang w:val="kk-KZ"/>
              </w:rPr>
            </w:pPr>
            <w:r w:rsidRPr="00C123D0">
              <w:rPr>
                <w:sz w:val="20"/>
                <w:szCs w:val="20"/>
                <w:lang w:val="kk-KZ"/>
              </w:rPr>
              <w:t xml:space="preserve">Анализ </w:t>
            </w:r>
            <w:r w:rsidRPr="00C123D0">
              <w:rPr>
                <w:color w:val="000000"/>
                <w:sz w:val="20"/>
                <w:szCs w:val="20"/>
                <w:lang w:val="kk-KZ"/>
              </w:rPr>
              <w:t>литературных произведений в контексте культуры и социально-исторического опыта, с учетом эволюции художественного сознания и специфики творческого процесса.</w:t>
            </w:r>
            <w:r w:rsidRPr="00755635">
              <w:rPr>
                <w:color w:val="000000"/>
                <w:lang w:val="kk-KZ"/>
              </w:rPr>
              <w:t xml:space="preserve"> </w:t>
            </w:r>
          </w:p>
        </w:tc>
        <w:tc>
          <w:tcPr>
            <w:tcW w:w="748" w:type="dxa"/>
          </w:tcPr>
          <w:p w:rsidR="00D32E77" w:rsidRPr="00AE2FF7" w:rsidRDefault="00D32E77" w:rsidP="00011908">
            <w:pPr>
              <w:pStyle w:val="TableParagraph"/>
              <w:jc w:val="center"/>
              <w:rPr>
                <w:rFonts w:eastAsia="Calibri"/>
                <w:b/>
                <w:color w:val="000000"/>
                <w:spacing w:val="-2"/>
                <w:sz w:val="24"/>
                <w:szCs w:val="24"/>
                <w:lang w:val="ru-RU"/>
              </w:rPr>
            </w:pPr>
          </w:p>
        </w:tc>
        <w:tc>
          <w:tcPr>
            <w:tcW w:w="425" w:type="dxa"/>
          </w:tcPr>
          <w:p w:rsidR="00D32E77" w:rsidRDefault="00D32E77" w:rsidP="00D32E77">
            <w:pPr>
              <w:pStyle w:val="TableParagraph"/>
              <w:ind w:left="142" w:right="142"/>
              <w:jc w:val="both"/>
              <w:rPr>
                <w:rFonts w:eastAsia="Calibri"/>
                <w:color w:val="000000"/>
                <w:spacing w:val="-2"/>
                <w:sz w:val="20"/>
                <w:szCs w:val="20"/>
                <w:lang w:val="ru-RU"/>
              </w:rPr>
            </w:pPr>
            <w:r w:rsidRPr="00A75C7B">
              <w:rPr>
                <w:b/>
              </w:rPr>
              <w:t>ѵ</w:t>
            </w:r>
          </w:p>
          <w:p w:rsidR="00D32E77" w:rsidRPr="00C123D0" w:rsidRDefault="00D32E77" w:rsidP="005724D8">
            <w:pPr>
              <w:pStyle w:val="TableParagraph"/>
              <w:ind w:left="142" w:right="142"/>
              <w:jc w:val="both"/>
              <w:rPr>
                <w:b/>
                <w:lang w:val="ru-RU"/>
              </w:rPr>
            </w:pPr>
          </w:p>
        </w:tc>
        <w:tc>
          <w:tcPr>
            <w:tcW w:w="425" w:type="dxa"/>
          </w:tcPr>
          <w:p w:rsidR="00D32E77" w:rsidRDefault="00D32E77" w:rsidP="00C123D0">
            <w:pPr>
              <w:pStyle w:val="TableParagraph"/>
              <w:ind w:left="142" w:right="142"/>
              <w:jc w:val="both"/>
              <w:rPr>
                <w:rFonts w:eastAsia="Calibri"/>
                <w:color w:val="000000"/>
                <w:spacing w:val="-2"/>
                <w:sz w:val="20"/>
                <w:szCs w:val="20"/>
                <w:lang w:val="ru-RU"/>
              </w:rPr>
            </w:pPr>
            <w:r w:rsidRPr="00A75C7B">
              <w:rPr>
                <w:b/>
              </w:rPr>
              <w:t>ѵ</w:t>
            </w:r>
          </w:p>
          <w:p w:rsidR="00D32E77" w:rsidRPr="00A75C7B" w:rsidRDefault="00D32E77" w:rsidP="00C123D0">
            <w:pPr>
              <w:pStyle w:val="TableParagraph"/>
              <w:ind w:left="142" w:right="142"/>
              <w:jc w:val="both"/>
              <w:rPr>
                <w:b/>
              </w:rPr>
            </w:pPr>
          </w:p>
        </w:tc>
        <w:tc>
          <w:tcPr>
            <w:tcW w:w="426" w:type="dxa"/>
          </w:tcPr>
          <w:p w:rsidR="00D32E77" w:rsidRPr="00D32E77" w:rsidRDefault="00D32E77" w:rsidP="00C123D0">
            <w:pPr>
              <w:pStyle w:val="TableParagraph"/>
              <w:ind w:left="142" w:right="142"/>
              <w:jc w:val="both"/>
              <w:rPr>
                <w:rFonts w:eastAsia="Calibri"/>
                <w:color w:val="000000"/>
                <w:spacing w:val="-2"/>
                <w:sz w:val="20"/>
                <w:szCs w:val="20"/>
                <w:lang w:val="ru-RU"/>
              </w:rPr>
            </w:pPr>
          </w:p>
          <w:p w:rsidR="00D32E77" w:rsidRPr="00A75C7B" w:rsidRDefault="00D32E77" w:rsidP="00C123D0">
            <w:pPr>
              <w:pStyle w:val="TableParagraph"/>
              <w:ind w:left="142" w:right="142"/>
              <w:jc w:val="both"/>
              <w:rPr>
                <w:b/>
              </w:rPr>
            </w:pPr>
          </w:p>
        </w:tc>
        <w:tc>
          <w:tcPr>
            <w:tcW w:w="425" w:type="dxa"/>
          </w:tcPr>
          <w:p w:rsidR="00D32E77" w:rsidRPr="005724D8" w:rsidRDefault="00D32E77" w:rsidP="00011908">
            <w:pPr>
              <w:pStyle w:val="TableParagraph"/>
              <w:ind w:left="223"/>
            </w:pPr>
          </w:p>
        </w:tc>
        <w:tc>
          <w:tcPr>
            <w:tcW w:w="425" w:type="dxa"/>
          </w:tcPr>
          <w:p w:rsidR="00D32E77" w:rsidRPr="005724D8" w:rsidRDefault="00D32E77" w:rsidP="00011908">
            <w:pPr>
              <w:pStyle w:val="TableParagraph"/>
              <w:ind w:left="223"/>
              <w:rPr>
                <w:b/>
              </w:rPr>
            </w:pPr>
          </w:p>
        </w:tc>
        <w:tc>
          <w:tcPr>
            <w:tcW w:w="425" w:type="dxa"/>
          </w:tcPr>
          <w:p w:rsidR="00D32E77" w:rsidRPr="005724D8" w:rsidRDefault="00D32E77" w:rsidP="005724D8">
            <w:pPr>
              <w:pStyle w:val="TableParagraph"/>
              <w:ind w:left="142" w:right="142"/>
              <w:jc w:val="both"/>
              <w:rPr>
                <w:b/>
              </w:rPr>
            </w:pPr>
          </w:p>
        </w:tc>
        <w:tc>
          <w:tcPr>
            <w:tcW w:w="466" w:type="dxa"/>
          </w:tcPr>
          <w:p w:rsidR="00D32E77" w:rsidRPr="005724D8" w:rsidRDefault="00D32E77" w:rsidP="00011908">
            <w:pPr>
              <w:pStyle w:val="TableParagraph"/>
              <w:ind w:left="223"/>
            </w:pPr>
          </w:p>
        </w:tc>
        <w:tc>
          <w:tcPr>
            <w:tcW w:w="445" w:type="dxa"/>
          </w:tcPr>
          <w:p w:rsidR="00D32E77" w:rsidRPr="005724D8" w:rsidRDefault="00D32E77" w:rsidP="00011908">
            <w:pPr>
              <w:pStyle w:val="TableParagraph"/>
              <w:ind w:left="223"/>
            </w:pPr>
          </w:p>
        </w:tc>
        <w:tc>
          <w:tcPr>
            <w:tcW w:w="445" w:type="dxa"/>
            <w:tcBorders>
              <w:right w:val="single" w:sz="4" w:space="0" w:color="auto"/>
            </w:tcBorders>
          </w:tcPr>
          <w:p w:rsidR="00D32E77" w:rsidRPr="005724D8" w:rsidRDefault="00D32E77" w:rsidP="00011908">
            <w:pPr>
              <w:pStyle w:val="TableParagraph"/>
              <w:ind w:left="223"/>
            </w:pPr>
          </w:p>
        </w:tc>
        <w:tc>
          <w:tcPr>
            <w:tcW w:w="587" w:type="dxa"/>
            <w:tcBorders>
              <w:right w:val="single" w:sz="4" w:space="0" w:color="auto"/>
            </w:tcBorders>
          </w:tcPr>
          <w:p w:rsidR="00D32E77" w:rsidRPr="00A75C7B" w:rsidRDefault="00D32E77" w:rsidP="00C123D0">
            <w:pPr>
              <w:pStyle w:val="TableParagraph"/>
              <w:ind w:left="142" w:right="142"/>
              <w:jc w:val="both"/>
              <w:rPr>
                <w:b/>
              </w:rPr>
            </w:pPr>
          </w:p>
        </w:tc>
        <w:tc>
          <w:tcPr>
            <w:tcW w:w="567" w:type="dxa"/>
            <w:tcBorders>
              <w:left w:val="single" w:sz="4" w:space="0" w:color="auto"/>
              <w:right w:val="single" w:sz="4" w:space="0" w:color="auto"/>
            </w:tcBorders>
          </w:tcPr>
          <w:p w:rsidR="00D32E77" w:rsidRPr="005724D8" w:rsidRDefault="00D32E77" w:rsidP="005724D8">
            <w:pPr>
              <w:pStyle w:val="TableParagraph"/>
              <w:ind w:left="142" w:right="142"/>
              <w:jc w:val="both"/>
              <w:rPr>
                <w:b/>
              </w:rPr>
            </w:pPr>
          </w:p>
        </w:tc>
        <w:tc>
          <w:tcPr>
            <w:tcW w:w="425" w:type="dxa"/>
            <w:tcBorders>
              <w:left w:val="single" w:sz="4" w:space="0" w:color="auto"/>
            </w:tcBorders>
          </w:tcPr>
          <w:p w:rsidR="00D32E77" w:rsidRPr="005724D8" w:rsidRDefault="00D32E77" w:rsidP="00011908">
            <w:pPr>
              <w:pStyle w:val="TableParagraph"/>
              <w:ind w:left="223"/>
            </w:pPr>
          </w:p>
        </w:tc>
      </w:tr>
      <w:tr w:rsidR="00D32E77" w:rsidRPr="00A75C7B" w:rsidTr="00655803">
        <w:trPr>
          <w:trHeight w:val="323"/>
        </w:trPr>
        <w:tc>
          <w:tcPr>
            <w:tcW w:w="359" w:type="dxa"/>
            <w:vMerge w:val="restart"/>
            <w:tcBorders>
              <w:top w:val="nil"/>
            </w:tcBorders>
          </w:tcPr>
          <w:p w:rsidR="00D32E77" w:rsidRDefault="00D32E77" w:rsidP="00011908">
            <w:pPr>
              <w:pStyle w:val="TableParagraph"/>
              <w:ind w:left="21"/>
            </w:pPr>
          </w:p>
        </w:tc>
        <w:tc>
          <w:tcPr>
            <w:tcW w:w="1200" w:type="dxa"/>
            <w:vMerge w:val="restart"/>
            <w:tcBorders>
              <w:top w:val="nil"/>
            </w:tcBorders>
          </w:tcPr>
          <w:p w:rsidR="00D32E77" w:rsidRPr="005724D8" w:rsidRDefault="00D32E77" w:rsidP="00A420AF">
            <w:pPr>
              <w:rPr>
                <w:rFonts w:ascii="Times New Roman" w:hAnsi="Times New Roman" w:cs="Times New Roman"/>
                <w:sz w:val="24"/>
                <w:szCs w:val="24"/>
                <w:lang w:val="kk-KZ"/>
              </w:rPr>
            </w:pPr>
          </w:p>
        </w:tc>
        <w:tc>
          <w:tcPr>
            <w:tcW w:w="670" w:type="dxa"/>
          </w:tcPr>
          <w:p w:rsidR="00D32E77" w:rsidRDefault="00D32E77" w:rsidP="005724D8">
            <w:pPr>
              <w:pStyle w:val="TableParagraph"/>
              <w:rPr>
                <w:sz w:val="24"/>
                <w:szCs w:val="24"/>
                <w:lang w:val="kk-KZ"/>
              </w:rPr>
            </w:pPr>
            <w:r>
              <w:rPr>
                <w:sz w:val="24"/>
                <w:szCs w:val="24"/>
                <w:lang w:val="kk-KZ"/>
              </w:rPr>
              <w:t xml:space="preserve"> БД</w:t>
            </w:r>
          </w:p>
        </w:tc>
        <w:tc>
          <w:tcPr>
            <w:tcW w:w="606" w:type="dxa"/>
          </w:tcPr>
          <w:p w:rsidR="00D32E77" w:rsidRPr="00C123D0" w:rsidRDefault="00D32E77"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D32E77" w:rsidRPr="00C123D0" w:rsidRDefault="00D32E77" w:rsidP="00C123D0">
            <w:pPr>
              <w:pStyle w:val="TableParagraph"/>
              <w:rPr>
                <w:rFonts w:eastAsia="Calibri"/>
                <w:color w:val="000000"/>
                <w:spacing w:val="-2"/>
                <w:lang w:val="ru-RU"/>
              </w:rPr>
            </w:pPr>
            <w:proofErr w:type="spellStart"/>
            <w:r>
              <w:rPr>
                <w:rFonts w:eastAsia="Calibri"/>
                <w:color w:val="000000"/>
                <w:spacing w:val="-2"/>
                <w:lang w:val="ru-RU"/>
              </w:rPr>
              <w:t>Мухтароведение</w:t>
            </w:r>
            <w:proofErr w:type="spellEnd"/>
          </w:p>
        </w:tc>
        <w:tc>
          <w:tcPr>
            <w:tcW w:w="4251" w:type="dxa"/>
          </w:tcPr>
          <w:p w:rsidR="00D32E77" w:rsidRPr="00C123D0" w:rsidRDefault="00C522D4" w:rsidP="002E161E">
            <w:pPr>
              <w:pStyle w:val="TableParagraph"/>
              <w:ind w:left="142" w:right="142"/>
              <w:rPr>
                <w:rFonts w:eastAsia="Calibri"/>
                <w:color w:val="000000"/>
                <w:spacing w:val="-2"/>
                <w:sz w:val="20"/>
                <w:szCs w:val="20"/>
                <w:lang w:val="ru-RU"/>
              </w:rPr>
            </w:pPr>
            <w:r>
              <w:rPr>
                <w:b/>
                <w:color w:val="000000"/>
                <w:sz w:val="20"/>
                <w:szCs w:val="20"/>
                <w:lang w:val="kk-KZ"/>
              </w:rPr>
              <w:t xml:space="preserve">     </w:t>
            </w:r>
            <w:r w:rsidR="00D32E77" w:rsidRPr="00C123D0">
              <w:rPr>
                <w:color w:val="000000"/>
                <w:sz w:val="20"/>
                <w:szCs w:val="20"/>
                <w:lang w:val="kk-KZ"/>
              </w:rPr>
              <w:t xml:space="preserve">Изучение биографии, научного, </w:t>
            </w:r>
            <w:r w:rsidR="00D32E77" w:rsidRPr="00C123D0">
              <w:rPr>
                <w:color w:val="000000"/>
                <w:sz w:val="20"/>
                <w:szCs w:val="20"/>
                <w:lang w:val="kk-KZ"/>
              </w:rPr>
              <w:lastRenderedPageBreak/>
              <w:t xml:space="preserve">публицистического  и литературного наследия М.Ауэзова, как </w:t>
            </w:r>
            <w:r w:rsidR="00D32E77" w:rsidRPr="00C123D0">
              <w:rPr>
                <w:color w:val="212121"/>
                <w:sz w:val="20"/>
                <w:szCs w:val="20"/>
                <w:shd w:val="clear" w:color="auto" w:fill="FFFFFF"/>
                <w:lang w:val="kk-KZ"/>
              </w:rPr>
              <w:t xml:space="preserve"> мыслителя нового времени, впитавшего и переосмыслившего мудрость своего народа. Понимание  </w:t>
            </w:r>
            <w:r w:rsidR="00D32E77" w:rsidRPr="00C123D0">
              <w:rPr>
                <w:color w:val="000000"/>
                <w:sz w:val="20"/>
                <w:szCs w:val="20"/>
                <w:lang w:val="kk-KZ"/>
              </w:rPr>
              <w:t xml:space="preserve">историко-культурного и социокультурного контекста  произведений М.Ауэзова,  их воспитательного аспекта.  Анализ  литературного наследия М.Ауэзова  в контексте социально-исторического опыта, </w:t>
            </w:r>
            <w:r w:rsidR="00D32E77" w:rsidRPr="00C123D0">
              <w:rPr>
                <w:color w:val="212121"/>
                <w:sz w:val="20"/>
                <w:szCs w:val="20"/>
                <w:shd w:val="clear" w:color="auto" w:fill="FFFFFF"/>
                <w:lang w:val="kk-KZ"/>
              </w:rPr>
              <w:t xml:space="preserve">формирования в национальной литературе разножанровости: прозы, драматургии, критики </w:t>
            </w:r>
          </w:p>
        </w:tc>
        <w:tc>
          <w:tcPr>
            <w:tcW w:w="748" w:type="dxa"/>
          </w:tcPr>
          <w:p w:rsidR="00D32E77" w:rsidRPr="0014510D" w:rsidRDefault="0014510D" w:rsidP="00011908">
            <w:pPr>
              <w:pStyle w:val="TableParagraph"/>
              <w:jc w:val="center"/>
              <w:rPr>
                <w:rFonts w:eastAsia="Calibri"/>
                <w:b/>
                <w:color w:val="000000"/>
                <w:spacing w:val="-2"/>
                <w:sz w:val="24"/>
                <w:szCs w:val="24"/>
              </w:rPr>
            </w:pPr>
            <w:r w:rsidRPr="0014510D">
              <w:rPr>
                <w:rFonts w:eastAsia="Calibri"/>
                <w:b/>
                <w:color w:val="000000"/>
                <w:spacing w:val="-2"/>
                <w:sz w:val="24"/>
                <w:szCs w:val="24"/>
              </w:rPr>
              <w:lastRenderedPageBreak/>
              <w:t>3</w:t>
            </w:r>
          </w:p>
        </w:tc>
        <w:tc>
          <w:tcPr>
            <w:tcW w:w="425" w:type="dxa"/>
          </w:tcPr>
          <w:p w:rsidR="00D32E77" w:rsidRDefault="00D32E77" w:rsidP="00D32E77">
            <w:pPr>
              <w:pStyle w:val="TableParagraph"/>
              <w:ind w:left="142" w:right="142"/>
              <w:jc w:val="both"/>
              <w:rPr>
                <w:rFonts w:eastAsia="Calibri"/>
                <w:color w:val="000000"/>
                <w:spacing w:val="-2"/>
                <w:sz w:val="20"/>
                <w:szCs w:val="20"/>
                <w:lang w:val="ru-RU"/>
              </w:rPr>
            </w:pPr>
            <w:r w:rsidRPr="00A75C7B">
              <w:rPr>
                <w:b/>
              </w:rPr>
              <w:t>ѵ</w:t>
            </w:r>
          </w:p>
          <w:p w:rsidR="00D32E77" w:rsidRPr="00C123D0" w:rsidRDefault="00D32E77" w:rsidP="005724D8">
            <w:pPr>
              <w:pStyle w:val="TableParagraph"/>
              <w:ind w:left="142" w:right="142"/>
              <w:jc w:val="both"/>
              <w:rPr>
                <w:b/>
                <w:lang w:val="ru-RU"/>
              </w:rPr>
            </w:pPr>
          </w:p>
        </w:tc>
        <w:tc>
          <w:tcPr>
            <w:tcW w:w="425" w:type="dxa"/>
          </w:tcPr>
          <w:p w:rsidR="00D32E77" w:rsidRDefault="00D32E77" w:rsidP="00C123D0">
            <w:pPr>
              <w:pStyle w:val="TableParagraph"/>
              <w:ind w:left="142" w:right="142"/>
              <w:jc w:val="both"/>
              <w:rPr>
                <w:rFonts w:eastAsia="Calibri"/>
                <w:color w:val="000000"/>
                <w:spacing w:val="-2"/>
                <w:sz w:val="20"/>
                <w:szCs w:val="20"/>
                <w:lang w:val="ru-RU"/>
              </w:rPr>
            </w:pPr>
            <w:r w:rsidRPr="00A75C7B">
              <w:rPr>
                <w:b/>
              </w:rPr>
              <w:lastRenderedPageBreak/>
              <w:t>ѵ</w:t>
            </w:r>
          </w:p>
          <w:p w:rsidR="00D32E77" w:rsidRPr="00A75C7B" w:rsidRDefault="00D32E77" w:rsidP="00C123D0">
            <w:pPr>
              <w:pStyle w:val="TableParagraph"/>
              <w:ind w:left="142" w:right="142"/>
              <w:jc w:val="both"/>
              <w:rPr>
                <w:b/>
              </w:rPr>
            </w:pPr>
          </w:p>
        </w:tc>
        <w:tc>
          <w:tcPr>
            <w:tcW w:w="426" w:type="dxa"/>
          </w:tcPr>
          <w:p w:rsidR="00D32E77" w:rsidRPr="00D32E77" w:rsidRDefault="00D32E77" w:rsidP="00C123D0">
            <w:pPr>
              <w:pStyle w:val="TableParagraph"/>
              <w:ind w:left="142" w:right="142"/>
              <w:jc w:val="both"/>
              <w:rPr>
                <w:rFonts w:eastAsia="Calibri"/>
                <w:color w:val="000000"/>
                <w:spacing w:val="-2"/>
                <w:sz w:val="20"/>
                <w:szCs w:val="20"/>
                <w:lang w:val="ru-RU"/>
              </w:rPr>
            </w:pPr>
          </w:p>
          <w:p w:rsidR="00D32E77" w:rsidRPr="00A75C7B" w:rsidRDefault="00D32E77" w:rsidP="00C123D0">
            <w:pPr>
              <w:pStyle w:val="TableParagraph"/>
              <w:ind w:left="142" w:right="142"/>
              <w:jc w:val="both"/>
              <w:rPr>
                <w:b/>
              </w:rPr>
            </w:pPr>
          </w:p>
        </w:tc>
        <w:tc>
          <w:tcPr>
            <w:tcW w:w="425" w:type="dxa"/>
          </w:tcPr>
          <w:p w:rsidR="00D32E77" w:rsidRPr="005724D8" w:rsidRDefault="00D32E77" w:rsidP="00011908">
            <w:pPr>
              <w:pStyle w:val="TableParagraph"/>
              <w:ind w:left="223"/>
            </w:pPr>
          </w:p>
        </w:tc>
        <w:tc>
          <w:tcPr>
            <w:tcW w:w="425" w:type="dxa"/>
          </w:tcPr>
          <w:p w:rsidR="00D32E77" w:rsidRPr="005724D8" w:rsidRDefault="00D32E77" w:rsidP="00011908">
            <w:pPr>
              <w:pStyle w:val="TableParagraph"/>
              <w:ind w:left="223"/>
              <w:rPr>
                <w:b/>
              </w:rPr>
            </w:pPr>
          </w:p>
        </w:tc>
        <w:tc>
          <w:tcPr>
            <w:tcW w:w="425" w:type="dxa"/>
          </w:tcPr>
          <w:p w:rsidR="00D32E77" w:rsidRPr="005724D8" w:rsidRDefault="00D32E77" w:rsidP="005724D8">
            <w:pPr>
              <w:pStyle w:val="TableParagraph"/>
              <w:ind w:left="142" w:right="142"/>
              <w:jc w:val="both"/>
              <w:rPr>
                <w:b/>
              </w:rPr>
            </w:pPr>
          </w:p>
        </w:tc>
        <w:tc>
          <w:tcPr>
            <w:tcW w:w="466" w:type="dxa"/>
          </w:tcPr>
          <w:p w:rsidR="00D32E77" w:rsidRPr="005724D8" w:rsidRDefault="00D32E77" w:rsidP="00011908">
            <w:pPr>
              <w:pStyle w:val="TableParagraph"/>
              <w:ind w:left="223"/>
            </w:pPr>
          </w:p>
        </w:tc>
        <w:tc>
          <w:tcPr>
            <w:tcW w:w="445" w:type="dxa"/>
          </w:tcPr>
          <w:p w:rsidR="00D32E77" w:rsidRPr="005724D8" w:rsidRDefault="00D32E77" w:rsidP="00011908">
            <w:pPr>
              <w:pStyle w:val="TableParagraph"/>
              <w:ind w:left="223"/>
            </w:pPr>
          </w:p>
        </w:tc>
        <w:tc>
          <w:tcPr>
            <w:tcW w:w="445" w:type="dxa"/>
            <w:tcBorders>
              <w:right w:val="single" w:sz="4" w:space="0" w:color="auto"/>
            </w:tcBorders>
          </w:tcPr>
          <w:p w:rsidR="00D32E77" w:rsidRPr="005724D8" w:rsidRDefault="00D32E77" w:rsidP="00011908">
            <w:pPr>
              <w:pStyle w:val="TableParagraph"/>
              <w:ind w:left="223"/>
            </w:pPr>
          </w:p>
        </w:tc>
        <w:tc>
          <w:tcPr>
            <w:tcW w:w="587" w:type="dxa"/>
            <w:tcBorders>
              <w:right w:val="single" w:sz="4" w:space="0" w:color="auto"/>
            </w:tcBorders>
          </w:tcPr>
          <w:p w:rsidR="00D32E77" w:rsidRPr="00A75C7B" w:rsidRDefault="00D32E77" w:rsidP="00C123D0">
            <w:pPr>
              <w:pStyle w:val="TableParagraph"/>
              <w:ind w:left="142" w:right="142"/>
              <w:jc w:val="both"/>
              <w:rPr>
                <w:b/>
              </w:rPr>
            </w:pPr>
          </w:p>
        </w:tc>
        <w:tc>
          <w:tcPr>
            <w:tcW w:w="567" w:type="dxa"/>
            <w:tcBorders>
              <w:left w:val="single" w:sz="4" w:space="0" w:color="auto"/>
              <w:right w:val="single" w:sz="4" w:space="0" w:color="auto"/>
            </w:tcBorders>
          </w:tcPr>
          <w:p w:rsidR="00D32E77" w:rsidRPr="005724D8" w:rsidRDefault="00D32E77" w:rsidP="005724D8">
            <w:pPr>
              <w:pStyle w:val="TableParagraph"/>
              <w:ind w:left="142" w:right="142"/>
              <w:jc w:val="both"/>
              <w:rPr>
                <w:b/>
              </w:rPr>
            </w:pPr>
          </w:p>
        </w:tc>
        <w:tc>
          <w:tcPr>
            <w:tcW w:w="425" w:type="dxa"/>
            <w:tcBorders>
              <w:left w:val="single" w:sz="4" w:space="0" w:color="auto"/>
            </w:tcBorders>
          </w:tcPr>
          <w:p w:rsidR="00D32E77" w:rsidRPr="005724D8" w:rsidRDefault="00D32E77" w:rsidP="00011908">
            <w:pPr>
              <w:pStyle w:val="TableParagraph"/>
              <w:ind w:left="223"/>
            </w:pPr>
          </w:p>
        </w:tc>
      </w:tr>
      <w:tr w:rsidR="00D32E77" w:rsidRPr="00A75C7B" w:rsidTr="00655803">
        <w:trPr>
          <w:trHeight w:val="323"/>
        </w:trPr>
        <w:tc>
          <w:tcPr>
            <w:tcW w:w="359" w:type="dxa"/>
            <w:vMerge/>
          </w:tcPr>
          <w:p w:rsidR="00D32E77" w:rsidRDefault="00D32E77" w:rsidP="00011908">
            <w:pPr>
              <w:pStyle w:val="TableParagraph"/>
              <w:ind w:left="21"/>
            </w:pPr>
          </w:p>
        </w:tc>
        <w:tc>
          <w:tcPr>
            <w:tcW w:w="1200" w:type="dxa"/>
            <w:vMerge/>
            <w:tcBorders>
              <w:top w:val="nil"/>
            </w:tcBorders>
          </w:tcPr>
          <w:p w:rsidR="00D32E77" w:rsidRPr="005724D8" w:rsidRDefault="00D32E77" w:rsidP="00A420AF">
            <w:pPr>
              <w:rPr>
                <w:rFonts w:ascii="Times New Roman" w:hAnsi="Times New Roman" w:cs="Times New Roman"/>
                <w:sz w:val="24"/>
                <w:szCs w:val="24"/>
                <w:lang w:val="kk-KZ"/>
              </w:rPr>
            </w:pPr>
          </w:p>
        </w:tc>
        <w:tc>
          <w:tcPr>
            <w:tcW w:w="670" w:type="dxa"/>
          </w:tcPr>
          <w:p w:rsidR="00D32E77" w:rsidRDefault="00D32E77" w:rsidP="005724D8">
            <w:pPr>
              <w:pStyle w:val="TableParagraph"/>
              <w:rPr>
                <w:sz w:val="24"/>
                <w:szCs w:val="24"/>
                <w:lang w:val="kk-KZ"/>
              </w:rPr>
            </w:pPr>
            <w:r>
              <w:rPr>
                <w:sz w:val="24"/>
                <w:szCs w:val="24"/>
                <w:lang w:val="kk-KZ"/>
              </w:rPr>
              <w:t xml:space="preserve"> БД</w:t>
            </w:r>
          </w:p>
        </w:tc>
        <w:tc>
          <w:tcPr>
            <w:tcW w:w="606" w:type="dxa"/>
          </w:tcPr>
          <w:p w:rsidR="00D32E77" w:rsidRPr="00D32E77" w:rsidRDefault="00D32E77"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D32E77" w:rsidRPr="00C123D0" w:rsidRDefault="00D32E77" w:rsidP="00C123D0">
            <w:pPr>
              <w:pStyle w:val="TableParagraph"/>
              <w:rPr>
                <w:rFonts w:eastAsia="Calibri"/>
                <w:color w:val="000000"/>
                <w:spacing w:val="-2"/>
                <w:lang w:val="ru-RU"/>
              </w:rPr>
            </w:pPr>
            <w:r w:rsidRPr="00755635">
              <w:rPr>
                <w:sz w:val="24"/>
                <w:szCs w:val="24"/>
                <w:lang w:val="kk-KZ"/>
              </w:rPr>
              <w:t>Актуальные проблемы и модернизация общественного сознания</w:t>
            </w:r>
          </w:p>
        </w:tc>
        <w:tc>
          <w:tcPr>
            <w:tcW w:w="4251" w:type="dxa"/>
          </w:tcPr>
          <w:p w:rsidR="00D32E77" w:rsidRPr="00D32E77" w:rsidRDefault="00C522D4" w:rsidP="002E161E">
            <w:pPr>
              <w:pStyle w:val="TableParagraph"/>
              <w:ind w:left="142" w:right="142"/>
              <w:rPr>
                <w:color w:val="000000"/>
                <w:sz w:val="20"/>
                <w:szCs w:val="20"/>
                <w:lang w:val="kk-KZ"/>
              </w:rPr>
            </w:pPr>
            <w:r>
              <w:rPr>
                <w:sz w:val="20"/>
                <w:szCs w:val="20"/>
                <w:lang w:val="kk-KZ"/>
              </w:rPr>
              <w:t xml:space="preserve">    </w:t>
            </w:r>
            <w:r w:rsidR="00D32E77" w:rsidRPr="00D32E77">
              <w:rPr>
                <w:sz w:val="20"/>
                <w:szCs w:val="20"/>
                <w:lang w:val="kk-KZ"/>
              </w:rPr>
              <w:t xml:space="preserve">Изучаются понятие,  формы, признаки, особенности, значение и основные направления  модернизации общественного сознания, понятия конкурентоспособности, прагматизма, национальной идентичности, эволюционного развития, новой идеологии, рассматривается политическая модернизация, а также понятие, признаки, роль и значение национального сознания. </w:t>
            </w:r>
          </w:p>
        </w:tc>
        <w:tc>
          <w:tcPr>
            <w:tcW w:w="748" w:type="dxa"/>
          </w:tcPr>
          <w:p w:rsidR="00D32E77" w:rsidRPr="00C123D0" w:rsidRDefault="00D32E77" w:rsidP="00011908">
            <w:pPr>
              <w:pStyle w:val="TableParagraph"/>
              <w:jc w:val="center"/>
              <w:rPr>
                <w:rFonts w:eastAsia="Calibri"/>
                <w:color w:val="000000"/>
                <w:spacing w:val="-2"/>
                <w:sz w:val="20"/>
                <w:szCs w:val="20"/>
                <w:lang w:val="ru-RU"/>
              </w:rPr>
            </w:pPr>
          </w:p>
        </w:tc>
        <w:tc>
          <w:tcPr>
            <w:tcW w:w="425" w:type="dxa"/>
          </w:tcPr>
          <w:p w:rsidR="00D32E77" w:rsidRDefault="00D32E77" w:rsidP="00D32E77">
            <w:pPr>
              <w:pStyle w:val="TableParagraph"/>
              <w:ind w:left="142" w:right="142"/>
              <w:jc w:val="both"/>
              <w:rPr>
                <w:rFonts w:eastAsia="Calibri"/>
                <w:color w:val="000000"/>
                <w:spacing w:val="-2"/>
                <w:sz w:val="20"/>
                <w:szCs w:val="20"/>
                <w:lang w:val="ru-RU"/>
              </w:rPr>
            </w:pPr>
            <w:r w:rsidRPr="00A75C7B">
              <w:rPr>
                <w:b/>
              </w:rPr>
              <w:t>ѵ</w:t>
            </w:r>
          </w:p>
          <w:p w:rsidR="00D32E77" w:rsidRPr="00C123D0" w:rsidRDefault="00D32E77" w:rsidP="005724D8">
            <w:pPr>
              <w:pStyle w:val="TableParagraph"/>
              <w:ind w:left="142" w:right="142"/>
              <w:jc w:val="both"/>
              <w:rPr>
                <w:b/>
                <w:lang w:val="ru-RU"/>
              </w:rPr>
            </w:pPr>
          </w:p>
        </w:tc>
        <w:tc>
          <w:tcPr>
            <w:tcW w:w="425" w:type="dxa"/>
          </w:tcPr>
          <w:p w:rsidR="00D32E77" w:rsidRDefault="00D32E77" w:rsidP="00D32E77">
            <w:pPr>
              <w:pStyle w:val="TableParagraph"/>
              <w:ind w:left="142" w:right="142"/>
              <w:jc w:val="both"/>
              <w:rPr>
                <w:rFonts w:eastAsia="Calibri"/>
                <w:color w:val="000000"/>
                <w:spacing w:val="-2"/>
                <w:sz w:val="20"/>
                <w:szCs w:val="20"/>
                <w:lang w:val="ru-RU"/>
              </w:rPr>
            </w:pPr>
            <w:r w:rsidRPr="00A75C7B">
              <w:rPr>
                <w:b/>
              </w:rPr>
              <w:t>ѵ</w:t>
            </w:r>
          </w:p>
          <w:p w:rsidR="00D32E77" w:rsidRPr="00C123D0" w:rsidRDefault="00D32E77" w:rsidP="00C123D0">
            <w:pPr>
              <w:pStyle w:val="TableParagraph"/>
              <w:ind w:left="142" w:right="142"/>
              <w:jc w:val="both"/>
              <w:rPr>
                <w:b/>
                <w:lang w:val="ru-RU"/>
              </w:rPr>
            </w:pPr>
          </w:p>
        </w:tc>
        <w:tc>
          <w:tcPr>
            <w:tcW w:w="426" w:type="dxa"/>
          </w:tcPr>
          <w:p w:rsidR="00D32E77" w:rsidRPr="00C123D0" w:rsidRDefault="00D32E77" w:rsidP="00C123D0">
            <w:pPr>
              <w:pStyle w:val="TableParagraph"/>
              <w:ind w:left="142" w:right="142"/>
              <w:jc w:val="both"/>
              <w:rPr>
                <w:b/>
                <w:lang w:val="ru-RU"/>
              </w:rPr>
            </w:pPr>
          </w:p>
        </w:tc>
        <w:tc>
          <w:tcPr>
            <w:tcW w:w="425" w:type="dxa"/>
          </w:tcPr>
          <w:p w:rsidR="00D32E77" w:rsidRPr="00C123D0" w:rsidRDefault="00D32E77" w:rsidP="00011908">
            <w:pPr>
              <w:pStyle w:val="TableParagraph"/>
              <w:ind w:left="223"/>
              <w:rPr>
                <w:lang w:val="ru-RU"/>
              </w:rPr>
            </w:pPr>
          </w:p>
        </w:tc>
        <w:tc>
          <w:tcPr>
            <w:tcW w:w="425" w:type="dxa"/>
          </w:tcPr>
          <w:p w:rsidR="00D32E77" w:rsidRPr="00C123D0" w:rsidRDefault="00D32E77" w:rsidP="00011908">
            <w:pPr>
              <w:pStyle w:val="TableParagraph"/>
              <w:ind w:left="223"/>
              <w:rPr>
                <w:b/>
                <w:lang w:val="ru-RU"/>
              </w:rPr>
            </w:pPr>
          </w:p>
        </w:tc>
        <w:tc>
          <w:tcPr>
            <w:tcW w:w="425" w:type="dxa"/>
          </w:tcPr>
          <w:p w:rsidR="00D32E77" w:rsidRPr="00C123D0" w:rsidRDefault="00D32E77" w:rsidP="005724D8">
            <w:pPr>
              <w:pStyle w:val="TableParagraph"/>
              <w:ind w:left="142" w:right="142"/>
              <w:jc w:val="both"/>
              <w:rPr>
                <w:b/>
                <w:lang w:val="ru-RU"/>
              </w:rPr>
            </w:pPr>
          </w:p>
        </w:tc>
        <w:tc>
          <w:tcPr>
            <w:tcW w:w="466" w:type="dxa"/>
          </w:tcPr>
          <w:p w:rsidR="00D32E77" w:rsidRPr="00C123D0" w:rsidRDefault="00D32E77" w:rsidP="00011908">
            <w:pPr>
              <w:pStyle w:val="TableParagraph"/>
              <w:ind w:left="223"/>
              <w:rPr>
                <w:lang w:val="ru-RU"/>
              </w:rPr>
            </w:pPr>
          </w:p>
        </w:tc>
        <w:tc>
          <w:tcPr>
            <w:tcW w:w="445" w:type="dxa"/>
          </w:tcPr>
          <w:p w:rsidR="00D32E77" w:rsidRPr="00C123D0" w:rsidRDefault="00D32E77" w:rsidP="00011908">
            <w:pPr>
              <w:pStyle w:val="TableParagraph"/>
              <w:ind w:left="223"/>
              <w:rPr>
                <w:lang w:val="ru-RU"/>
              </w:rPr>
            </w:pPr>
          </w:p>
        </w:tc>
        <w:tc>
          <w:tcPr>
            <w:tcW w:w="445" w:type="dxa"/>
            <w:tcBorders>
              <w:right w:val="single" w:sz="4" w:space="0" w:color="auto"/>
            </w:tcBorders>
          </w:tcPr>
          <w:p w:rsidR="00D32E77" w:rsidRPr="00C123D0" w:rsidRDefault="00D32E77" w:rsidP="00011908">
            <w:pPr>
              <w:pStyle w:val="TableParagraph"/>
              <w:ind w:left="223"/>
              <w:rPr>
                <w:lang w:val="ru-RU"/>
              </w:rPr>
            </w:pPr>
          </w:p>
        </w:tc>
        <w:tc>
          <w:tcPr>
            <w:tcW w:w="587" w:type="dxa"/>
            <w:tcBorders>
              <w:right w:val="single" w:sz="4" w:space="0" w:color="auto"/>
            </w:tcBorders>
          </w:tcPr>
          <w:p w:rsidR="00D32E77" w:rsidRPr="00C123D0" w:rsidRDefault="00D32E77" w:rsidP="00C123D0">
            <w:pPr>
              <w:pStyle w:val="TableParagraph"/>
              <w:ind w:left="142" w:right="142"/>
              <w:jc w:val="both"/>
              <w:rPr>
                <w:b/>
                <w:lang w:val="ru-RU"/>
              </w:rPr>
            </w:pPr>
          </w:p>
        </w:tc>
        <w:tc>
          <w:tcPr>
            <w:tcW w:w="567" w:type="dxa"/>
            <w:tcBorders>
              <w:left w:val="single" w:sz="4" w:space="0" w:color="auto"/>
              <w:right w:val="single" w:sz="4" w:space="0" w:color="auto"/>
            </w:tcBorders>
          </w:tcPr>
          <w:p w:rsidR="00D32E77" w:rsidRPr="00C123D0" w:rsidRDefault="00D32E77" w:rsidP="005724D8">
            <w:pPr>
              <w:pStyle w:val="TableParagraph"/>
              <w:ind w:left="142" w:right="142"/>
              <w:jc w:val="both"/>
              <w:rPr>
                <w:b/>
                <w:lang w:val="ru-RU"/>
              </w:rPr>
            </w:pPr>
          </w:p>
        </w:tc>
        <w:tc>
          <w:tcPr>
            <w:tcW w:w="425" w:type="dxa"/>
            <w:tcBorders>
              <w:left w:val="single" w:sz="4" w:space="0" w:color="auto"/>
            </w:tcBorders>
          </w:tcPr>
          <w:p w:rsidR="00D32E77" w:rsidRPr="00C123D0" w:rsidRDefault="00D32E77" w:rsidP="00011908">
            <w:pPr>
              <w:pStyle w:val="TableParagraph"/>
              <w:ind w:left="223"/>
              <w:rPr>
                <w:lang w:val="ru-RU"/>
              </w:rPr>
            </w:pPr>
          </w:p>
        </w:tc>
      </w:tr>
      <w:tr w:rsidR="00FD6DF8" w:rsidRPr="00A75C7B" w:rsidTr="00655803">
        <w:trPr>
          <w:trHeight w:val="323"/>
        </w:trPr>
        <w:tc>
          <w:tcPr>
            <w:tcW w:w="359" w:type="dxa"/>
            <w:vMerge w:val="restart"/>
          </w:tcPr>
          <w:p w:rsidR="00FD6DF8" w:rsidRPr="00982131" w:rsidRDefault="00982131" w:rsidP="00011908">
            <w:pPr>
              <w:pStyle w:val="TableParagraph"/>
              <w:ind w:left="21"/>
              <w:rPr>
                <w:lang w:val="ru-RU"/>
              </w:rPr>
            </w:pPr>
            <w:r>
              <w:rPr>
                <w:lang w:val="ru-RU"/>
              </w:rPr>
              <w:t xml:space="preserve"> 4</w:t>
            </w:r>
          </w:p>
        </w:tc>
        <w:tc>
          <w:tcPr>
            <w:tcW w:w="1200" w:type="dxa"/>
            <w:vMerge w:val="restart"/>
          </w:tcPr>
          <w:p w:rsidR="00FD6DF8" w:rsidRPr="00D32E77" w:rsidRDefault="00FD6DF8" w:rsidP="0001402C">
            <w:pPr>
              <w:jc w:val="center"/>
              <w:rPr>
                <w:rFonts w:ascii="Times New Roman" w:hAnsi="Times New Roman" w:cs="Times New Roman"/>
                <w:sz w:val="24"/>
                <w:szCs w:val="24"/>
                <w:lang w:val="kk-KZ"/>
              </w:rPr>
            </w:pPr>
            <w:r w:rsidRPr="00D32E77">
              <w:rPr>
                <w:rFonts w:ascii="Times New Roman" w:hAnsi="Times New Roman" w:cs="Times New Roman"/>
                <w:sz w:val="24"/>
                <w:szCs w:val="24"/>
                <w:lang w:val="kk-KZ"/>
              </w:rPr>
              <w:t>Модуль коммуникаций и физической культуры</w:t>
            </w:r>
          </w:p>
        </w:tc>
        <w:tc>
          <w:tcPr>
            <w:tcW w:w="670" w:type="dxa"/>
          </w:tcPr>
          <w:p w:rsidR="00FD6DF8" w:rsidRDefault="00FD6DF8" w:rsidP="0001402C">
            <w:pPr>
              <w:pStyle w:val="TableParagraph"/>
              <w:rPr>
                <w:sz w:val="24"/>
                <w:szCs w:val="24"/>
                <w:lang w:val="kk-KZ"/>
              </w:rPr>
            </w:pPr>
            <w:r>
              <w:rPr>
                <w:sz w:val="24"/>
                <w:szCs w:val="24"/>
                <w:lang w:val="kk-KZ"/>
              </w:rPr>
              <w:t xml:space="preserve"> ООД</w:t>
            </w:r>
          </w:p>
        </w:tc>
        <w:tc>
          <w:tcPr>
            <w:tcW w:w="606" w:type="dxa"/>
          </w:tcPr>
          <w:p w:rsidR="00FD6DF8" w:rsidRPr="00D32E77" w:rsidRDefault="00FD6DF8" w:rsidP="0001402C">
            <w:pPr>
              <w:pStyle w:val="TableParagraph"/>
              <w:ind w:left="142"/>
              <w:rPr>
                <w:rFonts w:eastAsia="Calibri"/>
                <w:color w:val="000000"/>
                <w:spacing w:val="-2"/>
                <w:lang w:val="ru-RU"/>
              </w:rPr>
            </w:pPr>
            <w:proofErr w:type="gramStart"/>
            <w:r>
              <w:rPr>
                <w:rFonts w:eastAsia="Calibri"/>
                <w:color w:val="000000"/>
                <w:spacing w:val="-2"/>
                <w:lang w:val="ru-RU"/>
              </w:rPr>
              <w:t>ОК</w:t>
            </w:r>
            <w:proofErr w:type="gramEnd"/>
          </w:p>
        </w:tc>
        <w:tc>
          <w:tcPr>
            <w:tcW w:w="1845" w:type="dxa"/>
          </w:tcPr>
          <w:p w:rsidR="00FD6DF8" w:rsidRPr="00755635" w:rsidRDefault="00FD6DF8" w:rsidP="0001402C">
            <w:pPr>
              <w:pStyle w:val="TableParagraph"/>
              <w:rPr>
                <w:sz w:val="24"/>
                <w:szCs w:val="24"/>
                <w:lang w:val="kk-KZ"/>
              </w:rPr>
            </w:pPr>
            <w:r>
              <w:rPr>
                <w:sz w:val="24"/>
                <w:szCs w:val="24"/>
                <w:lang w:val="kk-KZ"/>
              </w:rPr>
              <w:t xml:space="preserve"> </w:t>
            </w:r>
            <w:r w:rsidRPr="00755635">
              <w:rPr>
                <w:sz w:val="24"/>
                <w:szCs w:val="24"/>
                <w:lang w:val="kk-KZ"/>
              </w:rPr>
              <w:t>Казахский (Русский) язык</w:t>
            </w:r>
          </w:p>
        </w:tc>
        <w:tc>
          <w:tcPr>
            <w:tcW w:w="4251" w:type="dxa"/>
          </w:tcPr>
          <w:p w:rsidR="00FD6DF8" w:rsidRPr="00D32E77" w:rsidRDefault="00C522D4" w:rsidP="002E161E">
            <w:pPr>
              <w:pStyle w:val="TableParagraph"/>
              <w:ind w:left="142" w:right="142"/>
              <w:rPr>
                <w:sz w:val="20"/>
                <w:szCs w:val="20"/>
                <w:lang w:val="kk-KZ"/>
              </w:rPr>
            </w:pPr>
            <w:r>
              <w:rPr>
                <w:b/>
                <w:sz w:val="20"/>
                <w:szCs w:val="20"/>
                <w:lang w:val="kk-KZ"/>
              </w:rPr>
              <w:t xml:space="preserve">    </w:t>
            </w:r>
            <w:r w:rsidR="00FD6DF8" w:rsidRPr="00D32E77">
              <w:rPr>
                <w:sz w:val="20"/>
                <w:szCs w:val="20"/>
                <w:lang w:val="kk-KZ"/>
              </w:rPr>
              <w:t>Формирование целостного представления о языке как феномене культуры и о специфике культуры речи, обучение навыкам эффективной коммуникации в различных условиях общения, раскрытие многообразия стилистиче</w:t>
            </w:r>
            <w:r w:rsidR="00FD6DF8" w:rsidRPr="00D32E77">
              <w:rPr>
                <w:sz w:val="20"/>
                <w:szCs w:val="20"/>
                <w:lang w:val="kk-KZ"/>
              </w:rPr>
              <w:softHyphen/>
              <w:t>ских возможностей казахского (русского) языка. Обучение студентов теоретическому и практическому владению профессиональными терминами и языком специальности для активного применения казахского (русского) языка в повседневном и  профессиональном общении.</w:t>
            </w:r>
          </w:p>
        </w:tc>
        <w:tc>
          <w:tcPr>
            <w:tcW w:w="748" w:type="dxa"/>
          </w:tcPr>
          <w:p w:rsidR="00FD6DF8" w:rsidRPr="00AE2FF7" w:rsidRDefault="00FD6DF8" w:rsidP="0001402C">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10</w:t>
            </w:r>
          </w:p>
        </w:tc>
        <w:tc>
          <w:tcPr>
            <w:tcW w:w="425" w:type="dxa"/>
          </w:tcPr>
          <w:p w:rsidR="00FD6DF8" w:rsidRPr="00D32E77" w:rsidRDefault="00FD6DF8" w:rsidP="0001402C">
            <w:pPr>
              <w:pStyle w:val="TableParagraph"/>
              <w:ind w:left="142" w:right="142"/>
              <w:jc w:val="both"/>
              <w:rPr>
                <w:b/>
                <w:lang w:val="ru-RU"/>
              </w:rPr>
            </w:pPr>
            <w:r w:rsidRPr="00A75C7B">
              <w:rPr>
                <w:b/>
              </w:rPr>
              <w:t>ѵ</w:t>
            </w:r>
          </w:p>
        </w:tc>
        <w:tc>
          <w:tcPr>
            <w:tcW w:w="425" w:type="dxa"/>
          </w:tcPr>
          <w:p w:rsidR="00FD6DF8" w:rsidRPr="00A75C7B" w:rsidRDefault="00FD6DF8" w:rsidP="00D32E77">
            <w:pPr>
              <w:pStyle w:val="TableParagraph"/>
              <w:ind w:left="142" w:right="142"/>
              <w:jc w:val="both"/>
              <w:rPr>
                <w:b/>
              </w:rPr>
            </w:pPr>
          </w:p>
        </w:tc>
        <w:tc>
          <w:tcPr>
            <w:tcW w:w="426" w:type="dxa"/>
          </w:tcPr>
          <w:p w:rsidR="00FD6DF8" w:rsidRPr="00C123D0" w:rsidRDefault="00FD6DF8" w:rsidP="00C123D0">
            <w:pPr>
              <w:pStyle w:val="TableParagraph"/>
              <w:ind w:left="142" w:right="142"/>
              <w:jc w:val="both"/>
              <w:rPr>
                <w:b/>
              </w:rPr>
            </w:pPr>
          </w:p>
        </w:tc>
        <w:tc>
          <w:tcPr>
            <w:tcW w:w="425" w:type="dxa"/>
          </w:tcPr>
          <w:p w:rsidR="00FD6DF8" w:rsidRPr="00C123D0" w:rsidRDefault="00FD6DF8" w:rsidP="00011908">
            <w:pPr>
              <w:pStyle w:val="TableParagraph"/>
              <w:ind w:left="223"/>
            </w:pPr>
          </w:p>
        </w:tc>
        <w:tc>
          <w:tcPr>
            <w:tcW w:w="425" w:type="dxa"/>
          </w:tcPr>
          <w:p w:rsidR="00FD6DF8" w:rsidRPr="00C123D0" w:rsidRDefault="00FD6DF8" w:rsidP="00011908">
            <w:pPr>
              <w:pStyle w:val="TableParagraph"/>
              <w:ind w:left="223"/>
              <w:rPr>
                <w:b/>
              </w:rPr>
            </w:pPr>
          </w:p>
        </w:tc>
        <w:tc>
          <w:tcPr>
            <w:tcW w:w="425" w:type="dxa"/>
          </w:tcPr>
          <w:p w:rsidR="00FD6DF8" w:rsidRPr="00C123D0" w:rsidRDefault="00FD6DF8" w:rsidP="005724D8">
            <w:pPr>
              <w:pStyle w:val="TableParagraph"/>
              <w:ind w:left="142" w:right="142"/>
              <w:jc w:val="both"/>
              <w:rPr>
                <w:b/>
              </w:rPr>
            </w:pPr>
          </w:p>
        </w:tc>
        <w:tc>
          <w:tcPr>
            <w:tcW w:w="466" w:type="dxa"/>
          </w:tcPr>
          <w:p w:rsidR="00FD6DF8" w:rsidRPr="00C123D0" w:rsidRDefault="00FD6DF8" w:rsidP="00011908">
            <w:pPr>
              <w:pStyle w:val="TableParagraph"/>
              <w:ind w:left="223"/>
            </w:pPr>
          </w:p>
        </w:tc>
        <w:tc>
          <w:tcPr>
            <w:tcW w:w="445" w:type="dxa"/>
          </w:tcPr>
          <w:p w:rsidR="00FD6DF8" w:rsidRPr="00C123D0" w:rsidRDefault="00FD6DF8" w:rsidP="00011908">
            <w:pPr>
              <w:pStyle w:val="TableParagraph"/>
              <w:ind w:left="223"/>
            </w:pPr>
          </w:p>
        </w:tc>
        <w:tc>
          <w:tcPr>
            <w:tcW w:w="445" w:type="dxa"/>
            <w:tcBorders>
              <w:right w:val="single" w:sz="4" w:space="0" w:color="auto"/>
            </w:tcBorders>
          </w:tcPr>
          <w:p w:rsidR="00FD6DF8" w:rsidRPr="00C123D0" w:rsidRDefault="00FD6DF8" w:rsidP="00011908">
            <w:pPr>
              <w:pStyle w:val="TableParagraph"/>
              <w:ind w:left="223"/>
            </w:pPr>
          </w:p>
        </w:tc>
        <w:tc>
          <w:tcPr>
            <w:tcW w:w="587" w:type="dxa"/>
            <w:tcBorders>
              <w:right w:val="single" w:sz="4" w:space="0" w:color="auto"/>
            </w:tcBorders>
          </w:tcPr>
          <w:p w:rsidR="00FD6DF8" w:rsidRPr="00C123D0" w:rsidRDefault="00FD6DF8" w:rsidP="00C123D0">
            <w:pPr>
              <w:pStyle w:val="TableParagraph"/>
              <w:ind w:left="142" w:right="142"/>
              <w:jc w:val="both"/>
              <w:rPr>
                <w:b/>
              </w:rPr>
            </w:pPr>
          </w:p>
        </w:tc>
        <w:tc>
          <w:tcPr>
            <w:tcW w:w="567" w:type="dxa"/>
            <w:tcBorders>
              <w:left w:val="single" w:sz="4" w:space="0" w:color="auto"/>
              <w:right w:val="single" w:sz="4" w:space="0" w:color="auto"/>
            </w:tcBorders>
          </w:tcPr>
          <w:p w:rsidR="00FD6DF8" w:rsidRPr="00C123D0" w:rsidRDefault="00FD6DF8" w:rsidP="005724D8">
            <w:pPr>
              <w:pStyle w:val="TableParagraph"/>
              <w:ind w:left="142" w:right="142"/>
              <w:jc w:val="both"/>
              <w:rPr>
                <w:b/>
              </w:rPr>
            </w:pPr>
          </w:p>
        </w:tc>
        <w:tc>
          <w:tcPr>
            <w:tcW w:w="425" w:type="dxa"/>
            <w:tcBorders>
              <w:left w:val="single" w:sz="4" w:space="0" w:color="auto"/>
            </w:tcBorders>
          </w:tcPr>
          <w:p w:rsidR="00FD6DF8" w:rsidRPr="00C123D0" w:rsidRDefault="00FD6DF8" w:rsidP="00011908">
            <w:pPr>
              <w:pStyle w:val="TableParagraph"/>
              <w:ind w:left="223"/>
            </w:pPr>
          </w:p>
        </w:tc>
      </w:tr>
      <w:tr w:rsidR="00FD6DF8" w:rsidRPr="00A75C7B" w:rsidTr="00655803">
        <w:trPr>
          <w:trHeight w:val="323"/>
        </w:trPr>
        <w:tc>
          <w:tcPr>
            <w:tcW w:w="359" w:type="dxa"/>
            <w:vMerge/>
          </w:tcPr>
          <w:p w:rsidR="00FD6DF8" w:rsidRDefault="00FD6DF8" w:rsidP="00011908">
            <w:pPr>
              <w:pStyle w:val="TableParagraph"/>
              <w:ind w:left="21"/>
            </w:pPr>
          </w:p>
        </w:tc>
        <w:tc>
          <w:tcPr>
            <w:tcW w:w="1200" w:type="dxa"/>
            <w:vMerge/>
          </w:tcPr>
          <w:p w:rsidR="00FD6DF8" w:rsidRPr="005724D8" w:rsidRDefault="00FD6DF8" w:rsidP="00A420AF">
            <w:pPr>
              <w:rPr>
                <w:rFonts w:ascii="Times New Roman" w:hAnsi="Times New Roman" w:cs="Times New Roman"/>
                <w:sz w:val="24"/>
                <w:szCs w:val="24"/>
                <w:lang w:val="kk-KZ"/>
              </w:rPr>
            </w:pPr>
          </w:p>
        </w:tc>
        <w:tc>
          <w:tcPr>
            <w:tcW w:w="670" w:type="dxa"/>
          </w:tcPr>
          <w:p w:rsidR="00FD6DF8" w:rsidRDefault="00FD6DF8" w:rsidP="005724D8">
            <w:pPr>
              <w:pStyle w:val="TableParagraph"/>
              <w:rPr>
                <w:sz w:val="24"/>
                <w:szCs w:val="24"/>
                <w:lang w:val="kk-KZ"/>
              </w:rPr>
            </w:pPr>
            <w:r>
              <w:rPr>
                <w:sz w:val="24"/>
                <w:szCs w:val="24"/>
                <w:lang w:val="kk-KZ"/>
              </w:rPr>
              <w:t xml:space="preserve"> ООД</w:t>
            </w:r>
          </w:p>
        </w:tc>
        <w:tc>
          <w:tcPr>
            <w:tcW w:w="606" w:type="dxa"/>
          </w:tcPr>
          <w:p w:rsidR="00FD6DF8" w:rsidRPr="00D32E77" w:rsidRDefault="00FD6DF8" w:rsidP="00011908">
            <w:pPr>
              <w:pStyle w:val="TableParagraph"/>
              <w:ind w:left="142"/>
              <w:rPr>
                <w:rFonts w:eastAsia="Calibri"/>
                <w:color w:val="000000"/>
                <w:spacing w:val="-2"/>
                <w:lang w:val="ru-RU"/>
              </w:rPr>
            </w:pPr>
            <w:proofErr w:type="gramStart"/>
            <w:r>
              <w:rPr>
                <w:rFonts w:eastAsia="Calibri"/>
                <w:color w:val="000000"/>
                <w:spacing w:val="-2"/>
                <w:lang w:val="ru-RU"/>
              </w:rPr>
              <w:t>ОК</w:t>
            </w:r>
            <w:proofErr w:type="gramEnd"/>
          </w:p>
        </w:tc>
        <w:tc>
          <w:tcPr>
            <w:tcW w:w="1845" w:type="dxa"/>
          </w:tcPr>
          <w:p w:rsidR="00FD6DF8" w:rsidRPr="00755635" w:rsidRDefault="00FD6DF8" w:rsidP="00C123D0">
            <w:pPr>
              <w:pStyle w:val="TableParagraph"/>
              <w:rPr>
                <w:sz w:val="24"/>
                <w:szCs w:val="24"/>
                <w:lang w:val="kk-KZ"/>
              </w:rPr>
            </w:pPr>
            <w:r>
              <w:rPr>
                <w:sz w:val="24"/>
                <w:szCs w:val="24"/>
                <w:lang w:val="kk-KZ"/>
              </w:rPr>
              <w:t xml:space="preserve"> Иностранный язык</w:t>
            </w:r>
          </w:p>
        </w:tc>
        <w:tc>
          <w:tcPr>
            <w:tcW w:w="4251" w:type="dxa"/>
          </w:tcPr>
          <w:p w:rsidR="00FD6DF8" w:rsidRPr="00567DA4" w:rsidRDefault="00C522D4" w:rsidP="002E161E">
            <w:pPr>
              <w:pStyle w:val="aa"/>
              <w:spacing w:before="0" w:beforeAutospacing="0" w:after="0" w:afterAutospacing="0"/>
              <w:rPr>
                <w:sz w:val="20"/>
                <w:szCs w:val="20"/>
                <w:lang w:val="kk-KZ"/>
              </w:rPr>
            </w:pPr>
            <w:r>
              <w:rPr>
                <w:b/>
                <w:sz w:val="20"/>
                <w:szCs w:val="20"/>
                <w:lang w:val="kk-KZ"/>
              </w:rPr>
              <w:t xml:space="preserve">    </w:t>
            </w:r>
            <w:r w:rsidR="00FD6DF8" w:rsidRPr="00567DA4">
              <w:rPr>
                <w:sz w:val="20"/>
                <w:szCs w:val="20"/>
                <w:lang w:val="kk-KZ"/>
              </w:rPr>
              <w:t>Изучение грамматики и лексики, истории и культуры страны изучаемого иностранного языка, правила речевого этикета, использование знания иностранного языка в профессиональной деятельности, формирование умения составлять договорную документацию на иностранном языке.</w:t>
            </w:r>
          </w:p>
          <w:p w:rsidR="00FD6DF8" w:rsidRDefault="00FD6DF8" w:rsidP="002E161E">
            <w:pPr>
              <w:pStyle w:val="aa"/>
              <w:spacing w:before="0" w:beforeAutospacing="0" w:after="0" w:afterAutospacing="0"/>
              <w:rPr>
                <w:sz w:val="20"/>
                <w:szCs w:val="20"/>
                <w:lang w:val="kk-KZ"/>
              </w:rPr>
            </w:pPr>
            <w:r w:rsidRPr="00567DA4">
              <w:rPr>
                <w:sz w:val="20"/>
                <w:szCs w:val="20"/>
                <w:lang w:val="kk-KZ"/>
              </w:rPr>
              <w:lastRenderedPageBreak/>
              <w:t xml:space="preserve">Обучение основам деловых коммуникаций и речевого этикета </w:t>
            </w:r>
            <w:r>
              <w:rPr>
                <w:sz w:val="20"/>
                <w:szCs w:val="20"/>
                <w:lang w:val="kk-KZ"/>
              </w:rPr>
              <w:t xml:space="preserve">изучаемого иностранного языка, </w:t>
            </w:r>
            <w:r w:rsidRPr="00567DA4">
              <w:rPr>
                <w:sz w:val="20"/>
                <w:szCs w:val="20"/>
                <w:lang w:val="kk-KZ"/>
              </w:rPr>
              <w:t>навыкам анализа и составления договорной документации на иностранном языке.</w:t>
            </w:r>
          </w:p>
        </w:tc>
        <w:tc>
          <w:tcPr>
            <w:tcW w:w="748" w:type="dxa"/>
          </w:tcPr>
          <w:p w:rsidR="00FD6DF8" w:rsidRPr="00AE2FF7" w:rsidRDefault="00FD6DF8"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10</w:t>
            </w:r>
          </w:p>
        </w:tc>
        <w:tc>
          <w:tcPr>
            <w:tcW w:w="425" w:type="dxa"/>
          </w:tcPr>
          <w:p w:rsidR="00FD6DF8" w:rsidRPr="00567DA4" w:rsidRDefault="00FD6DF8" w:rsidP="00D32E77">
            <w:pPr>
              <w:pStyle w:val="TableParagraph"/>
              <w:ind w:left="142" w:right="142"/>
              <w:jc w:val="both"/>
              <w:rPr>
                <w:b/>
                <w:sz w:val="24"/>
                <w:szCs w:val="24"/>
                <w:lang w:val="ru-RU"/>
              </w:rPr>
            </w:pPr>
            <w:r w:rsidRPr="00567DA4">
              <w:rPr>
                <w:b/>
                <w:sz w:val="24"/>
                <w:szCs w:val="24"/>
              </w:rPr>
              <w:t xml:space="preserve">ѵ </w:t>
            </w:r>
          </w:p>
        </w:tc>
        <w:tc>
          <w:tcPr>
            <w:tcW w:w="425" w:type="dxa"/>
          </w:tcPr>
          <w:p w:rsidR="00FD6DF8" w:rsidRPr="00567DA4" w:rsidRDefault="00FD6DF8" w:rsidP="00D32E77">
            <w:pPr>
              <w:pStyle w:val="TableParagraph"/>
              <w:ind w:left="142" w:right="142"/>
              <w:jc w:val="both"/>
              <w:rPr>
                <w:b/>
                <w:sz w:val="24"/>
                <w:szCs w:val="24"/>
                <w:lang w:val="ru-RU"/>
              </w:rPr>
            </w:pPr>
          </w:p>
        </w:tc>
        <w:tc>
          <w:tcPr>
            <w:tcW w:w="426" w:type="dxa"/>
          </w:tcPr>
          <w:p w:rsidR="00FD6DF8" w:rsidRPr="00567DA4" w:rsidRDefault="00FD6DF8" w:rsidP="00C123D0">
            <w:pPr>
              <w:pStyle w:val="TableParagraph"/>
              <w:ind w:left="142" w:right="142"/>
              <w:jc w:val="both"/>
              <w:rPr>
                <w:b/>
                <w:sz w:val="24"/>
                <w:szCs w:val="24"/>
                <w:lang w:val="ru-RU"/>
              </w:rPr>
            </w:pPr>
          </w:p>
        </w:tc>
        <w:tc>
          <w:tcPr>
            <w:tcW w:w="425" w:type="dxa"/>
          </w:tcPr>
          <w:p w:rsidR="00FD6DF8" w:rsidRPr="00567DA4" w:rsidRDefault="00FD6DF8" w:rsidP="00011908">
            <w:pPr>
              <w:pStyle w:val="TableParagraph"/>
              <w:ind w:left="223"/>
              <w:rPr>
                <w:sz w:val="24"/>
                <w:szCs w:val="24"/>
                <w:lang w:val="ru-RU"/>
              </w:rPr>
            </w:pPr>
          </w:p>
        </w:tc>
        <w:tc>
          <w:tcPr>
            <w:tcW w:w="425" w:type="dxa"/>
          </w:tcPr>
          <w:p w:rsidR="00FD6DF8" w:rsidRPr="00567DA4" w:rsidRDefault="00FD6DF8" w:rsidP="00011908">
            <w:pPr>
              <w:pStyle w:val="TableParagraph"/>
              <w:ind w:left="223"/>
              <w:rPr>
                <w:b/>
                <w:sz w:val="24"/>
                <w:szCs w:val="24"/>
                <w:lang w:val="ru-RU"/>
              </w:rPr>
            </w:pPr>
          </w:p>
        </w:tc>
        <w:tc>
          <w:tcPr>
            <w:tcW w:w="425" w:type="dxa"/>
          </w:tcPr>
          <w:p w:rsidR="00FD6DF8" w:rsidRPr="00567DA4" w:rsidRDefault="00FD6DF8" w:rsidP="005724D8">
            <w:pPr>
              <w:pStyle w:val="TableParagraph"/>
              <w:ind w:left="142" w:right="142"/>
              <w:jc w:val="both"/>
              <w:rPr>
                <w:b/>
                <w:sz w:val="24"/>
                <w:szCs w:val="24"/>
                <w:lang w:val="ru-RU"/>
              </w:rPr>
            </w:pPr>
          </w:p>
        </w:tc>
        <w:tc>
          <w:tcPr>
            <w:tcW w:w="466" w:type="dxa"/>
          </w:tcPr>
          <w:p w:rsidR="00FD6DF8" w:rsidRPr="00567DA4" w:rsidRDefault="00FD6DF8" w:rsidP="00011908">
            <w:pPr>
              <w:pStyle w:val="TableParagraph"/>
              <w:ind w:left="223"/>
              <w:rPr>
                <w:sz w:val="24"/>
                <w:szCs w:val="24"/>
                <w:lang w:val="ru-RU"/>
              </w:rPr>
            </w:pPr>
          </w:p>
        </w:tc>
        <w:tc>
          <w:tcPr>
            <w:tcW w:w="445" w:type="dxa"/>
          </w:tcPr>
          <w:p w:rsidR="00FD6DF8" w:rsidRPr="00567DA4" w:rsidRDefault="00FD6DF8" w:rsidP="00011908">
            <w:pPr>
              <w:pStyle w:val="TableParagraph"/>
              <w:ind w:left="223"/>
              <w:rPr>
                <w:sz w:val="24"/>
                <w:szCs w:val="24"/>
                <w:lang w:val="ru-RU"/>
              </w:rPr>
            </w:pPr>
          </w:p>
        </w:tc>
        <w:tc>
          <w:tcPr>
            <w:tcW w:w="445" w:type="dxa"/>
            <w:tcBorders>
              <w:right w:val="single" w:sz="4" w:space="0" w:color="auto"/>
            </w:tcBorders>
          </w:tcPr>
          <w:p w:rsidR="00FD6DF8" w:rsidRPr="00567DA4" w:rsidRDefault="00FD6DF8" w:rsidP="00011908">
            <w:pPr>
              <w:pStyle w:val="TableParagraph"/>
              <w:ind w:left="223"/>
              <w:rPr>
                <w:sz w:val="24"/>
                <w:szCs w:val="24"/>
                <w:lang w:val="ru-RU"/>
              </w:rPr>
            </w:pPr>
          </w:p>
        </w:tc>
        <w:tc>
          <w:tcPr>
            <w:tcW w:w="587" w:type="dxa"/>
            <w:tcBorders>
              <w:right w:val="single" w:sz="4" w:space="0" w:color="auto"/>
            </w:tcBorders>
          </w:tcPr>
          <w:p w:rsidR="00FD6DF8" w:rsidRPr="00567DA4" w:rsidRDefault="00FD6DF8"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FD6DF8" w:rsidRPr="00567DA4" w:rsidRDefault="00FD6DF8" w:rsidP="005724D8">
            <w:pPr>
              <w:pStyle w:val="TableParagraph"/>
              <w:ind w:left="142" w:right="142"/>
              <w:jc w:val="both"/>
              <w:rPr>
                <w:b/>
                <w:sz w:val="24"/>
                <w:szCs w:val="24"/>
                <w:lang w:val="ru-RU"/>
              </w:rPr>
            </w:pPr>
          </w:p>
        </w:tc>
        <w:tc>
          <w:tcPr>
            <w:tcW w:w="425" w:type="dxa"/>
            <w:tcBorders>
              <w:left w:val="single" w:sz="4" w:space="0" w:color="auto"/>
            </w:tcBorders>
          </w:tcPr>
          <w:p w:rsidR="00FD6DF8" w:rsidRPr="00D32E77" w:rsidRDefault="00FD6DF8" w:rsidP="00011908">
            <w:pPr>
              <w:pStyle w:val="TableParagraph"/>
              <w:ind w:left="223"/>
              <w:rPr>
                <w:lang w:val="ru-RU"/>
              </w:rPr>
            </w:pPr>
          </w:p>
        </w:tc>
      </w:tr>
      <w:tr w:rsidR="00FD6DF8" w:rsidRPr="00A75C7B" w:rsidTr="00655803">
        <w:trPr>
          <w:trHeight w:val="323"/>
        </w:trPr>
        <w:tc>
          <w:tcPr>
            <w:tcW w:w="359" w:type="dxa"/>
            <w:vMerge/>
          </w:tcPr>
          <w:p w:rsidR="00FD6DF8" w:rsidRPr="00D32E77" w:rsidRDefault="00FD6DF8" w:rsidP="00011908">
            <w:pPr>
              <w:pStyle w:val="TableParagraph"/>
              <w:ind w:left="21"/>
              <w:rPr>
                <w:lang w:val="ru-RU"/>
              </w:rPr>
            </w:pPr>
          </w:p>
        </w:tc>
        <w:tc>
          <w:tcPr>
            <w:tcW w:w="1200" w:type="dxa"/>
            <w:vMerge/>
          </w:tcPr>
          <w:p w:rsidR="00FD6DF8" w:rsidRPr="005724D8" w:rsidRDefault="00FD6DF8" w:rsidP="00A420AF">
            <w:pPr>
              <w:rPr>
                <w:rFonts w:ascii="Times New Roman" w:hAnsi="Times New Roman" w:cs="Times New Roman"/>
                <w:sz w:val="24"/>
                <w:szCs w:val="24"/>
                <w:lang w:val="kk-KZ"/>
              </w:rPr>
            </w:pPr>
          </w:p>
        </w:tc>
        <w:tc>
          <w:tcPr>
            <w:tcW w:w="670" w:type="dxa"/>
          </w:tcPr>
          <w:p w:rsidR="00FD6DF8" w:rsidRDefault="00FD6DF8" w:rsidP="005724D8">
            <w:pPr>
              <w:pStyle w:val="TableParagraph"/>
              <w:rPr>
                <w:sz w:val="24"/>
                <w:szCs w:val="24"/>
                <w:lang w:val="kk-KZ"/>
              </w:rPr>
            </w:pPr>
            <w:r>
              <w:rPr>
                <w:sz w:val="24"/>
                <w:szCs w:val="24"/>
                <w:lang w:val="kk-KZ"/>
              </w:rPr>
              <w:t xml:space="preserve"> ООД</w:t>
            </w:r>
          </w:p>
        </w:tc>
        <w:tc>
          <w:tcPr>
            <w:tcW w:w="606" w:type="dxa"/>
          </w:tcPr>
          <w:p w:rsidR="00FD6DF8" w:rsidRPr="00D32E77" w:rsidRDefault="00FD6DF8" w:rsidP="00011908">
            <w:pPr>
              <w:pStyle w:val="TableParagraph"/>
              <w:ind w:left="142"/>
              <w:rPr>
                <w:rFonts w:eastAsia="Calibri"/>
                <w:color w:val="000000"/>
                <w:spacing w:val="-2"/>
                <w:lang w:val="ru-RU"/>
              </w:rPr>
            </w:pPr>
            <w:proofErr w:type="gramStart"/>
            <w:r>
              <w:rPr>
                <w:rFonts w:eastAsia="Calibri"/>
                <w:color w:val="000000"/>
                <w:spacing w:val="-2"/>
                <w:lang w:val="ru-RU"/>
              </w:rPr>
              <w:t>ОК</w:t>
            </w:r>
            <w:proofErr w:type="gramEnd"/>
          </w:p>
        </w:tc>
        <w:tc>
          <w:tcPr>
            <w:tcW w:w="1845" w:type="dxa"/>
          </w:tcPr>
          <w:p w:rsidR="00FD6DF8" w:rsidRPr="00755635" w:rsidRDefault="00FD6DF8" w:rsidP="00C123D0">
            <w:pPr>
              <w:pStyle w:val="TableParagraph"/>
              <w:rPr>
                <w:sz w:val="24"/>
                <w:szCs w:val="24"/>
                <w:lang w:val="kk-KZ"/>
              </w:rPr>
            </w:pPr>
            <w:r>
              <w:rPr>
                <w:sz w:val="24"/>
                <w:szCs w:val="24"/>
                <w:lang w:val="kk-KZ"/>
              </w:rPr>
              <w:t xml:space="preserve"> Физическая    культура</w:t>
            </w:r>
          </w:p>
        </w:tc>
        <w:tc>
          <w:tcPr>
            <w:tcW w:w="4251" w:type="dxa"/>
          </w:tcPr>
          <w:p w:rsidR="00FD6DF8" w:rsidRPr="00567DA4" w:rsidRDefault="00C522D4" w:rsidP="002E161E">
            <w:pPr>
              <w:pStyle w:val="TableParagraph"/>
              <w:ind w:left="142" w:right="142"/>
              <w:rPr>
                <w:sz w:val="20"/>
                <w:szCs w:val="20"/>
                <w:lang w:val="kk-KZ"/>
              </w:rPr>
            </w:pPr>
            <w:r>
              <w:rPr>
                <w:rFonts w:eastAsia="Calibri"/>
                <w:b/>
                <w:color w:val="000000"/>
                <w:spacing w:val="-2"/>
                <w:sz w:val="20"/>
                <w:szCs w:val="20"/>
                <w:lang w:val="kk-KZ"/>
              </w:rPr>
              <w:t xml:space="preserve">      </w:t>
            </w:r>
            <w:r w:rsidR="00FD6DF8" w:rsidRPr="00567DA4">
              <w:rPr>
                <w:sz w:val="20"/>
                <w:szCs w:val="20"/>
                <w:lang w:val="kk-KZ"/>
              </w:rPr>
              <w:t>Физическое совершенствование и самовоспитание привычки к регулярным занятиям физическими упражнениями и спортом; овладение системой практических умений и навыков, обеспечивающих сохранение и укрепление здоровья, развитие и совершенствование психофизических способностей. Приобретение личного опыта повышения двигательных и функциональных возможностей, обеспечение общей и профессионально-прикладной физической подготовленности к будущей профессии и быту.</w:t>
            </w:r>
          </w:p>
        </w:tc>
        <w:tc>
          <w:tcPr>
            <w:tcW w:w="748" w:type="dxa"/>
          </w:tcPr>
          <w:p w:rsidR="00FD6DF8" w:rsidRPr="00AE2FF7" w:rsidRDefault="00FD6DF8"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8</w:t>
            </w:r>
          </w:p>
        </w:tc>
        <w:tc>
          <w:tcPr>
            <w:tcW w:w="425" w:type="dxa"/>
          </w:tcPr>
          <w:p w:rsidR="00FD6DF8" w:rsidRPr="00567DA4" w:rsidRDefault="00FD6DF8" w:rsidP="00D32E77">
            <w:pPr>
              <w:pStyle w:val="TableParagraph"/>
              <w:ind w:left="142" w:right="142"/>
              <w:jc w:val="both"/>
              <w:rPr>
                <w:b/>
                <w:sz w:val="24"/>
                <w:szCs w:val="24"/>
                <w:lang w:val="ru-RU"/>
              </w:rPr>
            </w:pPr>
          </w:p>
        </w:tc>
        <w:tc>
          <w:tcPr>
            <w:tcW w:w="425" w:type="dxa"/>
          </w:tcPr>
          <w:p w:rsidR="00FD6DF8" w:rsidRPr="00567DA4" w:rsidRDefault="00FD6DF8" w:rsidP="00D32E77">
            <w:pPr>
              <w:pStyle w:val="TableParagraph"/>
              <w:ind w:left="142" w:right="142"/>
              <w:jc w:val="both"/>
              <w:rPr>
                <w:b/>
                <w:sz w:val="24"/>
                <w:szCs w:val="24"/>
                <w:lang w:val="ru-RU"/>
              </w:rPr>
            </w:pPr>
          </w:p>
        </w:tc>
        <w:tc>
          <w:tcPr>
            <w:tcW w:w="426" w:type="dxa"/>
          </w:tcPr>
          <w:p w:rsidR="00FD6DF8" w:rsidRPr="00567DA4" w:rsidRDefault="00FD6DF8" w:rsidP="00C123D0">
            <w:pPr>
              <w:pStyle w:val="TableParagraph"/>
              <w:ind w:left="142" w:right="142"/>
              <w:jc w:val="both"/>
              <w:rPr>
                <w:b/>
                <w:sz w:val="24"/>
                <w:szCs w:val="24"/>
                <w:lang w:val="ru-RU"/>
              </w:rPr>
            </w:pPr>
          </w:p>
        </w:tc>
        <w:tc>
          <w:tcPr>
            <w:tcW w:w="425" w:type="dxa"/>
          </w:tcPr>
          <w:p w:rsidR="00FD6DF8" w:rsidRPr="00567DA4" w:rsidRDefault="00FD6DF8" w:rsidP="00011908">
            <w:pPr>
              <w:pStyle w:val="TableParagraph"/>
              <w:ind w:left="223"/>
              <w:rPr>
                <w:sz w:val="24"/>
                <w:szCs w:val="24"/>
                <w:lang w:val="ru-RU"/>
              </w:rPr>
            </w:pPr>
          </w:p>
        </w:tc>
        <w:tc>
          <w:tcPr>
            <w:tcW w:w="425" w:type="dxa"/>
          </w:tcPr>
          <w:p w:rsidR="00FD6DF8" w:rsidRPr="00567DA4" w:rsidRDefault="00FD6DF8" w:rsidP="00011908">
            <w:pPr>
              <w:pStyle w:val="TableParagraph"/>
              <w:ind w:left="223"/>
              <w:rPr>
                <w:b/>
                <w:sz w:val="24"/>
                <w:szCs w:val="24"/>
                <w:lang w:val="ru-RU"/>
              </w:rPr>
            </w:pPr>
          </w:p>
        </w:tc>
        <w:tc>
          <w:tcPr>
            <w:tcW w:w="425" w:type="dxa"/>
          </w:tcPr>
          <w:p w:rsidR="00FD6DF8" w:rsidRPr="00567DA4" w:rsidRDefault="00FD6DF8" w:rsidP="005724D8">
            <w:pPr>
              <w:pStyle w:val="TableParagraph"/>
              <w:ind w:left="142" w:right="142"/>
              <w:jc w:val="both"/>
              <w:rPr>
                <w:b/>
                <w:sz w:val="24"/>
                <w:szCs w:val="24"/>
                <w:lang w:val="ru-RU"/>
              </w:rPr>
            </w:pPr>
          </w:p>
        </w:tc>
        <w:tc>
          <w:tcPr>
            <w:tcW w:w="466" w:type="dxa"/>
          </w:tcPr>
          <w:p w:rsidR="00FD6DF8" w:rsidRPr="00567DA4" w:rsidRDefault="00FD6DF8" w:rsidP="00011908">
            <w:pPr>
              <w:pStyle w:val="TableParagraph"/>
              <w:ind w:left="223"/>
              <w:rPr>
                <w:sz w:val="24"/>
                <w:szCs w:val="24"/>
                <w:lang w:val="ru-RU"/>
              </w:rPr>
            </w:pPr>
          </w:p>
        </w:tc>
        <w:tc>
          <w:tcPr>
            <w:tcW w:w="445" w:type="dxa"/>
          </w:tcPr>
          <w:p w:rsidR="00FD6DF8" w:rsidRPr="00567DA4" w:rsidRDefault="00FD6DF8" w:rsidP="00011908">
            <w:pPr>
              <w:pStyle w:val="TableParagraph"/>
              <w:ind w:left="223"/>
              <w:rPr>
                <w:sz w:val="24"/>
                <w:szCs w:val="24"/>
                <w:lang w:val="ru-RU"/>
              </w:rPr>
            </w:pPr>
          </w:p>
        </w:tc>
        <w:tc>
          <w:tcPr>
            <w:tcW w:w="445" w:type="dxa"/>
            <w:tcBorders>
              <w:right w:val="single" w:sz="4" w:space="0" w:color="auto"/>
            </w:tcBorders>
          </w:tcPr>
          <w:p w:rsidR="00FD6DF8" w:rsidRPr="00567DA4" w:rsidRDefault="00FD6DF8" w:rsidP="00011908">
            <w:pPr>
              <w:pStyle w:val="TableParagraph"/>
              <w:ind w:left="223"/>
              <w:rPr>
                <w:sz w:val="24"/>
                <w:szCs w:val="24"/>
                <w:lang w:val="ru-RU"/>
              </w:rPr>
            </w:pPr>
          </w:p>
        </w:tc>
        <w:tc>
          <w:tcPr>
            <w:tcW w:w="587" w:type="dxa"/>
            <w:tcBorders>
              <w:right w:val="single" w:sz="4" w:space="0" w:color="auto"/>
            </w:tcBorders>
          </w:tcPr>
          <w:p w:rsidR="00FD6DF8" w:rsidRPr="00567DA4" w:rsidRDefault="00FD6DF8"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FD6DF8" w:rsidRPr="00567DA4" w:rsidRDefault="00FD6DF8" w:rsidP="005724D8">
            <w:pPr>
              <w:pStyle w:val="TableParagraph"/>
              <w:ind w:left="142" w:right="142"/>
              <w:jc w:val="both"/>
              <w:rPr>
                <w:b/>
                <w:sz w:val="24"/>
                <w:szCs w:val="24"/>
                <w:lang w:val="ru-RU"/>
              </w:rPr>
            </w:pPr>
            <w:r w:rsidRPr="00567DA4">
              <w:rPr>
                <w:b/>
                <w:sz w:val="24"/>
                <w:szCs w:val="24"/>
              </w:rPr>
              <w:t>ѵ</w:t>
            </w:r>
          </w:p>
        </w:tc>
        <w:tc>
          <w:tcPr>
            <w:tcW w:w="425" w:type="dxa"/>
            <w:tcBorders>
              <w:left w:val="single" w:sz="4" w:space="0" w:color="auto"/>
            </w:tcBorders>
          </w:tcPr>
          <w:p w:rsidR="00FD6DF8" w:rsidRPr="00D32E77" w:rsidRDefault="00FD6DF8" w:rsidP="00011908">
            <w:pPr>
              <w:pStyle w:val="TableParagraph"/>
              <w:ind w:left="223"/>
              <w:rPr>
                <w:lang w:val="ru-RU"/>
              </w:rPr>
            </w:pPr>
          </w:p>
        </w:tc>
      </w:tr>
      <w:tr w:rsidR="00FD6DF8" w:rsidRPr="00A75C7B" w:rsidTr="00655803">
        <w:trPr>
          <w:trHeight w:val="323"/>
        </w:trPr>
        <w:tc>
          <w:tcPr>
            <w:tcW w:w="359" w:type="dxa"/>
            <w:tcBorders>
              <w:top w:val="nil"/>
            </w:tcBorders>
          </w:tcPr>
          <w:p w:rsidR="00FD6DF8" w:rsidRPr="00D32E77" w:rsidRDefault="00FD6DF8" w:rsidP="00011908">
            <w:pPr>
              <w:pStyle w:val="TableParagraph"/>
              <w:ind w:left="21"/>
              <w:rPr>
                <w:lang w:val="ru-RU"/>
              </w:rPr>
            </w:pPr>
          </w:p>
        </w:tc>
        <w:tc>
          <w:tcPr>
            <w:tcW w:w="1200" w:type="dxa"/>
            <w:vMerge/>
          </w:tcPr>
          <w:p w:rsidR="00FD6DF8" w:rsidRPr="005724D8" w:rsidRDefault="00FD6DF8" w:rsidP="00A420AF">
            <w:pPr>
              <w:rPr>
                <w:rFonts w:ascii="Times New Roman" w:hAnsi="Times New Roman" w:cs="Times New Roman"/>
                <w:sz w:val="24"/>
                <w:szCs w:val="24"/>
                <w:lang w:val="kk-KZ"/>
              </w:rPr>
            </w:pPr>
          </w:p>
        </w:tc>
        <w:tc>
          <w:tcPr>
            <w:tcW w:w="670" w:type="dxa"/>
          </w:tcPr>
          <w:p w:rsidR="00FD6DF8" w:rsidRDefault="00FD6DF8" w:rsidP="005724D8">
            <w:pPr>
              <w:pStyle w:val="TableParagraph"/>
              <w:rPr>
                <w:sz w:val="24"/>
                <w:szCs w:val="24"/>
                <w:lang w:val="kk-KZ"/>
              </w:rPr>
            </w:pPr>
            <w:r>
              <w:rPr>
                <w:sz w:val="24"/>
                <w:szCs w:val="24"/>
                <w:lang w:val="kk-KZ"/>
              </w:rPr>
              <w:t xml:space="preserve"> БД</w:t>
            </w:r>
          </w:p>
        </w:tc>
        <w:tc>
          <w:tcPr>
            <w:tcW w:w="606" w:type="dxa"/>
          </w:tcPr>
          <w:p w:rsidR="00FD6DF8" w:rsidRPr="00D32E77" w:rsidRDefault="00FD6DF8" w:rsidP="00011908">
            <w:pPr>
              <w:pStyle w:val="TableParagraph"/>
              <w:ind w:left="142"/>
              <w:rPr>
                <w:rFonts w:eastAsia="Calibri"/>
                <w:color w:val="000000"/>
                <w:spacing w:val="-2"/>
                <w:lang w:val="ru-RU"/>
              </w:rPr>
            </w:pPr>
            <w:r>
              <w:rPr>
                <w:rFonts w:eastAsia="Calibri"/>
                <w:color w:val="000000"/>
                <w:spacing w:val="-2"/>
                <w:lang w:val="ru-RU"/>
              </w:rPr>
              <w:t>ВК</w:t>
            </w:r>
          </w:p>
        </w:tc>
        <w:tc>
          <w:tcPr>
            <w:tcW w:w="1845" w:type="dxa"/>
          </w:tcPr>
          <w:p w:rsidR="00FD6DF8" w:rsidRPr="00755635" w:rsidRDefault="00FD6DF8" w:rsidP="00C123D0">
            <w:pPr>
              <w:pStyle w:val="TableParagraph"/>
              <w:rPr>
                <w:sz w:val="24"/>
                <w:szCs w:val="24"/>
                <w:lang w:val="kk-KZ"/>
              </w:rPr>
            </w:pPr>
            <w:r w:rsidRPr="00755635">
              <w:rPr>
                <w:sz w:val="24"/>
                <w:szCs w:val="24"/>
                <w:lang w:val="kk-KZ"/>
              </w:rPr>
              <w:t>Профессиональный казахский (русский) язык</w:t>
            </w:r>
          </w:p>
        </w:tc>
        <w:tc>
          <w:tcPr>
            <w:tcW w:w="4251" w:type="dxa"/>
          </w:tcPr>
          <w:p w:rsidR="00FD6DF8" w:rsidRPr="00A3034E" w:rsidRDefault="00C522D4" w:rsidP="002E161E">
            <w:pPr>
              <w:pStyle w:val="TableParagraph"/>
              <w:ind w:left="142" w:right="142"/>
              <w:rPr>
                <w:sz w:val="20"/>
                <w:szCs w:val="20"/>
                <w:lang w:val="kk-KZ"/>
              </w:rPr>
            </w:pPr>
            <w:r>
              <w:rPr>
                <w:sz w:val="20"/>
                <w:szCs w:val="20"/>
                <w:lang w:val="kk-KZ"/>
              </w:rPr>
              <w:t xml:space="preserve">    </w:t>
            </w:r>
            <w:r w:rsidR="00FD6DF8" w:rsidRPr="00A3034E">
              <w:rPr>
                <w:sz w:val="20"/>
                <w:szCs w:val="20"/>
                <w:lang w:val="kk-KZ"/>
              </w:rPr>
              <w:t xml:space="preserve">Повышение исходного уровня владения казахским (русским) языком, достигнутого на предыдущей ступени образования, и овладения студентами необходимым и достаточным уровнем коммуникативной компетенции для решения социально-коммуникативных задач в области профессиональной и научной деятельности и для дальнейшего самообразования. </w:t>
            </w:r>
          </w:p>
        </w:tc>
        <w:tc>
          <w:tcPr>
            <w:tcW w:w="748" w:type="dxa"/>
          </w:tcPr>
          <w:p w:rsidR="00FD6DF8" w:rsidRPr="00AE2FF7" w:rsidRDefault="00FD6DF8"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3</w:t>
            </w:r>
          </w:p>
        </w:tc>
        <w:tc>
          <w:tcPr>
            <w:tcW w:w="425" w:type="dxa"/>
          </w:tcPr>
          <w:p w:rsidR="00FD6DF8" w:rsidRPr="00567DA4" w:rsidRDefault="00FD6DF8" w:rsidP="00D32E77">
            <w:pPr>
              <w:pStyle w:val="TableParagraph"/>
              <w:ind w:left="142" w:right="142"/>
              <w:jc w:val="both"/>
              <w:rPr>
                <w:b/>
                <w:sz w:val="24"/>
                <w:szCs w:val="24"/>
                <w:lang w:val="ru-RU"/>
              </w:rPr>
            </w:pPr>
            <w:r w:rsidRPr="00567DA4">
              <w:rPr>
                <w:b/>
                <w:sz w:val="24"/>
                <w:szCs w:val="24"/>
              </w:rPr>
              <w:t>ѵ</w:t>
            </w:r>
          </w:p>
        </w:tc>
        <w:tc>
          <w:tcPr>
            <w:tcW w:w="425" w:type="dxa"/>
          </w:tcPr>
          <w:p w:rsidR="00FD6DF8" w:rsidRPr="00567DA4" w:rsidRDefault="00FD6DF8" w:rsidP="00D32E77">
            <w:pPr>
              <w:pStyle w:val="TableParagraph"/>
              <w:ind w:left="142" w:right="142"/>
              <w:jc w:val="both"/>
              <w:rPr>
                <w:b/>
                <w:sz w:val="24"/>
                <w:szCs w:val="24"/>
                <w:lang w:val="ru-RU"/>
              </w:rPr>
            </w:pPr>
          </w:p>
        </w:tc>
        <w:tc>
          <w:tcPr>
            <w:tcW w:w="426" w:type="dxa"/>
          </w:tcPr>
          <w:p w:rsidR="00FD6DF8" w:rsidRPr="00567DA4" w:rsidRDefault="00FD6DF8" w:rsidP="00C123D0">
            <w:pPr>
              <w:pStyle w:val="TableParagraph"/>
              <w:ind w:left="142" w:right="142"/>
              <w:jc w:val="both"/>
              <w:rPr>
                <w:b/>
                <w:sz w:val="24"/>
                <w:szCs w:val="24"/>
                <w:lang w:val="ru-RU"/>
              </w:rPr>
            </w:pPr>
          </w:p>
        </w:tc>
        <w:tc>
          <w:tcPr>
            <w:tcW w:w="425" w:type="dxa"/>
          </w:tcPr>
          <w:p w:rsidR="00FD6DF8" w:rsidRPr="00567DA4" w:rsidRDefault="00FD6DF8" w:rsidP="00011908">
            <w:pPr>
              <w:pStyle w:val="TableParagraph"/>
              <w:ind w:left="223"/>
              <w:rPr>
                <w:sz w:val="24"/>
                <w:szCs w:val="24"/>
                <w:lang w:val="ru-RU"/>
              </w:rPr>
            </w:pPr>
          </w:p>
        </w:tc>
        <w:tc>
          <w:tcPr>
            <w:tcW w:w="425" w:type="dxa"/>
          </w:tcPr>
          <w:p w:rsidR="00FD6DF8" w:rsidRPr="00567DA4" w:rsidRDefault="00FD6DF8" w:rsidP="00011908">
            <w:pPr>
              <w:pStyle w:val="TableParagraph"/>
              <w:ind w:left="223"/>
              <w:rPr>
                <w:b/>
                <w:sz w:val="24"/>
                <w:szCs w:val="24"/>
                <w:lang w:val="ru-RU"/>
              </w:rPr>
            </w:pPr>
          </w:p>
        </w:tc>
        <w:tc>
          <w:tcPr>
            <w:tcW w:w="425" w:type="dxa"/>
          </w:tcPr>
          <w:p w:rsidR="00FD6DF8" w:rsidRPr="00567DA4" w:rsidRDefault="00FD6DF8" w:rsidP="005724D8">
            <w:pPr>
              <w:pStyle w:val="TableParagraph"/>
              <w:ind w:left="142" w:right="142"/>
              <w:jc w:val="both"/>
              <w:rPr>
                <w:b/>
                <w:sz w:val="24"/>
                <w:szCs w:val="24"/>
                <w:lang w:val="ru-RU"/>
              </w:rPr>
            </w:pPr>
          </w:p>
        </w:tc>
        <w:tc>
          <w:tcPr>
            <w:tcW w:w="466" w:type="dxa"/>
          </w:tcPr>
          <w:p w:rsidR="00FD6DF8" w:rsidRPr="00567DA4" w:rsidRDefault="00FD6DF8" w:rsidP="00011908">
            <w:pPr>
              <w:pStyle w:val="TableParagraph"/>
              <w:ind w:left="223"/>
              <w:rPr>
                <w:sz w:val="24"/>
                <w:szCs w:val="24"/>
                <w:lang w:val="ru-RU"/>
              </w:rPr>
            </w:pPr>
          </w:p>
        </w:tc>
        <w:tc>
          <w:tcPr>
            <w:tcW w:w="445" w:type="dxa"/>
          </w:tcPr>
          <w:p w:rsidR="00FD6DF8" w:rsidRPr="00567DA4" w:rsidRDefault="00FD6DF8" w:rsidP="00011908">
            <w:pPr>
              <w:pStyle w:val="TableParagraph"/>
              <w:ind w:left="223"/>
              <w:rPr>
                <w:sz w:val="24"/>
                <w:szCs w:val="24"/>
                <w:lang w:val="ru-RU"/>
              </w:rPr>
            </w:pPr>
            <w:r w:rsidRPr="00567DA4">
              <w:rPr>
                <w:b/>
                <w:sz w:val="24"/>
                <w:szCs w:val="24"/>
              </w:rPr>
              <w:t>ѵ</w:t>
            </w:r>
          </w:p>
        </w:tc>
        <w:tc>
          <w:tcPr>
            <w:tcW w:w="445" w:type="dxa"/>
            <w:tcBorders>
              <w:right w:val="single" w:sz="4" w:space="0" w:color="auto"/>
            </w:tcBorders>
          </w:tcPr>
          <w:p w:rsidR="00FD6DF8" w:rsidRPr="00567DA4" w:rsidRDefault="00FD6DF8" w:rsidP="00011908">
            <w:pPr>
              <w:pStyle w:val="TableParagraph"/>
              <w:ind w:left="223"/>
              <w:rPr>
                <w:sz w:val="24"/>
                <w:szCs w:val="24"/>
                <w:lang w:val="ru-RU"/>
              </w:rPr>
            </w:pPr>
          </w:p>
        </w:tc>
        <w:tc>
          <w:tcPr>
            <w:tcW w:w="587" w:type="dxa"/>
            <w:tcBorders>
              <w:right w:val="single" w:sz="4" w:space="0" w:color="auto"/>
            </w:tcBorders>
          </w:tcPr>
          <w:p w:rsidR="00FD6DF8" w:rsidRPr="00567DA4" w:rsidRDefault="00FD6DF8"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FD6DF8" w:rsidRPr="00567DA4" w:rsidRDefault="00FD6DF8" w:rsidP="005724D8">
            <w:pPr>
              <w:pStyle w:val="TableParagraph"/>
              <w:ind w:left="142" w:right="142"/>
              <w:jc w:val="both"/>
              <w:rPr>
                <w:b/>
                <w:sz w:val="24"/>
                <w:szCs w:val="24"/>
                <w:lang w:val="ru-RU"/>
              </w:rPr>
            </w:pPr>
            <w:r w:rsidRPr="00567DA4">
              <w:rPr>
                <w:b/>
                <w:sz w:val="24"/>
                <w:szCs w:val="24"/>
              </w:rPr>
              <w:t>ѵ</w:t>
            </w:r>
          </w:p>
        </w:tc>
        <w:tc>
          <w:tcPr>
            <w:tcW w:w="425" w:type="dxa"/>
            <w:tcBorders>
              <w:left w:val="single" w:sz="4" w:space="0" w:color="auto"/>
            </w:tcBorders>
          </w:tcPr>
          <w:p w:rsidR="00FD6DF8" w:rsidRPr="00D32E77" w:rsidRDefault="00FD6DF8" w:rsidP="00011908">
            <w:pPr>
              <w:pStyle w:val="TableParagraph"/>
              <w:ind w:left="223"/>
              <w:rPr>
                <w:lang w:val="ru-RU"/>
              </w:rPr>
            </w:pPr>
          </w:p>
        </w:tc>
      </w:tr>
      <w:tr w:rsidR="00D32E77" w:rsidRPr="00A75C7B" w:rsidTr="00655803">
        <w:trPr>
          <w:trHeight w:val="323"/>
        </w:trPr>
        <w:tc>
          <w:tcPr>
            <w:tcW w:w="359" w:type="dxa"/>
          </w:tcPr>
          <w:p w:rsidR="00D32E77" w:rsidRPr="00D32E77" w:rsidRDefault="00D32E77" w:rsidP="00011908">
            <w:pPr>
              <w:pStyle w:val="TableParagraph"/>
              <w:ind w:left="21"/>
              <w:rPr>
                <w:lang w:val="ru-RU"/>
              </w:rPr>
            </w:pPr>
          </w:p>
        </w:tc>
        <w:tc>
          <w:tcPr>
            <w:tcW w:w="1200" w:type="dxa"/>
            <w:tcBorders>
              <w:top w:val="nil"/>
            </w:tcBorders>
          </w:tcPr>
          <w:p w:rsidR="00D32E77" w:rsidRPr="005724D8" w:rsidRDefault="00D32E77" w:rsidP="00A420AF">
            <w:pPr>
              <w:rPr>
                <w:rFonts w:ascii="Times New Roman" w:hAnsi="Times New Roman" w:cs="Times New Roman"/>
                <w:sz w:val="24"/>
                <w:szCs w:val="24"/>
                <w:lang w:val="kk-KZ"/>
              </w:rPr>
            </w:pPr>
          </w:p>
        </w:tc>
        <w:tc>
          <w:tcPr>
            <w:tcW w:w="670" w:type="dxa"/>
          </w:tcPr>
          <w:p w:rsidR="00D32E77" w:rsidRDefault="00A3034E" w:rsidP="005724D8">
            <w:pPr>
              <w:pStyle w:val="TableParagraph"/>
              <w:rPr>
                <w:sz w:val="24"/>
                <w:szCs w:val="24"/>
                <w:lang w:val="kk-KZ"/>
              </w:rPr>
            </w:pPr>
            <w:r>
              <w:rPr>
                <w:sz w:val="24"/>
                <w:szCs w:val="24"/>
                <w:lang w:val="kk-KZ"/>
              </w:rPr>
              <w:t xml:space="preserve"> БД</w:t>
            </w:r>
          </w:p>
        </w:tc>
        <w:tc>
          <w:tcPr>
            <w:tcW w:w="606" w:type="dxa"/>
          </w:tcPr>
          <w:p w:rsidR="00D32E77" w:rsidRPr="00D32E77" w:rsidRDefault="00A3034E" w:rsidP="00011908">
            <w:pPr>
              <w:pStyle w:val="TableParagraph"/>
              <w:ind w:left="142"/>
              <w:rPr>
                <w:rFonts w:eastAsia="Calibri"/>
                <w:color w:val="000000"/>
                <w:spacing w:val="-2"/>
                <w:lang w:val="ru-RU"/>
              </w:rPr>
            </w:pPr>
            <w:r>
              <w:rPr>
                <w:rFonts w:eastAsia="Calibri"/>
                <w:color w:val="000000"/>
                <w:spacing w:val="-2"/>
                <w:lang w:val="ru-RU"/>
              </w:rPr>
              <w:t>ВК</w:t>
            </w:r>
          </w:p>
        </w:tc>
        <w:tc>
          <w:tcPr>
            <w:tcW w:w="1845" w:type="dxa"/>
          </w:tcPr>
          <w:p w:rsidR="00D32E77" w:rsidRPr="00755635" w:rsidRDefault="00A3034E" w:rsidP="00C123D0">
            <w:pPr>
              <w:pStyle w:val="TableParagraph"/>
              <w:rPr>
                <w:sz w:val="24"/>
                <w:szCs w:val="24"/>
                <w:lang w:val="kk-KZ"/>
              </w:rPr>
            </w:pPr>
            <w:r w:rsidRPr="00755635">
              <w:rPr>
                <w:sz w:val="24"/>
                <w:szCs w:val="24"/>
                <w:lang w:val="kk-KZ"/>
              </w:rPr>
              <w:t>Профессионально-ориентированный иностранный язык</w:t>
            </w:r>
          </w:p>
        </w:tc>
        <w:tc>
          <w:tcPr>
            <w:tcW w:w="4251" w:type="dxa"/>
          </w:tcPr>
          <w:p w:rsidR="00D32E77" w:rsidRPr="00A3034E" w:rsidRDefault="00C522D4" w:rsidP="002E161E">
            <w:pPr>
              <w:pStyle w:val="TableParagraph"/>
              <w:ind w:left="142" w:right="142"/>
              <w:rPr>
                <w:sz w:val="20"/>
                <w:szCs w:val="20"/>
                <w:lang w:val="kk-KZ"/>
              </w:rPr>
            </w:pPr>
            <w:r>
              <w:rPr>
                <w:sz w:val="20"/>
                <w:szCs w:val="20"/>
                <w:lang w:val="kk-KZ"/>
              </w:rPr>
              <w:t xml:space="preserve">     </w:t>
            </w:r>
            <w:r w:rsidR="00A3034E" w:rsidRPr="00A3034E">
              <w:rPr>
                <w:sz w:val="20"/>
                <w:szCs w:val="20"/>
                <w:lang w:val="kk-KZ"/>
              </w:rPr>
              <w:t>Повышение исходного уровня владения иностранным языком, достигнутого на предыдущей ступени образования, и овладения студентами необходимым и достаточным уровнем коммуникативной компетенции для решения социально-коммуникативных задач в области профессиональной и научной деятельности, при общении с зарубежными партнерами, а также для дальнейшего самообразования.</w:t>
            </w:r>
          </w:p>
        </w:tc>
        <w:tc>
          <w:tcPr>
            <w:tcW w:w="748" w:type="dxa"/>
          </w:tcPr>
          <w:p w:rsidR="00D32E77" w:rsidRPr="00567DA4" w:rsidRDefault="00567DA4" w:rsidP="00011908">
            <w:pPr>
              <w:pStyle w:val="TableParagraph"/>
              <w:jc w:val="center"/>
              <w:rPr>
                <w:rFonts w:eastAsia="Calibri"/>
                <w:color w:val="000000"/>
                <w:spacing w:val="-2"/>
                <w:sz w:val="24"/>
                <w:szCs w:val="24"/>
                <w:lang w:val="ru-RU"/>
              </w:rPr>
            </w:pPr>
            <w:r w:rsidRPr="00567DA4">
              <w:rPr>
                <w:rFonts w:eastAsia="Calibri"/>
                <w:color w:val="000000"/>
                <w:spacing w:val="-2"/>
                <w:sz w:val="24"/>
                <w:szCs w:val="24"/>
                <w:lang w:val="ru-RU"/>
              </w:rPr>
              <w:t>3</w:t>
            </w:r>
          </w:p>
        </w:tc>
        <w:tc>
          <w:tcPr>
            <w:tcW w:w="425" w:type="dxa"/>
          </w:tcPr>
          <w:p w:rsidR="00D32E77" w:rsidRPr="00567DA4" w:rsidRDefault="00567DA4" w:rsidP="00D32E77">
            <w:pPr>
              <w:pStyle w:val="TableParagraph"/>
              <w:ind w:left="142" w:right="142"/>
              <w:jc w:val="both"/>
              <w:rPr>
                <w:b/>
                <w:sz w:val="24"/>
                <w:szCs w:val="24"/>
                <w:lang w:val="ru-RU"/>
              </w:rPr>
            </w:pPr>
            <w:r w:rsidRPr="00567DA4">
              <w:rPr>
                <w:b/>
                <w:sz w:val="24"/>
                <w:szCs w:val="24"/>
              </w:rPr>
              <w:t>ѵ</w:t>
            </w:r>
          </w:p>
        </w:tc>
        <w:tc>
          <w:tcPr>
            <w:tcW w:w="425" w:type="dxa"/>
          </w:tcPr>
          <w:p w:rsidR="00D32E77" w:rsidRPr="00567DA4" w:rsidRDefault="00D32E77" w:rsidP="00D32E77">
            <w:pPr>
              <w:pStyle w:val="TableParagraph"/>
              <w:ind w:left="142" w:right="142"/>
              <w:jc w:val="both"/>
              <w:rPr>
                <w:b/>
                <w:sz w:val="24"/>
                <w:szCs w:val="24"/>
                <w:lang w:val="ru-RU"/>
              </w:rPr>
            </w:pPr>
          </w:p>
        </w:tc>
        <w:tc>
          <w:tcPr>
            <w:tcW w:w="426" w:type="dxa"/>
          </w:tcPr>
          <w:p w:rsidR="00D32E77" w:rsidRPr="00567DA4" w:rsidRDefault="00D32E77" w:rsidP="00C123D0">
            <w:pPr>
              <w:pStyle w:val="TableParagraph"/>
              <w:ind w:left="142" w:right="142"/>
              <w:jc w:val="both"/>
              <w:rPr>
                <w:b/>
                <w:sz w:val="24"/>
                <w:szCs w:val="24"/>
                <w:lang w:val="ru-RU"/>
              </w:rPr>
            </w:pPr>
          </w:p>
        </w:tc>
        <w:tc>
          <w:tcPr>
            <w:tcW w:w="425" w:type="dxa"/>
          </w:tcPr>
          <w:p w:rsidR="00D32E77" w:rsidRPr="00567DA4" w:rsidRDefault="00D32E77" w:rsidP="00011908">
            <w:pPr>
              <w:pStyle w:val="TableParagraph"/>
              <w:ind w:left="223"/>
              <w:rPr>
                <w:sz w:val="24"/>
                <w:szCs w:val="24"/>
                <w:lang w:val="ru-RU"/>
              </w:rPr>
            </w:pPr>
          </w:p>
        </w:tc>
        <w:tc>
          <w:tcPr>
            <w:tcW w:w="425" w:type="dxa"/>
          </w:tcPr>
          <w:p w:rsidR="00D32E77" w:rsidRPr="00567DA4" w:rsidRDefault="00D32E77" w:rsidP="00011908">
            <w:pPr>
              <w:pStyle w:val="TableParagraph"/>
              <w:ind w:left="223"/>
              <w:rPr>
                <w:b/>
                <w:sz w:val="24"/>
                <w:szCs w:val="24"/>
                <w:lang w:val="ru-RU"/>
              </w:rPr>
            </w:pPr>
          </w:p>
        </w:tc>
        <w:tc>
          <w:tcPr>
            <w:tcW w:w="425" w:type="dxa"/>
          </w:tcPr>
          <w:p w:rsidR="00D32E77" w:rsidRPr="00567DA4" w:rsidRDefault="00D32E77" w:rsidP="005724D8">
            <w:pPr>
              <w:pStyle w:val="TableParagraph"/>
              <w:ind w:left="142" w:right="142"/>
              <w:jc w:val="both"/>
              <w:rPr>
                <w:b/>
                <w:sz w:val="24"/>
                <w:szCs w:val="24"/>
                <w:lang w:val="ru-RU"/>
              </w:rPr>
            </w:pPr>
          </w:p>
        </w:tc>
        <w:tc>
          <w:tcPr>
            <w:tcW w:w="466" w:type="dxa"/>
          </w:tcPr>
          <w:p w:rsidR="00D32E77" w:rsidRPr="00567DA4" w:rsidRDefault="00D32E77" w:rsidP="00011908">
            <w:pPr>
              <w:pStyle w:val="TableParagraph"/>
              <w:ind w:left="223"/>
              <w:rPr>
                <w:sz w:val="24"/>
                <w:szCs w:val="24"/>
                <w:lang w:val="ru-RU"/>
              </w:rPr>
            </w:pPr>
          </w:p>
        </w:tc>
        <w:tc>
          <w:tcPr>
            <w:tcW w:w="445" w:type="dxa"/>
          </w:tcPr>
          <w:p w:rsidR="00D32E77" w:rsidRPr="00567DA4" w:rsidRDefault="00567DA4" w:rsidP="00011908">
            <w:pPr>
              <w:pStyle w:val="TableParagraph"/>
              <w:ind w:left="223"/>
              <w:rPr>
                <w:sz w:val="24"/>
                <w:szCs w:val="24"/>
                <w:lang w:val="ru-RU"/>
              </w:rPr>
            </w:pPr>
            <w:r w:rsidRPr="00567DA4">
              <w:rPr>
                <w:b/>
                <w:sz w:val="24"/>
                <w:szCs w:val="24"/>
              </w:rPr>
              <w:t>ѵ</w:t>
            </w:r>
          </w:p>
        </w:tc>
        <w:tc>
          <w:tcPr>
            <w:tcW w:w="445" w:type="dxa"/>
            <w:tcBorders>
              <w:right w:val="single" w:sz="4" w:space="0" w:color="auto"/>
            </w:tcBorders>
          </w:tcPr>
          <w:p w:rsidR="00D32E77" w:rsidRPr="00567DA4" w:rsidRDefault="00D32E77" w:rsidP="00011908">
            <w:pPr>
              <w:pStyle w:val="TableParagraph"/>
              <w:ind w:left="223"/>
              <w:rPr>
                <w:sz w:val="24"/>
                <w:szCs w:val="24"/>
                <w:lang w:val="ru-RU"/>
              </w:rPr>
            </w:pPr>
          </w:p>
        </w:tc>
        <w:tc>
          <w:tcPr>
            <w:tcW w:w="587" w:type="dxa"/>
            <w:tcBorders>
              <w:right w:val="single" w:sz="4" w:space="0" w:color="auto"/>
            </w:tcBorders>
          </w:tcPr>
          <w:p w:rsidR="00D32E77" w:rsidRPr="00567DA4" w:rsidRDefault="00D32E77"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D32E77" w:rsidRPr="00567DA4" w:rsidRDefault="00567DA4" w:rsidP="005724D8">
            <w:pPr>
              <w:pStyle w:val="TableParagraph"/>
              <w:ind w:left="142" w:right="142"/>
              <w:jc w:val="both"/>
              <w:rPr>
                <w:b/>
                <w:sz w:val="24"/>
                <w:szCs w:val="24"/>
                <w:lang w:val="ru-RU"/>
              </w:rPr>
            </w:pPr>
            <w:r w:rsidRPr="00567DA4">
              <w:rPr>
                <w:b/>
                <w:sz w:val="24"/>
                <w:szCs w:val="24"/>
              </w:rPr>
              <w:t>ѵ</w:t>
            </w:r>
          </w:p>
        </w:tc>
        <w:tc>
          <w:tcPr>
            <w:tcW w:w="425" w:type="dxa"/>
            <w:tcBorders>
              <w:left w:val="single" w:sz="4" w:space="0" w:color="auto"/>
            </w:tcBorders>
          </w:tcPr>
          <w:p w:rsidR="00D32E77" w:rsidRPr="00D32E77" w:rsidRDefault="00D32E77" w:rsidP="00011908">
            <w:pPr>
              <w:pStyle w:val="TableParagraph"/>
              <w:ind w:left="223"/>
              <w:rPr>
                <w:lang w:val="ru-RU"/>
              </w:rPr>
            </w:pPr>
          </w:p>
        </w:tc>
      </w:tr>
      <w:tr w:rsidR="00D32E77" w:rsidRPr="00A75C7B" w:rsidTr="00655803">
        <w:trPr>
          <w:trHeight w:val="323"/>
        </w:trPr>
        <w:tc>
          <w:tcPr>
            <w:tcW w:w="359" w:type="dxa"/>
            <w:tcBorders>
              <w:top w:val="nil"/>
            </w:tcBorders>
          </w:tcPr>
          <w:p w:rsidR="00D32E77" w:rsidRPr="00D32E77" w:rsidRDefault="00D32E77" w:rsidP="00011908">
            <w:pPr>
              <w:pStyle w:val="TableParagraph"/>
              <w:ind w:left="21"/>
              <w:rPr>
                <w:lang w:val="ru-RU"/>
              </w:rPr>
            </w:pPr>
          </w:p>
        </w:tc>
        <w:tc>
          <w:tcPr>
            <w:tcW w:w="1200" w:type="dxa"/>
            <w:tcBorders>
              <w:top w:val="nil"/>
            </w:tcBorders>
          </w:tcPr>
          <w:p w:rsidR="00D32E77" w:rsidRPr="005724D8" w:rsidRDefault="00D32E77" w:rsidP="00A420AF">
            <w:pPr>
              <w:rPr>
                <w:rFonts w:ascii="Times New Roman" w:hAnsi="Times New Roman" w:cs="Times New Roman"/>
                <w:sz w:val="24"/>
                <w:szCs w:val="24"/>
                <w:lang w:val="kk-KZ"/>
              </w:rPr>
            </w:pPr>
          </w:p>
        </w:tc>
        <w:tc>
          <w:tcPr>
            <w:tcW w:w="670" w:type="dxa"/>
          </w:tcPr>
          <w:p w:rsidR="00D32E77" w:rsidRDefault="00A3034E" w:rsidP="005724D8">
            <w:pPr>
              <w:pStyle w:val="TableParagraph"/>
              <w:rPr>
                <w:sz w:val="24"/>
                <w:szCs w:val="24"/>
                <w:lang w:val="kk-KZ"/>
              </w:rPr>
            </w:pPr>
            <w:r>
              <w:rPr>
                <w:sz w:val="24"/>
                <w:szCs w:val="24"/>
                <w:lang w:val="kk-KZ"/>
              </w:rPr>
              <w:t xml:space="preserve"> ООД</w:t>
            </w:r>
          </w:p>
        </w:tc>
        <w:tc>
          <w:tcPr>
            <w:tcW w:w="606" w:type="dxa"/>
          </w:tcPr>
          <w:p w:rsidR="00D32E77" w:rsidRPr="00D32E77" w:rsidRDefault="00A3034E" w:rsidP="00A3034E">
            <w:pPr>
              <w:pStyle w:val="TableParagraph"/>
              <w:rPr>
                <w:rFonts w:eastAsia="Calibri"/>
                <w:color w:val="000000"/>
                <w:spacing w:val="-2"/>
                <w:lang w:val="ru-RU"/>
              </w:rPr>
            </w:pPr>
            <w:r>
              <w:rPr>
                <w:rFonts w:eastAsia="Calibri"/>
                <w:color w:val="000000"/>
                <w:spacing w:val="-2"/>
                <w:lang w:val="ru-RU"/>
              </w:rPr>
              <w:t xml:space="preserve"> </w:t>
            </w:r>
            <w:proofErr w:type="gramStart"/>
            <w:r>
              <w:rPr>
                <w:rFonts w:eastAsia="Calibri"/>
                <w:color w:val="000000"/>
                <w:spacing w:val="-2"/>
                <w:lang w:val="ru-RU"/>
              </w:rPr>
              <w:t>ОК</w:t>
            </w:r>
            <w:proofErr w:type="gramEnd"/>
          </w:p>
        </w:tc>
        <w:tc>
          <w:tcPr>
            <w:tcW w:w="1845" w:type="dxa"/>
          </w:tcPr>
          <w:p w:rsidR="00D32E77" w:rsidRPr="00755635" w:rsidRDefault="00A3034E" w:rsidP="00C123D0">
            <w:pPr>
              <w:pStyle w:val="TableParagraph"/>
              <w:rPr>
                <w:sz w:val="24"/>
                <w:szCs w:val="24"/>
                <w:lang w:val="kk-KZ"/>
              </w:rPr>
            </w:pPr>
            <w:r w:rsidRPr="00755635">
              <w:rPr>
                <w:sz w:val="24"/>
                <w:szCs w:val="24"/>
                <w:lang w:val="kk-KZ"/>
              </w:rPr>
              <w:t>Информационно-коммуникационн</w:t>
            </w:r>
            <w:r w:rsidRPr="00755635">
              <w:rPr>
                <w:sz w:val="24"/>
                <w:szCs w:val="24"/>
                <w:lang w:val="kk-KZ"/>
              </w:rPr>
              <w:lastRenderedPageBreak/>
              <w:t>ые технологии (на англ. языке)</w:t>
            </w:r>
          </w:p>
        </w:tc>
        <w:tc>
          <w:tcPr>
            <w:tcW w:w="4251" w:type="dxa"/>
          </w:tcPr>
          <w:p w:rsidR="00D32E77" w:rsidRPr="00A3034E" w:rsidRDefault="00C522D4" w:rsidP="002E161E">
            <w:pPr>
              <w:pStyle w:val="TableParagraph"/>
              <w:ind w:right="142"/>
              <w:rPr>
                <w:sz w:val="20"/>
                <w:szCs w:val="20"/>
                <w:lang w:val="kk-KZ"/>
              </w:rPr>
            </w:pPr>
            <w:r>
              <w:rPr>
                <w:sz w:val="20"/>
                <w:szCs w:val="20"/>
                <w:lang w:val="kk-KZ"/>
              </w:rPr>
              <w:lastRenderedPageBreak/>
              <w:t xml:space="preserve"> </w:t>
            </w:r>
            <w:r w:rsidR="00A3034E">
              <w:rPr>
                <w:sz w:val="20"/>
                <w:szCs w:val="20"/>
                <w:lang w:val="kk-KZ"/>
              </w:rPr>
              <w:t xml:space="preserve">    </w:t>
            </w:r>
            <w:r w:rsidR="00A3034E" w:rsidRPr="00A3034E">
              <w:rPr>
                <w:sz w:val="20"/>
                <w:szCs w:val="20"/>
                <w:lang w:val="kk-KZ"/>
              </w:rPr>
              <w:t xml:space="preserve">Развитие умений и навыков, необходимых для  использования средств информационно-коммуникационных технологий в </w:t>
            </w:r>
            <w:r w:rsidR="00A3034E" w:rsidRPr="00A3034E">
              <w:rPr>
                <w:sz w:val="20"/>
                <w:szCs w:val="20"/>
                <w:lang w:val="kk-KZ"/>
              </w:rPr>
              <w:lastRenderedPageBreak/>
              <w:t xml:space="preserve">профессиональной деятельности, создания, редактирования, оформления, сохранения, передачи информационных объектов различного типа с помощью современных информационных технологий. </w:t>
            </w:r>
            <w:r w:rsidR="00A3034E" w:rsidRPr="00A3034E">
              <w:rPr>
                <w:color w:val="000000"/>
                <w:sz w:val="20"/>
                <w:szCs w:val="20"/>
                <w:lang w:val="kk-KZ"/>
              </w:rPr>
              <w:t>Навыки использования электронного правительства и электронных учебников, различных облачных мобильных технологий, управление SMART технологиями.</w:t>
            </w:r>
          </w:p>
        </w:tc>
        <w:tc>
          <w:tcPr>
            <w:tcW w:w="748" w:type="dxa"/>
          </w:tcPr>
          <w:p w:rsidR="00D32E77" w:rsidRPr="00567DA4" w:rsidRDefault="00567DA4" w:rsidP="00011908">
            <w:pPr>
              <w:pStyle w:val="TableParagraph"/>
              <w:jc w:val="center"/>
              <w:rPr>
                <w:rFonts w:eastAsia="Calibri"/>
                <w:color w:val="000000"/>
                <w:spacing w:val="-2"/>
                <w:sz w:val="24"/>
                <w:szCs w:val="24"/>
                <w:lang w:val="ru-RU"/>
              </w:rPr>
            </w:pPr>
            <w:r w:rsidRPr="00567DA4">
              <w:rPr>
                <w:rFonts w:eastAsia="Calibri"/>
                <w:color w:val="000000"/>
                <w:spacing w:val="-2"/>
                <w:sz w:val="24"/>
                <w:szCs w:val="24"/>
                <w:lang w:val="ru-RU"/>
              </w:rPr>
              <w:lastRenderedPageBreak/>
              <w:t>5</w:t>
            </w:r>
          </w:p>
        </w:tc>
        <w:tc>
          <w:tcPr>
            <w:tcW w:w="425" w:type="dxa"/>
          </w:tcPr>
          <w:p w:rsidR="00D32E77" w:rsidRPr="00567DA4" w:rsidRDefault="00567DA4" w:rsidP="00D32E77">
            <w:pPr>
              <w:pStyle w:val="TableParagraph"/>
              <w:ind w:left="142" w:right="142"/>
              <w:jc w:val="both"/>
              <w:rPr>
                <w:b/>
                <w:sz w:val="24"/>
                <w:szCs w:val="24"/>
                <w:lang w:val="ru-RU"/>
              </w:rPr>
            </w:pPr>
            <w:r w:rsidRPr="00567DA4">
              <w:rPr>
                <w:b/>
                <w:sz w:val="24"/>
                <w:szCs w:val="24"/>
              </w:rPr>
              <w:t>ѵ</w:t>
            </w:r>
          </w:p>
        </w:tc>
        <w:tc>
          <w:tcPr>
            <w:tcW w:w="425" w:type="dxa"/>
          </w:tcPr>
          <w:p w:rsidR="00D32E77" w:rsidRPr="00567DA4" w:rsidRDefault="00567DA4" w:rsidP="00D32E77">
            <w:pPr>
              <w:pStyle w:val="TableParagraph"/>
              <w:ind w:left="142" w:right="142"/>
              <w:jc w:val="both"/>
              <w:rPr>
                <w:b/>
                <w:sz w:val="24"/>
                <w:szCs w:val="24"/>
                <w:lang w:val="ru-RU"/>
              </w:rPr>
            </w:pPr>
            <w:r w:rsidRPr="00567DA4">
              <w:rPr>
                <w:b/>
                <w:sz w:val="24"/>
                <w:szCs w:val="24"/>
              </w:rPr>
              <w:t>ѵ</w:t>
            </w:r>
          </w:p>
        </w:tc>
        <w:tc>
          <w:tcPr>
            <w:tcW w:w="426" w:type="dxa"/>
          </w:tcPr>
          <w:p w:rsidR="00D32E77" w:rsidRPr="00567DA4" w:rsidRDefault="00567DA4" w:rsidP="00C123D0">
            <w:pPr>
              <w:pStyle w:val="TableParagraph"/>
              <w:ind w:left="142" w:right="142"/>
              <w:jc w:val="both"/>
              <w:rPr>
                <w:b/>
                <w:sz w:val="24"/>
                <w:szCs w:val="24"/>
                <w:lang w:val="ru-RU"/>
              </w:rPr>
            </w:pPr>
            <w:r w:rsidRPr="00567DA4">
              <w:rPr>
                <w:b/>
                <w:sz w:val="24"/>
                <w:szCs w:val="24"/>
              </w:rPr>
              <w:t>ѵ</w:t>
            </w:r>
          </w:p>
        </w:tc>
        <w:tc>
          <w:tcPr>
            <w:tcW w:w="425" w:type="dxa"/>
          </w:tcPr>
          <w:p w:rsidR="00D32E77" w:rsidRPr="00567DA4" w:rsidRDefault="00D32E77" w:rsidP="00011908">
            <w:pPr>
              <w:pStyle w:val="TableParagraph"/>
              <w:ind w:left="223"/>
              <w:rPr>
                <w:sz w:val="24"/>
                <w:szCs w:val="24"/>
                <w:lang w:val="ru-RU"/>
              </w:rPr>
            </w:pPr>
          </w:p>
        </w:tc>
        <w:tc>
          <w:tcPr>
            <w:tcW w:w="425" w:type="dxa"/>
          </w:tcPr>
          <w:p w:rsidR="00D32E77" w:rsidRPr="00567DA4" w:rsidRDefault="00D32E77" w:rsidP="00011908">
            <w:pPr>
              <w:pStyle w:val="TableParagraph"/>
              <w:ind w:left="223"/>
              <w:rPr>
                <w:b/>
                <w:sz w:val="24"/>
                <w:szCs w:val="24"/>
                <w:lang w:val="ru-RU"/>
              </w:rPr>
            </w:pPr>
          </w:p>
        </w:tc>
        <w:tc>
          <w:tcPr>
            <w:tcW w:w="425" w:type="dxa"/>
          </w:tcPr>
          <w:p w:rsidR="00D32E77" w:rsidRPr="00567DA4" w:rsidRDefault="00D32E77" w:rsidP="005724D8">
            <w:pPr>
              <w:pStyle w:val="TableParagraph"/>
              <w:ind w:left="142" w:right="142"/>
              <w:jc w:val="both"/>
              <w:rPr>
                <w:b/>
                <w:sz w:val="24"/>
                <w:szCs w:val="24"/>
                <w:lang w:val="ru-RU"/>
              </w:rPr>
            </w:pPr>
          </w:p>
        </w:tc>
        <w:tc>
          <w:tcPr>
            <w:tcW w:w="466" w:type="dxa"/>
          </w:tcPr>
          <w:p w:rsidR="00D32E77" w:rsidRPr="00567DA4" w:rsidRDefault="00D32E77" w:rsidP="00011908">
            <w:pPr>
              <w:pStyle w:val="TableParagraph"/>
              <w:ind w:left="223"/>
              <w:rPr>
                <w:sz w:val="24"/>
                <w:szCs w:val="24"/>
                <w:lang w:val="ru-RU"/>
              </w:rPr>
            </w:pPr>
          </w:p>
        </w:tc>
        <w:tc>
          <w:tcPr>
            <w:tcW w:w="445" w:type="dxa"/>
          </w:tcPr>
          <w:p w:rsidR="00D32E77" w:rsidRPr="00567DA4" w:rsidRDefault="00D32E77" w:rsidP="00011908">
            <w:pPr>
              <w:pStyle w:val="TableParagraph"/>
              <w:ind w:left="223"/>
              <w:rPr>
                <w:sz w:val="24"/>
                <w:szCs w:val="24"/>
                <w:lang w:val="ru-RU"/>
              </w:rPr>
            </w:pPr>
          </w:p>
        </w:tc>
        <w:tc>
          <w:tcPr>
            <w:tcW w:w="445" w:type="dxa"/>
            <w:tcBorders>
              <w:right w:val="single" w:sz="4" w:space="0" w:color="auto"/>
            </w:tcBorders>
          </w:tcPr>
          <w:p w:rsidR="00D32E77" w:rsidRPr="00567DA4" w:rsidRDefault="00D32E77" w:rsidP="00011908">
            <w:pPr>
              <w:pStyle w:val="TableParagraph"/>
              <w:ind w:left="223"/>
              <w:rPr>
                <w:sz w:val="24"/>
                <w:szCs w:val="24"/>
                <w:lang w:val="ru-RU"/>
              </w:rPr>
            </w:pPr>
          </w:p>
        </w:tc>
        <w:tc>
          <w:tcPr>
            <w:tcW w:w="587" w:type="dxa"/>
            <w:tcBorders>
              <w:right w:val="single" w:sz="4" w:space="0" w:color="auto"/>
            </w:tcBorders>
          </w:tcPr>
          <w:p w:rsidR="00D32E77" w:rsidRPr="00567DA4" w:rsidRDefault="00D32E77"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D32E77" w:rsidRPr="00567DA4" w:rsidRDefault="00D32E77" w:rsidP="005724D8">
            <w:pPr>
              <w:pStyle w:val="TableParagraph"/>
              <w:ind w:left="142" w:right="142"/>
              <w:jc w:val="both"/>
              <w:rPr>
                <w:b/>
                <w:sz w:val="24"/>
                <w:szCs w:val="24"/>
                <w:lang w:val="ru-RU"/>
              </w:rPr>
            </w:pPr>
          </w:p>
        </w:tc>
        <w:tc>
          <w:tcPr>
            <w:tcW w:w="425" w:type="dxa"/>
            <w:tcBorders>
              <w:left w:val="single" w:sz="4" w:space="0" w:color="auto"/>
            </w:tcBorders>
          </w:tcPr>
          <w:p w:rsidR="00D32E77" w:rsidRPr="00D32E77" w:rsidRDefault="00D32E77" w:rsidP="00011908">
            <w:pPr>
              <w:pStyle w:val="TableParagraph"/>
              <w:ind w:left="223"/>
              <w:rPr>
                <w:lang w:val="ru-RU"/>
              </w:rPr>
            </w:pPr>
          </w:p>
        </w:tc>
      </w:tr>
      <w:tr w:rsidR="00903693" w:rsidRPr="00A75C7B" w:rsidTr="00655803">
        <w:trPr>
          <w:trHeight w:val="323"/>
        </w:trPr>
        <w:tc>
          <w:tcPr>
            <w:tcW w:w="359" w:type="dxa"/>
            <w:vMerge w:val="restart"/>
          </w:tcPr>
          <w:p w:rsidR="00903693" w:rsidRPr="00D32E77" w:rsidRDefault="00982131" w:rsidP="00011908">
            <w:pPr>
              <w:pStyle w:val="TableParagraph"/>
              <w:ind w:left="21"/>
              <w:rPr>
                <w:lang w:val="ru-RU"/>
              </w:rPr>
            </w:pPr>
            <w:r>
              <w:rPr>
                <w:lang w:val="ru-RU"/>
              </w:rPr>
              <w:lastRenderedPageBreak/>
              <w:t xml:space="preserve"> 5</w:t>
            </w:r>
          </w:p>
        </w:tc>
        <w:tc>
          <w:tcPr>
            <w:tcW w:w="1200" w:type="dxa"/>
            <w:vMerge w:val="restart"/>
          </w:tcPr>
          <w:p w:rsidR="00903693" w:rsidRPr="00FD6DF8" w:rsidRDefault="00903693" w:rsidP="00A420A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D6DF8">
              <w:rPr>
                <w:rFonts w:ascii="Times New Roman" w:hAnsi="Times New Roman" w:cs="Times New Roman"/>
                <w:sz w:val="24"/>
                <w:szCs w:val="24"/>
                <w:lang w:val="kk-KZ"/>
              </w:rPr>
              <w:t>История и теория политики</w:t>
            </w:r>
          </w:p>
        </w:tc>
        <w:tc>
          <w:tcPr>
            <w:tcW w:w="670" w:type="dxa"/>
          </w:tcPr>
          <w:p w:rsidR="00903693" w:rsidRDefault="00903693" w:rsidP="005724D8">
            <w:pPr>
              <w:pStyle w:val="TableParagraph"/>
              <w:rPr>
                <w:sz w:val="24"/>
                <w:szCs w:val="24"/>
                <w:lang w:val="kk-KZ"/>
              </w:rPr>
            </w:pPr>
            <w:r>
              <w:rPr>
                <w:sz w:val="24"/>
                <w:szCs w:val="24"/>
                <w:lang w:val="kk-KZ"/>
              </w:rPr>
              <w:t xml:space="preserve"> БД</w:t>
            </w:r>
          </w:p>
        </w:tc>
        <w:tc>
          <w:tcPr>
            <w:tcW w:w="606" w:type="dxa"/>
          </w:tcPr>
          <w:p w:rsidR="00903693" w:rsidRPr="00D32E77" w:rsidRDefault="0090369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03693" w:rsidRPr="00FD6DF8" w:rsidRDefault="00903693" w:rsidP="0001402C">
            <w:pPr>
              <w:rPr>
                <w:rFonts w:ascii="Times New Roman" w:hAnsi="Times New Roman" w:cs="Times New Roman"/>
                <w:sz w:val="24"/>
                <w:szCs w:val="24"/>
                <w:lang w:val="kk-KZ"/>
              </w:rPr>
            </w:pPr>
            <w:r w:rsidRPr="00FD6DF8">
              <w:rPr>
                <w:rFonts w:ascii="Times New Roman" w:hAnsi="Times New Roman" w:cs="Times New Roman"/>
                <w:sz w:val="24"/>
                <w:szCs w:val="24"/>
                <w:lang w:val="kk-KZ"/>
              </w:rPr>
              <w:t>Теория политики</w:t>
            </w:r>
          </w:p>
        </w:tc>
        <w:tc>
          <w:tcPr>
            <w:tcW w:w="4251" w:type="dxa"/>
            <w:tcBorders>
              <w:right w:val="single" w:sz="4" w:space="0" w:color="auto"/>
            </w:tcBorders>
          </w:tcPr>
          <w:p w:rsidR="00903693" w:rsidRPr="00FD6DF8" w:rsidRDefault="00C522D4"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903693" w:rsidRPr="00FD6DF8">
              <w:rPr>
                <w:rFonts w:ascii="Times New Roman" w:hAnsi="Times New Roman" w:cs="Times New Roman"/>
                <w:sz w:val="20"/>
                <w:szCs w:val="20"/>
                <w:lang w:val="kk-KZ"/>
              </w:rPr>
              <w:t>Изучаются основные категории политической науки, теоретические подходы к осмыслению политики и парадигмы политической науки, студенты получают базовые знания по теоретическим вопросам политики, а также учатся анализировать современные политические реалии, опираясь на полученные теоретические знания.</w:t>
            </w:r>
          </w:p>
        </w:tc>
        <w:tc>
          <w:tcPr>
            <w:tcW w:w="748" w:type="dxa"/>
            <w:vMerge w:val="restart"/>
            <w:tcBorders>
              <w:left w:val="single" w:sz="4" w:space="0" w:color="auto"/>
            </w:tcBorders>
          </w:tcPr>
          <w:p w:rsidR="00903693" w:rsidRPr="00D345C5" w:rsidRDefault="00903693" w:rsidP="00903693">
            <w:pPr>
              <w:pStyle w:val="TableParagraph"/>
              <w:tabs>
                <w:tab w:val="left" w:pos="255"/>
                <w:tab w:val="center" w:pos="349"/>
              </w:tabs>
              <w:rPr>
                <w:rFonts w:eastAsia="Calibri"/>
                <w:color w:val="000000"/>
                <w:spacing w:val="-2"/>
                <w:sz w:val="24"/>
                <w:szCs w:val="24"/>
              </w:rPr>
            </w:pPr>
            <w:r w:rsidRPr="00903693">
              <w:rPr>
                <w:rFonts w:eastAsia="Calibri"/>
                <w:color w:val="000000"/>
                <w:spacing w:val="-2"/>
                <w:sz w:val="24"/>
                <w:szCs w:val="24"/>
                <w:lang w:val="ru-RU"/>
              </w:rPr>
              <w:tab/>
            </w:r>
            <w:r w:rsidR="00D345C5">
              <w:rPr>
                <w:rFonts w:eastAsia="Calibri"/>
                <w:color w:val="000000"/>
                <w:spacing w:val="-2"/>
                <w:sz w:val="24"/>
                <w:szCs w:val="24"/>
              </w:rPr>
              <w:t>5</w:t>
            </w:r>
          </w:p>
          <w:p w:rsidR="00903693" w:rsidRPr="00903693" w:rsidRDefault="00903693" w:rsidP="00903693">
            <w:pPr>
              <w:pStyle w:val="TableParagraph"/>
              <w:tabs>
                <w:tab w:val="left" w:pos="255"/>
                <w:tab w:val="center" w:pos="349"/>
              </w:tabs>
              <w:rPr>
                <w:rFonts w:eastAsia="Calibri"/>
                <w:color w:val="000000"/>
                <w:spacing w:val="-2"/>
                <w:sz w:val="24"/>
                <w:szCs w:val="24"/>
                <w:lang w:val="ru-RU"/>
              </w:rPr>
            </w:pPr>
          </w:p>
          <w:p w:rsidR="00903693" w:rsidRPr="00903693" w:rsidRDefault="00903693" w:rsidP="00903693">
            <w:pPr>
              <w:pStyle w:val="TableParagraph"/>
              <w:tabs>
                <w:tab w:val="left" w:pos="255"/>
                <w:tab w:val="center" w:pos="349"/>
              </w:tabs>
              <w:rPr>
                <w:rFonts w:eastAsia="Calibri"/>
                <w:color w:val="000000"/>
                <w:spacing w:val="-2"/>
                <w:sz w:val="24"/>
                <w:szCs w:val="24"/>
                <w:lang w:val="ru-RU"/>
              </w:rPr>
            </w:pPr>
          </w:p>
          <w:p w:rsidR="00903693" w:rsidRPr="00903693" w:rsidRDefault="00903693" w:rsidP="00903693">
            <w:pPr>
              <w:pStyle w:val="TableParagraph"/>
              <w:tabs>
                <w:tab w:val="left" w:pos="255"/>
                <w:tab w:val="center" w:pos="349"/>
              </w:tabs>
              <w:rPr>
                <w:rFonts w:eastAsia="Calibri"/>
                <w:color w:val="000000"/>
                <w:spacing w:val="-2"/>
                <w:sz w:val="24"/>
                <w:szCs w:val="24"/>
                <w:lang w:val="ru-RU"/>
              </w:rPr>
            </w:pPr>
          </w:p>
          <w:p w:rsidR="00903693" w:rsidRPr="00903693" w:rsidRDefault="00903693" w:rsidP="00903693">
            <w:pPr>
              <w:pStyle w:val="TableParagraph"/>
              <w:tabs>
                <w:tab w:val="left" w:pos="255"/>
                <w:tab w:val="center" w:pos="349"/>
              </w:tabs>
              <w:rPr>
                <w:rFonts w:eastAsia="Calibri"/>
                <w:color w:val="000000"/>
                <w:spacing w:val="-2"/>
                <w:sz w:val="24"/>
                <w:szCs w:val="24"/>
                <w:lang w:val="ru-RU"/>
              </w:rPr>
            </w:pPr>
          </w:p>
          <w:p w:rsidR="00903693" w:rsidRPr="00903693" w:rsidRDefault="00903693" w:rsidP="00903693">
            <w:pPr>
              <w:pStyle w:val="TableParagraph"/>
              <w:tabs>
                <w:tab w:val="left" w:pos="255"/>
                <w:tab w:val="center" w:pos="349"/>
              </w:tabs>
              <w:rPr>
                <w:rFonts w:eastAsia="Calibri"/>
                <w:color w:val="000000"/>
                <w:spacing w:val="-2"/>
                <w:sz w:val="24"/>
                <w:szCs w:val="24"/>
                <w:lang w:val="ru-RU"/>
              </w:rPr>
            </w:pPr>
          </w:p>
          <w:p w:rsidR="00903693" w:rsidRPr="00903693" w:rsidRDefault="00903693" w:rsidP="00903693">
            <w:pPr>
              <w:pStyle w:val="TableParagraph"/>
              <w:tabs>
                <w:tab w:val="left" w:pos="255"/>
                <w:tab w:val="center" w:pos="349"/>
              </w:tabs>
              <w:rPr>
                <w:rFonts w:eastAsia="Calibri"/>
                <w:color w:val="000000"/>
                <w:spacing w:val="-2"/>
                <w:sz w:val="24"/>
                <w:szCs w:val="24"/>
                <w:lang w:val="ru-RU"/>
              </w:rPr>
            </w:pPr>
          </w:p>
          <w:p w:rsidR="00903693" w:rsidRPr="00903693" w:rsidRDefault="00903693" w:rsidP="00903693">
            <w:pPr>
              <w:pStyle w:val="TableParagraph"/>
              <w:tabs>
                <w:tab w:val="left" w:pos="255"/>
                <w:tab w:val="center" w:pos="349"/>
              </w:tabs>
              <w:rPr>
                <w:rFonts w:eastAsia="Calibri"/>
                <w:color w:val="000000"/>
                <w:spacing w:val="-2"/>
                <w:sz w:val="24"/>
                <w:szCs w:val="24"/>
                <w:lang w:val="ru-RU"/>
              </w:rPr>
            </w:pPr>
          </w:p>
          <w:p w:rsidR="00903693" w:rsidRPr="00D345C5" w:rsidRDefault="00D345C5" w:rsidP="00903693">
            <w:pPr>
              <w:pStyle w:val="TableParagraph"/>
              <w:tabs>
                <w:tab w:val="left" w:pos="255"/>
                <w:tab w:val="center" w:pos="349"/>
              </w:tabs>
              <w:rPr>
                <w:rFonts w:eastAsia="Calibri"/>
                <w:color w:val="000000"/>
                <w:spacing w:val="-2"/>
                <w:sz w:val="24"/>
                <w:szCs w:val="24"/>
              </w:rPr>
            </w:pPr>
            <w:r>
              <w:rPr>
                <w:rFonts w:eastAsia="Calibri"/>
                <w:color w:val="000000"/>
                <w:spacing w:val="-2"/>
                <w:sz w:val="24"/>
                <w:szCs w:val="24"/>
                <w:lang w:val="ru-RU"/>
              </w:rPr>
              <w:tab/>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sz w:val="24"/>
                <w:szCs w:val="24"/>
                <w:lang w:val="ru-RU"/>
              </w:rPr>
            </w:pPr>
          </w:p>
        </w:tc>
        <w:tc>
          <w:tcPr>
            <w:tcW w:w="587" w:type="dxa"/>
            <w:tcBorders>
              <w:right w:val="single" w:sz="4" w:space="0" w:color="auto"/>
            </w:tcBorders>
          </w:tcPr>
          <w:p w:rsidR="00903693" w:rsidRPr="00D32E77" w:rsidRDefault="00903693" w:rsidP="00C123D0">
            <w:pPr>
              <w:pStyle w:val="TableParagraph"/>
              <w:ind w:left="142" w:right="142"/>
              <w:jc w:val="both"/>
              <w:rPr>
                <w:b/>
                <w:lang w:val="ru-RU"/>
              </w:rPr>
            </w:pPr>
          </w:p>
        </w:tc>
        <w:tc>
          <w:tcPr>
            <w:tcW w:w="567" w:type="dxa"/>
            <w:tcBorders>
              <w:left w:val="single" w:sz="4" w:space="0" w:color="auto"/>
              <w:right w:val="single" w:sz="4" w:space="0" w:color="auto"/>
            </w:tcBorders>
          </w:tcPr>
          <w:p w:rsidR="00903693" w:rsidRPr="00D32E77" w:rsidRDefault="00903693" w:rsidP="005724D8">
            <w:pPr>
              <w:pStyle w:val="TableParagraph"/>
              <w:ind w:left="142" w:right="142"/>
              <w:jc w:val="both"/>
              <w:rPr>
                <w:b/>
                <w:lang w:val="ru-RU"/>
              </w:rPr>
            </w:pPr>
          </w:p>
        </w:tc>
        <w:tc>
          <w:tcPr>
            <w:tcW w:w="425" w:type="dxa"/>
            <w:tcBorders>
              <w:left w:val="single" w:sz="4" w:space="0" w:color="auto"/>
            </w:tcBorders>
          </w:tcPr>
          <w:p w:rsidR="00903693" w:rsidRPr="00D32E77" w:rsidRDefault="00903693" w:rsidP="00011908">
            <w:pPr>
              <w:pStyle w:val="TableParagraph"/>
              <w:ind w:left="223"/>
              <w:rPr>
                <w:lang w:val="ru-RU"/>
              </w:rPr>
            </w:pPr>
          </w:p>
        </w:tc>
      </w:tr>
      <w:tr w:rsidR="00903693" w:rsidRPr="00A75C7B" w:rsidTr="00655803">
        <w:trPr>
          <w:trHeight w:val="323"/>
        </w:trPr>
        <w:tc>
          <w:tcPr>
            <w:tcW w:w="359" w:type="dxa"/>
            <w:vMerge/>
          </w:tcPr>
          <w:p w:rsidR="00903693" w:rsidRPr="00D32E77" w:rsidRDefault="00903693" w:rsidP="00011908">
            <w:pPr>
              <w:pStyle w:val="TableParagraph"/>
              <w:ind w:left="21"/>
              <w:rPr>
                <w:lang w:val="ru-RU"/>
              </w:rPr>
            </w:pPr>
          </w:p>
        </w:tc>
        <w:tc>
          <w:tcPr>
            <w:tcW w:w="1200" w:type="dxa"/>
            <w:vMerge/>
          </w:tcPr>
          <w:p w:rsidR="00903693" w:rsidRPr="005724D8" w:rsidRDefault="00903693" w:rsidP="00A420AF">
            <w:pPr>
              <w:rPr>
                <w:rFonts w:ascii="Times New Roman" w:hAnsi="Times New Roman" w:cs="Times New Roman"/>
                <w:sz w:val="24"/>
                <w:szCs w:val="24"/>
                <w:lang w:val="kk-KZ"/>
              </w:rPr>
            </w:pPr>
          </w:p>
        </w:tc>
        <w:tc>
          <w:tcPr>
            <w:tcW w:w="670" w:type="dxa"/>
          </w:tcPr>
          <w:p w:rsidR="00903693" w:rsidRDefault="00903693" w:rsidP="005724D8">
            <w:pPr>
              <w:pStyle w:val="TableParagraph"/>
              <w:rPr>
                <w:sz w:val="24"/>
                <w:szCs w:val="24"/>
                <w:lang w:val="kk-KZ"/>
              </w:rPr>
            </w:pPr>
            <w:r>
              <w:rPr>
                <w:sz w:val="24"/>
                <w:szCs w:val="24"/>
                <w:lang w:val="kk-KZ"/>
              </w:rPr>
              <w:t xml:space="preserve"> БД</w:t>
            </w:r>
          </w:p>
        </w:tc>
        <w:tc>
          <w:tcPr>
            <w:tcW w:w="606" w:type="dxa"/>
          </w:tcPr>
          <w:p w:rsidR="00903693" w:rsidRPr="00D32E77" w:rsidRDefault="0090369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03693" w:rsidRPr="00FD6DF8" w:rsidRDefault="00903693" w:rsidP="0001402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D6DF8">
              <w:rPr>
                <w:rFonts w:ascii="Times New Roman" w:hAnsi="Times New Roman" w:cs="Times New Roman"/>
                <w:sz w:val="24"/>
                <w:szCs w:val="24"/>
                <w:lang w:val="kk-KZ"/>
              </w:rPr>
              <w:t>Основные политические парадигмы ХХІ века</w:t>
            </w:r>
          </w:p>
        </w:tc>
        <w:tc>
          <w:tcPr>
            <w:tcW w:w="4251" w:type="dxa"/>
            <w:tcBorders>
              <w:right w:val="single" w:sz="4" w:space="0" w:color="auto"/>
            </w:tcBorders>
          </w:tcPr>
          <w:p w:rsidR="00903693" w:rsidRPr="00FD6DF8" w:rsidRDefault="00C522D4"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903693" w:rsidRPr="00FD6DF8">
              <w:rPr>
                <w:rFonts w:ascii="Times New Roman" w:hAnsi="Times New Roman" w:cs="Times New Roman"/>
                <w:sz w:val="20"/>
                <w:szCs w:val="20"/>
                <w:lang w:val="kk-KZ"/>
              </w:rPr>
              <w:t xml:space="preserve">Раскрывается природа и сущностное многообразие мира политики, его структурные и процессуальные свойства; характеризует особенности поведения основных политических акторов и их интеракций в сфере перераспределения полномочий государственной власти и макросоциального управления общественными процессами; демонстрирует связь и отличия политических и управленческих процессов на всех уровнях организации социума. </w:t>
            </w:r>
          </w:p>
        </w:tc>
        <w:tc>
          <w:tcPr>
            <w:tcW w:w="748" w:type="dxa"/>
            <w:vMerge/>
            <w:tcBorders>
              <w:left w:val="single" w:sz="4" w:space="0" w:color="auto"/>
            </w:tcBorders>
          </w:tcPr>
          <w:p w:rsidR="00903693" w:rsidRPr="00903693" w:rsidRDefault="00903693" w:rsidP="00011908">
            <w:pPr>
              <w:pStyle w:val="TableParagraph"/>
              <w:jc w:val="center"/>
              <w:rPr>
                <w:rFonts w:eastAsia="Calibri"/>
                <w:color w:val="000000"/>
                <w:spacing w:val="-2"/>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sz w:val="24"/>
                <w:szCs w:val="24"/>
                <w:lang w:val="ru-RU"/>
              </w:rPr>
            </w:pPr>
          </w:p>
        </w:tc>
        <w:tc>
          <w:tcPr>
            <w:tcW w:w="587" w:type="dxa"/>
            <w:tcBorders>
              <w:right w:val="single" w:sz="4" w:space="0" w:color="auto"/>
            </w:tcBorders>
          </w:tcPr>
          <w:p w:rsidR="00903693" w:rsidRPr="00D32E77" w:rsidRDefault="00903693" w:rsidP="00C123D0">
            <w:pPr>
              <w:pStyle w:val="TableParagraph"/>
              <w:ind w:left="142" w:right="142"/>
              <w:jc w:val="both"/>
              <w:rPr>
                <w:b/>
                <w:lang w:val="ru-RU"/>
              </w:rPr>
            </w:pPr>
          </w:p>
        </w:tc>
        <w:tc>
          <w:tcPr>
            <w:tcW w:w="567" w:type="dxa"/>
            <w:tcBorders>
              <w:left w:val="single" w:sz="4" w:space="0" w:color="auto"/>
              <w:right w:val="single" w:sz="4" w:space="0" w:color="auto"/>
            </w:tcBorders>
          </w:tcPr>
          <w:p w:rsidR="00903693" w:rsidRPr="00D32E77" w:rsidRDefault="00903693" w:rsidP="005724D8">
            <w:pPr>
              <w:pStyle w:val="TableParagraph"/>
              <w:ind w:left="142" w:right="142"/>
              <w:jc w:val="both"/>
              <w:rPr>
                <w:b/>
                <w:lang w:val="ru-RU"/>
              </w:rPr>
            </w:pPr>
          </w:p>
        </w:tc>
        <w:tc>
          <w:tcPr>
            <w:tcW w:w="425" w:type="dxa"/>
            <w:tcBorders>
              <w:left w:val="single" w:sz="4" w:space="0" w:color="auto"/>
            </w:tcBorders>
          </w:tcPr>
          <w:p w:rsidR="00903693" w:rsidRPr="00D32E77" w:rsidRDefault="00903693" w:rsidP="00011908">
            <w:pPr>
              <w:pStyle w:val="TableParagraph"/>
              <w:ind w:left="223"/>
              <w:rPr>
                <w:lang w:val="ru-RU"/>
              </w:rPr>
            </w:pPr>
          </w:p>
        </w:tc>
      </w:tr>
      <w:tr w:rsidR="00903693" w:rsidRPr="00A75C7B" w:rsidTr="00655803">
        <w:trPr>
          <w:trHeight w:val="323"/>
        </w:trPr>
        <w:tc>
          <w:tcPr>
            <w:tcW w:w="359" w:type="dxa"/>
            <w:vMerge w:val="restart"/>
          </w:tcPr>
          <w:p w:rsidR="00903693" w:rsidRPr="00D32E77" w:rsidRDefault="00903693" w:rsidP="00011908">
            <w:pPr>
              <w:pStyle w:val="TableParagraph"/>
              <w:ind w:left="21"/>
              <w:rPr>
                <w:lang w:val="ru-RU"/>
              </w:rPr>
            </w:pPr>
          </w:p>
        </w:tc>
        <w:tc>
          <w:tcPr>
            <w:tcW w:w="1200" w:type="dxa"/>
            <w:vMerge w:val="restart"/>
            <w:tcBorders>
              <w:top w:val="nil"/>
            </w:tcBorders>
          </w:tcPr>
          <w:p w:rsidR="00903693" w:rsidRPr="005724D8" w:rsidRDefault="00903693" w:rsidP="00A420AF">
            <w:pPr>
              <w:rPr>
                <w:rFonts w:ascii="Times New Roman" w:hAnsi="Times New Roman" w:cs="Times New Roman"/>
                <w:sz w:val="24"/>
                <w:szCs w:val="24"/>
                <w:lang w:val="kk-KZ"/>
              </w:rPr>
            </w:pPr>
          </w:p>
        </w:tc>
        <w:tc>
          <w:tcPr>
            <w:tcW w:w="670" w:type="dxa"/>
          </w:tcPr>
          <w:p w:rsidR="00903693" w:rsidRDefault="00903693" w:rsidP="005724D8">
            <w:pPr>
              <w:pStyle w:val="TableParagraph"/>
              <w:rPr>
                <w:sz w:val="24"/>
                <w:szCs w:val="24"/>
                <w:lang w:val="kk-KZ"/>
              </w:rPr>
            </w:pPr>
            <w:r>
              <w:rPr>
                <w:sz w:val="24"/>
                <w:szCs w:val="24"/>
                <w:lang w:val="kk-KZ"/>
              </w:rPr>
              <w:t xml:space="preserve"> БД</w:t>
            </w:r>
          </w:p>
        </w:tc>
        <w:tc>
          <w:tcPr>
            <w:tcW w:w="606" w:type="dxa"/>
          </w:tcPr>
          <w:p w:rsidR="00903693" w:rsidRPr="00D32E77" w:rsidRDefault="0090369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03693" w:rsidRPr="00FD6DF8" w:rsidRDefault="00903693" w:rsidP="00FD6DF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Новая </w:t>
            </w:r>
            <w:r w:rsidRPr="00FD6DF8">
              <w:rPr>
                <w:rFonts w:ascii="Times New Roman" w:hAnsi="Times New Roman" w:cs="Times New Roman"/>
                <w:sz w:val="24"/>
                <w:szCs w:val="24"/>
                <w:lang w:val="kk-KZ"/>
              </w:rPr>
              <w:t xml:space="preserve">и </w:t>
            </w:r>
            <w:r>
              <w:rPr>
                <w:rFonts w:ascii="Times New Roman" w:hAnsi="Times New Roman" w:cs="Times New Roman"/>
                <w:sz w:val="24"/>
                <w:szCs w:val="24"/>
                <w:lang w:val="kk-KZ"/>
              </w:rPr>
              <w:t xml:space="preserve">  новейшая история </w:t>
            </w:r>
            <w:r w:rsidRPr="00FD6DF8">
              <w:rPr>
                <w:rFonts w:ascii="Times New Roman" w:hAnsi="Times New Roman" w:cs="Times New Roman"/>
                <w:sz w:val="24"/>
                <w:szCs w:val="24"/>
                <w:lang w:val="kk-KZ"/>
              </w:rPr>
              <w:t>зарубежных стран</w:t>
            </w:r>
          </w:p>
        </w:tc>
        <w:tc>
          <w:tcPr>
            <w:tcW w:w="4251" w:type="dxa"/>
          </w:tcPr>
          <w:p w:rsidR="00903693" w:rsidRPr="00FD6DF8" w:rsidRDefault="00C522D4" w:rsidP="002E161E">
            <w:pPr>
              <w:pStyle w:val="TableParagraph"/>
              <w:rPr>
                <w:sz w:val="20"/>
                <w:szCs w:val="20"/>
                <w:lang w:val="kk-KZ"/>
              </w:rPr>
            </w:pPr>
            <w:r>
              <w:rPr>
                <w:sz w:val="20"/>
                <w:szCs w:val="20"/>
                <w:lang w:val="kk-KZ"/>
              </w:rPr>
              <w:t xml:space="preserve">    </w:t>
            </w:r>
            <w:r w:rsidR="00903693" w:rsidRPr="00FD6DF8">
              <w:rPr>
                <w:sz w:val="20"/>
                <w:szCs w:val="20"/>
                <w:lang w:val="kk-KZ"/>
              </w:rPr>
              <w:t>Освещаются важнейшие процессы и закономерности формирования и развития современных обществ Запада, а также отдельных стран и регионов Западной, Центральновосточной Европы и Америки. Студенты изучают</w:t>
            </w:r>
            <w:r w:rsidR="00903693" w:rsidRPr="00FD6DF8">
              <w:rPr>
                <w:snapToGrid w:val="0"/>
                <w:sz w:val="20"/>
                <w:szCs w:val="20"/>
                <w:lang w:val="kk-KZ"/>
              </w:rPr>
              <w:t xml:space="preserve"> теоретико-методологические и методические проблемы изучения новой и новейшей истории стран Запада</w:t>
            </w:r>
            <w:r w:rsidR="00903693" w:rsidRPr="00FD6DF8">
              <w:rPr>
                <w:sz w:val="20"/>
                <w:szCs w:val="20"/>
                <w:lang w:val="kk-KZ"/>
              </w:rPr>
              <w:t>, учатся использовать методы исторического познания и методику работы с историческими источниками.</w:t>
            </w:r>
          </w:p>
        </w:tc>
        <w:tc>
          <w:tcPr>
            <w:tcW w:w="748" w:type="dxa"/>
          </w:tcPr>
          <w:p w:rsidR="00903693" w:rsidRPr="00903693" w:rsidRDefault="00903693"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t>6</w:t>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r w:rsidRPr="00903693">
              <w:rPr>
                <w:b/>
                <w:sz w:val="24"/>
                <w:szCs w:val="24"/>
              </w:rPr>
              <w:t xml:space="preserve"> </w:t>
            </w:r>
          </w:p>
        </w:tc>
        <w:tc>
          <w:tcPr>
            <w:tcW w:w="587" w:type="dxa"/>
            <w:tcBorders>
              <w:right w:val="single" w:sz="4" w:space="0" w:color="auto"/>
            </w:tcBorders>
          </w:tcPr>
          <w:p w:rsidR="00903693" w:rsidRPr="00D32E77" w:rsidRDefault="00903693" w:rsidP="00C123D0">
            <w:pPr>
              <w:pStyle w:val="TableParagraph"/>
              <w:ind w:left="142" w:right="142"/>
              <w:jc w:val="both"/>
              <w:rPr>
                <w:b/>
                <w:lang w:val="ru-RU"/>
              </w:rPr>
            </w:pPr>
          </w:p>
        </w:tc>
        <w:tc>
          <w:tcPr>
            <w:tcW w:w="567" w:type="dxa"/>
            <w:tcBorders>
              <w:left w:val="single" w:sz="4" w:space="0" w:color="auto"/>
              <w:right w:val="single" w:sz="4" w:space="0" w:color="auto"/>
            </w:tcBorders>
          </w:tcPr>
          <w:p w:rsidR="00903693" w:rsidRPr="00D32E77" w:rsidRDefault="00903693" w:rsidP="005724D8">
            <w:pPr>
              <w:pStyle w:val="TableParagraph"/>
              <w:ind w:left="142" w:right="142"/>
              <w:jc w:val="both"/>
              <w:rPr>
                <w:b/>
                <w:lang w:val="ru-RU"/>
              </w:rPr>
            </w:pPr>
          </w:p>
        </w:tc>
        <w:tc>
          <w:tcPr>
            <w:tcW w:w="425" w:type="dxa"/>
            <w:tcBorders>
              <w:left w:val="single" w:sz="4" w:space="0" w:color="auto"/>
            </w:tcBorders>
          </w:tcPr>
          <w:p w:rsidR="00903693" w:rsidRPr="00D32E77" w:rsidRDefault="00903693" w:rsidP="00011908">
            <w:pPr>
              <w:pStyle w:val="TableParagraph"/>
              <w:ind w:left="223"/>
              <w:rPr>
                <w:lang w:val="ru-RU"/>
              </w:rPr>
            </w:pPr>
          </w:p>
        </w:tc>
      </w:tr>
      <w:tr w:rsidR="00903693" w:rsidRPr="00A75C7B" w:rsidTr="00655803">
        <w:trPr>
          <w:trHeight w:val="323"/>
        </w:trPr>
        <w:tc>
          <w:tcPr>
            <w:tcW w:w="359" w:type="dxa"/>
            <w:vMerge/>
          </w:tcPr>
          <w:p w:rsidR="00903693" w:rsidRPr="00D32E77" w:rsidRDefault="00903693" w:rsidP="00011908">
            <w:pPr>
              <w:pStyle w:val="TableParagraph"/>
              <w:ind w:left="21"/>
              <w:rPr>
                <w:lang w:val="ru-RU"/>
              </w:rPr>
            </w:pPr>
          </w:p>
        </w:tc>
        <w:tc>
          <w:tcPr>
            <w:tcW w:w="1200" w:type="dxa"/>
            <w:vMerge/>
          </w:tcPr>
          <w:p w:rsidR="00903693" w:rsidRPr="00D32E77" w:rsidRDefault="00903693" w:rsidP="00D32E77">
            <w:pPr>
              <w:jc w:val="center"/>
              <w:rPr>
                <w:rFonts w:ascii="Times New Roman" w:hAnsi="Times New Roman" w:cs="Times New Roman"/>
                <w:sz w:val="24"/>
                <w:szCs w:val="24"/>
                <w:lang w:val="kk-KZ"/>
              </w:rPr>
            </w:pPr>
          </w:p>
        </w:tc>
        <w:tc>
          <w:tcPr>
            <w:tcW w:w="670"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БД</w:t>
            </w:r>
          </w:p>
        </w:tc>
        <w:tc>
          <w:tcPr>
            <w:tcW w:w="606"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 xml:space="preserve"> КВ</w:t>
            </w:r>
          </w:p>
        </w:tc>
        <w:tc>
          <w:tcPr>
            <w:tcW w:w="1845"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 xml:space="preserve">Политическая история древнего </w:t>
            </w:r>
            <w:r w:rsidRPr="002B0A50">
              <w:rPr>
                <w:rFonts w:ascii="Times New Roman" w:hAnsi="Times New Roman" w:cs="Times New Roman"/>
                <w:sz w:val="24"/>
                <w:szCs w:val="24"/>
                <w:lang w:val="kk-KZ"/>
              </w:rPr>
              <w:lastRenderedPageBreak/>
              <w:t>мира</w:t>
            </w:r>
          </w:p>
        </w:tc>
        <w:tc>
          <w:tcPr>
            <w:tcW w:w="4251" w:type="dxa"/>
          </w:tcPr>
          <w:p w:rsidR="00903693" w:rsidRPr="002B0A50" w:rsidRDefault="00C522D4" w:rsidP="002E161E">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      </w:t>
            </w:r>
            <w:r w:rsidR="00903693" w:rsidRPr="002B0A50">
              <w:rPr>
                <w:rFonts w:ascii="Times New Roman" w:hAnsi="Times New Roman" w:cs="Times New Roman"/>
                <w:sz w:val="20"/>
                <w:szCs w:val="20"/>
                <w:lang w:val="kk-KZ"/>
              </w:rPr>
              <w:t xml:space="preserve">Рассматриваются принципы и методология дисциплины Политическая история Древнего мира, студенты знакомятся с теоретическим </w:t>
            </w:r>
            <w:r w:rsidR="00903693" w:rsidRPr="002B0A50">
              <w:rPr>
                <w:rFonts w:ascii="Times New Roman" w:hAnsi="Times New Roman" w:cs="Times New Roman"/>
                <w:sz w:val="20"/>
                <w:szCs w:val="20"/>
                <w:lang w:val="kk-KZ"/>
              </w:rPr>
              <w:lastRenderedPageBreak/>
              <w:t>наследием наиболее крупных представителей политической мысли Древнего мира, формируется активная гражданская позиция, уважение к политическому наследию, которое оказывает влияние на сегодняшние политические реалии</w:t>
            </w:r>
          </w:p>
        </w:tc>
        <w:tc>
          <w:tcPr>
            <w:tcW w:w="748" w:type="dxa"/>
          </w:tcPr>
          <w:p w:rsidR="00903693" w:rsidRPr="0014510D" w:rsidRDefault="0014510D" w:rsidP="00011908">
            <w:pPr>
              <w:pStyle w:val="TableParagraph"/>
              <w:jc w:val="center"/>
              <w:rPr>
                <w:rFonts w:eastAsia="Calibri"/>
                <w:b/>
                <w:color w:val="000000"/>
                <w:spacing w:val="-2"/>
                <w:sz w:val="24"/>
                <w:szCs w:val="24"/>
              </w:rPr>
            </w:pPr>
            <w:r>
              <w:rPr>
                <w:rFonts w:eastAsia="Calibri"/>
                <w:b/>
                <w:color w:val="000000"/>
                <w:spacing w:val="-2"/>
                <w:sz w:val="24"/>
                <w:szCs w:val="24"/>
              </w:rPr>
              <w:lastRenderedPageBreak/>
              <w:t>6</w:t>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p>
        </w:tc>
        <w:tc>
          <w:tcPr>
            <w:tcW w:w="587" w:type="dxa"/>
            <w:tcBorders>
              <w:right w:val="single" w:sz="4" w:space="0" w:color="auto"/>
            </w:tcBorders>
          </w:tcPr>
          <w:p w:rsidR="00903693" w:rsidRPr="00D32E77" w:rsidRDefault="00903693" w:rsidP="00C123D0">
            <w:pPr>
              <w:pStyle w:val="TableParagraph"/>
              <w:ind w:left="142" w:right="142"/>
              <w:jc w:val="both"/>
              <w:rPr>
                <w:b/>
                <w:lang w:val="ru-RU"/>
              </w:rPr>
            </w:pPr>
          </w:p>
        </w:tc>
        <w:tc>
          <w:tcPr>
            <w:tcW w:w="567" w:type="dxa"/>
            <w:tcBorders>
              <w:left w:val="single" w:sz="4" w:space="0" w:color="auto"/>
              <w:right w:val="single" w:sz="4" w:space="0" w:color="auto"/>
            </w:tcBorders>
          </w:tcPr>
          <w:p w:rsidR="00903693" w:rsidRPr="00D32E77" w:rsidRDefault="00903693" w:rsidP="005724D8">
            <w:pPr>
              <w:pStyle w:val="TableParagraph"/>
              <w:ind w:left="142" w:right="142"/>
              <w:jc w:val="both"/>
              <w:rPr>
                <w:b/>
                <w:lang w:val="ru-RU"/>
              </w:rPr>
            </w:pPr>
          </w:p>
        </w:tc>
        <w:tc>
          <w:tcPr>
            <w:tcW w:w="425" w:type="dxa"/>
            <w:tcBorders>
              <w:left w:val="single" w:sz="4" w:space="0" w:color="auto"/>
            </w:tcBorders>
          </w:tcPr>
          <w:p w:rsidR="00903693" w:rsidRPr="00D32E77" w:rsidRDefault="00903693" w:rsidP="00011908">
            <w:pPr>
              <w:pStyle w:val="TableParagraph"/>
              <w:ind w:left="223"/>
              <w:rPr>
                <w:lang w:val="ru-RU"/>
              </w:rPr>
            </w:pPr>
          </w:p>
        </w:tc>
      </w:tr>
      <w:tr w:rsidR="00903693" w:rsidRPr="00A75C7B" w:rsidTr="00655803">
        <w:trPr>
          <w:trHeight w:val="323"/>
        </w:trPr>
        <w:tc>
          <w:tcPr>
            <w:tcW w:w="359" w:type="dxa"/>
            <w:vMerge/>
          </w:tcPr>
          <w:p w:rsidR="00903693" w:rsidRPr="002B0A50" w:rsidRDefault="00903693" w:rsidP="00011908">
            <w:pPr>
              <w:pStyle w:val="TableParagraph"/>
              <w:ind w:left="21"/>
              <w:rPr>
                <w:lang w:val="ru-RU"/>
              </w:rPr>
            </w:pPr>
          </w:p>
        </w:tc>
        <w:tc>
          <w:tcPr>
            <w:tcW w:w="1200" w:type="dxa"/>
            <w:vMerge/>
          </w:tcPr>
          <w:p w:rsidR="00903693" w:rsidRPr="00D32E77" w:rsidRDefault="00903693" w:rsidP="00D32E77">
            <w:pPr>
              <w:jc w:val="center"/>
              <w:rPr>
                <w:rFonts w:ascii="Times New Roman" w:hAnsi="Times New Roman" w:cs="Times New Roman"/>
                <w:sz w:val="24"/>
                <w:szCs w:val="24"/>
                <w:lang w:val="kk-KZ"/>
              </w:rPr>
            </w:pPr>
          </w:p>
        </w:tc>
        <w:tc>
          <w:tcPr>
            <w:tcW w:w="670"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БД</w:t>
            </w:r>
          </w:p>
        </w:tc>
        <w:tc>
          <w:tcPr>
            <w:tcW w:w="606"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 xml:space="preserve"> КВ</w:t>
            </w:r>
          </w:p>
        </w:tc>
        <w:tc>
          <w:tcPr>
            <w:tcW w:w="1845"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История политических учений</w:t>
            </w:r>
          </w:p>
        </w:tc>
        <w:tc>
          <w:tcPr>
            <w:tcW w:w="4251" w:type="dxa"/>
          </w:tcPr>
          <w:p w:rsidR="00903693" w:rsidRPr="002B0A50" w:rsidRDefault="00903693" w:rsidP="002E161E">
            <w:pPr>
              <w:rPr>
                <w:rFonts w:ascii="Times New Roman" w:hAnsi="Times New Roman" w:cs="Times New Roman"/>
                <w:sz w:val="20"/>
                <w:szCs w:val="20"/>
                <w:lang w:val="kk-KZ"/>
              </w:rPr>
            </w:pPr>
            <w:r w:rsidRPr="004E1184">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  </w:t>
            </w:r>
            <w:r w:rsidRPr="002B0A50">
              <w:rPr>
                <w:rFonts w:ascii="Times New Roman" w:hAnsi="Times New Roman" w:cs="Times New Roman"/>
                <w:sz w:val="20"/>
                <w:szCs w:val="20"/>
                <w:lang w:val="kk-KZ"/>
              </w:rPr>
              <w:t>Раскрывается взаимосвязь политических явлений с экономикой, идеологией, религией, рассматриваются доктрины, теории, основные направления политической мысли прошлого и современности, этапы развития политической мысли: имена и смысл учений выдающихся мыслителей, их основные произведения, основные памятники политической мысли, а также политическая история Казахстана.</w:t>
            </w:r>
          </w:p>
        </w:tc>
        <w:tc>
          <w:tcPr>
            <w:tcW w:w="748" w:type="dxa"/>
          </w:tcPr>
          <w:p w:rsidR="00903693" w:rsidRPr="00903693" w:rsidRDefault="00903693" w:rsidP="00011908">
            <w:pPr>
              <w:pStyle w:val="TableParagraph"/>
              <w:jc w:val="center"/>
              <w:rPr>
                <w:rFonts w:eastAsia="Calibri"/>
                <w:b/>
                <w:color w:val="000000"/>
                <w:spacing w:val="-2"/>
                <w:sz w:val="24"/>
                <w:szCs w:val="24"/>
                <w:lang w:val="ru-RU"/>
              </w:rPr>
            </w:pPr>
          </w:p>
          <w:p w:rsidR="00903693" w:rsidRPr="00E079A2" w:rsidRDefault="00E079A2" w:rsidP="00011908">
            <w:pPr>
              <w:pStyle w:val="TableParagraph"/>
              <w:jc w:val="center"/>
              <w:rPr>
                <w:rFonts w:eastAsia="Calibri"/>
                <w:b/>
                <w:color w:val="000000"/>
                <w:spacing w:val="-2"/>
                <w:sz w:val="24"/>
                <w:szCs w:val="24"/>
              </w:rPr>
            </w:pPr>
            <w:r>
              <w:rPr>
                <w:rFonts w:eastAsia="Calibri"/>
                <w:b/>
                <w:color w:val="000000"/>
                <w:spacing w:val="-2"/>
                <w:sz w:val="24"/>
                <w:szCs w:val="24"/>
              </w:rPr>
              <w:t>4</w:t>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p>
        </w:tc>
        <w:tc>
          <w:tcPr>
            <w:tcW w:w="587" w:type="dxa"/>
            <w:tcBorders>
              <w:right w:val="single" w:sz="4" w:space="0" w:color="auto"/>
            </w:tcBorders>
          </w:tcPr>
          <w:p w:rsidR="00903693" w:rsidRPr="002B0A50" w:rsidRDefault="00903693" w:rsidP="00C123D0">
            <w:pPr>
              <w:pStyle w:val="TableParagraph"/>
              <w:ind w:left="142" w:right="142"/>
              <w:jc w:val="both"/>
              <w:rPr>
                <w:b/>
                <w:lang w:val="ru-RU"/>
              </w:rPr>
            </w:pPr>
          </w:p>
        </w:tc>
        <w:tc>
          <w:tcPr>
            <w:tcW w:w="567" w:type="dxa"/>
            <w:tcBorders>
              <w:left w:val="single" w:sz="4" w:space="0" w:color="auto"/>
              <w:right w:val="single" w:sz="4" w:space="0" w:color="auto"/>
            </w:tcBorders>
          </w:tcPr>
          <w:p w:rsidR="00903693" w:rsidRPr="002B0A50" w:rsidRDefault="00903693" w:rsidP="005724D8">
            <w:pPr>
              <w:pStyle w:val="TableParagraph"/>
              <w:ind w:left="142" w:right="142"/>
              <w:jc w:val="both"/>
              <w:rPr>
                <w:b/>
                <w:lang w:val="ru-RU"/>
              </w:rPr>
            </w:pPr>
          </w:p>
        </w:tc>
        <w:tc>
          <w:tcPr>
            <w:tcW w:w="425" w:type="dxa"/>
            <w:tcBorders>
              <w:left w:val="single" w:sz="4" w:space="0" w:color="auto"/>
            </w:tcBorders>
          </w:tcPr>
          <w:p w:rsidR="00903693" w:rsidRPr="002B0A50" w:rsidRDefault="00903693" w:rsidP="00011908">
            <w:pPr>
              <w:pStyle w:val="TableParagraph"/>
              <w:ind w:left="223"/>
              <w:rPr>
                <w:lang w:val="ru-RU"/>
              </w:rPr>
            </w:pPr>
          </w:p>
        </w:tc>
      </w:tr>
      <w:tr w:rsidR="00903693" w:rsidRPr="00A75C7B" w:rsidTr="00655803">
        <w:trPr>
          <w:trHeight w:val="323"/>
        </w:trPr>
        <w:tc>
          <w:tcPr>
            <w:tcW w:w="359" w:type="dxa"/>
            <w:vMerge/>
          </w:tcPr>
          <w:p w:rsidR="00903693" w:rsidRPr="002B0A50" w:rsidRDefault="00903693" w:rsidP="00011908">
            <w:pPr>
              <w:pStyle w:val="TableParagraph"/>
              <w:ind w:left="21"/>
              <w:rPr>
                <w:lang w:val="ru-RU"/>
              </w:rPr>
            </w:pPr>
          </w:p>
        </w:tc>
        <w:tc>
          <w:tcPr>
            <w:tcW w:w="1200" w:type="dxa"/>
            <w:vMerge/>
          </w:tcPr>
          <w:p w:rsidR="00903693" w:rsidRPr="00D32E77" w:rsidRDefault="00903693" w:rsidP="00D32E77">
            <w:pPr>
              <w:jc w:val="center"/>
              <w:rPr>
                <w:rFonts w:ascii="Times New Roman" w:hAnsi="Times New Roman" w:cs="Times New Roman"/>
                <w:sz w:val="24"/>
                <w:szCs w:val="24"/>
                <w:lang w:val="kk-KZ"/>
              </w:rPr>
            </w:pPr>
          </w:p>
        </w:tc>
        <w:tc>
          <w:tcPr>
            <w:tcW w:w="670"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БД</w:t>
            </w:r>
          </w:p>
        </w:tc>
        <w:tc>
          <w:tcPr>
            <w:tcW w:w="606"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 xml:space="preserve"> КВ</w:t>
            </w:r>
          </w:p>
        </w:tc>
        <w:tc>
          <w:tcPr>
            <w:tcW w:w="1845"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История политических направлений и течений</w:t>
            </w:r>
          </w:p>
        </w:tc>
        <w:tc>
          <w:tcPr>
            <w:tcW w:w="4251" w:type="dxa"/>
          </w:tcPr>
          <w:p w:rsidR="00903693" w:rsidRPr="002B0A50" w:rsidRDefault="00C522D4"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903693" w:rsidRPr="002B0A50">
              <w:rPr>
                <w:rFonts w:ascii="Times New Roman" w:hAnsi="Times New Roman" w:cs="Times New Roman"/>
                <w:sz w:val="20"/>
                <w:szCs w:val="20"/>
                <w:lang w:val="kk-KZ"/>
              </w:rPr>
              <w:t>Изучается теоретическое наследие истории политической мысли, связь истории и современности. Дается представление о плюрализме мнений и идей о государстве и политических процессах в истории, научается доказывать и обосновывать свою позицию, в том числе по теоретическим вопросам, а также ориентироваться в тенденциях развития политических направлений и течений.</w:t>
            </w:r>
          </w:p>
        </w:tc>
        <w:tc>
          <w:tcPr>
            <w:tcW w:w="748" w:type="dxa"/>
          </w:tcPr>
          <w:p w:rsidR="00E079A2" w:rsidRPr="00655803" w:rsidRDefault="00E079A2" w:rsidP="00011908">
            <w:pPr>
              <w:pStyle w:val="TableParagraph"/>
              <w:jc w:val="center"/>
              <w:rPr>
                <w:rFonts w:eastAsia="Calibri"/>
                <w:b/>
                <w:color w:val="000000"/>
                <w:spacing w:val="-2"/>
                <w:sz w:val="24"/>
                <w:szCs w:val="24"/>
                <w:lang w:val="ru-RU"/>
              </w:rPr>
            </w:pPr>
          </w:p>
          <w:p w:rsidR="00E079A2" w:rsidRPr="00655803" w:rsidRDefault="00E079A2" w:rsidP="00011908">
            <w:pPr>
              <w:pStyle w:val="TableParagraph"/>
              <w:jc w:val="center"/>
              <w:rPr>
                <w:rFonts w:eastAsia="Calibri"/>
                <w:b/>
                <w:color w:val="000000"/>
                <w:spacing w:val="-2"/>
                <w:sz w:val="24"/>
                <w:szCs w:val="24"/>
                <w:lang w:val="ru-RU"/>
              </w:rPr>
            </w:pPr>
          </w:p>
          <w:p w:rsidR="00903693" w:rsidRPr="00903693" w:rsidRDefault="00E079A2"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t>4</w:t>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p>
        </w:tc>
        <w:tc>
          <w:tcPr>
            <w:tcW w:w="587" w:type="dxa"/>
            <w:tcBorders>
              <w:right w:val="single" w:sz="4" w:space="0" w:color="auto"/>
            </w:tcBorders>
          </w:tcPr>
          <w:p w:rsidR="00903693" w:rsidRPr="002B0A50" w:rsidRDefault="00903693" w:rsidP="00C123D0">
            <w:pPr>
              <w:pStyle w:val="TableParagraph"/>
              <w:ind w:left="142" w:right="142"/>
              <w:jc w:val="both"/>
              <w:rPr>
                <w:b/>
                <w:lang w:val="ru-RU"/>
              </w:rPr>
            </w:pPr>
          </w:p>
        </w:tc>
        <w:tc>
          <w:tcPr>
            <w:tcW w:w="567" w:type="dxa"/>
            <w:tcBorders>
              <w:left w:val="single" w:sz="4" w:space="0" w:color="auto"/>
              <w:right w:val="single" w:sz="4" w:space="0" w:color="auto"/>
            </w:tcBorders>
          </w:tcPr>
          <w:p w:rsidR="00903693" w:rsidRPr="002B0A50" w:rsidRDefault="00903693" w:rsidP="005724D8">
            <w:pPr>
              <w:pStyle w:val="TableParagraph"/>
              <w:ind w:left="142" w:right="142"/>
              <w:jc w:val="both"/>
              <w:rPr>
                <w:b/>
                <w:lang w:val="ru-RU"/>
              </w:rPr>
            </w:pPr>
          </w:p>
        </w:tc>
        <w:tc>
          <w:tcPr>
            <w:tcW w:w="425" w:type="dxa"/>
            <w:tcBorders>
              <w:left w:val="single" w:sz="4" w:space="0" w:color="auto"/>
            </w:tcBorders>
          </w:tcPr>
          <w:p w:rsidR="00903693" w:rsidRPr="002B0A50" w:rsidRDefault="00903693" w:rsidP="00011908">
            <w:pPr>
              <w:pStyle w:val="TableParagraph"/>
              <w:ind w:left="223"/>
              <w:rPr>
                <w:lang w:val="ru-RU"/>
              </w:rPr>
            </w:pPr>
          </w:p>
        </w:tc>
      </w:tr>
      <w:tr w:rsidR="00903693" w:rsidRPr="00A75C7B" w:rsidTr="00655803">
        <w:trPr>
          <w:trHeight w:val="323"/>
        </w:trPr>
        <w:tc>
          <w:tcPr>
            <w:tcW w:w="359" w:type="dxa"/>
            <w:vMerge w:val="restart"/>
            <w:tcBorders>
              <w:top w:val="nil"/>
            </w:tcBorders>
          </w:tcPr>
          <w:p w:rsidR="00903693" w:rsidRPr="002B0A50" w:rsidRDefault="00903693" w:rsidP="00011908">
            <w:pPr>
              <w:pStyle w:val="TableParagraph"/>
              <w:ind w:left="21"/>
              <w:rPr>
                <w:lang w:val="ru-RU"/>
              </w:rPr>
            </w:pPr>
          </w:p>
        </w:tc>
        <w:tc>
          <w:tcPr>
            <w:tcW w:w="1200" w:type="dxa"/>
            <w:vMerge w:val="restart"/>
            <w:tcBorders>
              <w:top w:val="nil"/>
            </w:tcBorders>
          </w:tcPr>
          <w:p w:rsidR="00903693" w:rsidRPr="00D32E77" w:rsidRDefault="00903693" w:rsidP="00D32E77">
            <w:pPr>
              <w:jc w:val="center"/>
              <w:rPr>
                <w:rFonts w:ascii="Times New Roman" w:hAnsi="Times New Roman" w:cs="Times New Roman"/>
                <w:sz w:val="24"/>
                <w:szCs w:val="24"/>
                <w:lang w:val="kk-KZ"/>
              </w:rPr>
            </w:pPr>
          </w:p>
        </w:tc>
        <w:tc>
          <w:tcPr>
            <w:tcW w:w="670"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БД</w:t>
            </w:r>
          </w:p>
        </w:tc>
        <w:tc>
          <w:tcPr>
            <w:tcW w:w="606"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КВ</w:t>
            </w:r>
          </w:p>
        </w:tc>
        <w:tc>
          <w:tcPr>
            <w:tcW w:w="1845"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Политическая мысль в Казахстане</w:t>
            </w:r>
          </w:p>
        </w:tc>
        <w:tc>
          <w:tcPr>
            <w:tcW w:w="4251" w:type="dxa"/>
          </w:tcPr>
          <w:p w:rsidR="00903693" w:rsidRPr="002B0A50" w:rsidRDefault="00C522D4" w:rsidP="002E161E">
            <w:pPr>
              <w:shd w:val="clear" w:color="auto" w:fill="FFFFFF"/>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w:t>
            </w:r>
            <w:r w:rsidR="00903693" w:rsidRPr="002B0A50">
              <w:rPr>
                <w:rFonts w:ascii="Times New Roman" w:eastAsia="Times New Roman" w:hAnsi="Times New Roman" w:cs="Times New Roman"/>
                <w:color w:val="000000"/>
                <w:sz w:val="20"/>
                <w:szCs w:val="20"/>
                <w:lang w:val="kk-KZ"/>
              </w:rPr>
              <w:t>Изучение истоков и эволюции политической мысли казахского народа на длительном этапе его исторического развития на материалах его богатейшей духовной культуры, политическог</w:t>
            </w:r>
            <w:r w:rsidR="004E1184">
              <w:rPr>
                <w:rFonts w:ascii="Times New Roman" w:eastAsia="Times New Roman" w:hAnsi="Times New Roman" w:cs="Times New Roman"/>
                <w:color w:val="000000"/>
                <w:sz w:val="20"/>
                <w:szCs w:val="20"/>
                <w:lang w:val="kk-KZ"/>
              </w:rPr>
              <w:t xml:space="preserve">о и </w:t>
            </w:r>
            <w:r w:rsidR="00903693" w:rsidRPr="002B0A50">
              <w:rPr>
                <w:rFonts w:ascii="Times New Roman" w:eastAsia="Times New Roman" w:hAnsi="Times New Roman" w:cs="Times New Roman"/>
                <w:color w:val="000000"/>
                <w:sz w:val="20"/>
                <w:szCs w:val="20"/>
                <w:lang w:val="kk-KZ"/>
              </w:rPr>
              <w:t>прочего наследия наиболее его выдающихся представителей; рассматриваются слабоизученные</w:t>
            </w:r>
          </w:p>
          <w:p w:rsidR="00903693" w:rsidRPr="002B0A50" w:rsidRDefault="00903693" w:rsidP="002E161E">
            <w:pPr>
              <w:shd w:val="clear" w:color="auto" w:fill="FFFFFF"/>
              <w:rPr>
                <w:rFonts w:ascii="Times New Roman" w:eastAsia="Times New Roman" w:hAnsi="Times New Roman" w:cs="Times New Roman"/>
                <w:color w:val="000000"/>
                <w:sz w:val="20"/>
                <w:szCs w:val="20"/>
                <w:lang w:val="kk-KZ"/>
              </w:rPr>
            </w:pPr>
            <w:r w:rsidRPr="002B0A50">
              <w:rPr>
                <w:rFonts w:ascii="Times New Roman" w:eastAsia="Times New Roman" w:hAnsi="Times New Roman" w:cs="Times New Roman"/>
                <w:color w:val="000000"/>
                <w:sz w:val="20"/>
                <w:szCs w:val="20"/>
                <w:lang w:val="kk-KZ"/>
              </w:rPr>
              <w:t xml:space="preserve">процессы политической мысли давнего и недавнего прошлого, а также вырабатываются навыки самостоятельного анализа у студентов </w:t>
            </w:r>
          </w:p>
        </w:tc>
        <w:tc>
          <w:tcPr>
            <w:tcW w:w="748" w:type="dxa"/>
          </w:tcPr>
          <w:p w:rsidR="00903693" w:rsidRPr="00FD79F4" w:rsidRDefault="00FD79F4" w:rsidP="00011908">
            <w:pPr>
              <w:pStyle w:val="TableParagraph"/>
              <w:jc w:val="center"/>
              <w:rPr>
                <w:rFonts w:eastAsia="Calibri"/>
                <w:b/>
                <w:color w:val="000000"/>
                <w:spacing w:val="-2"/>
                <w:sz w:val="24"/>
                <w:szCs w:val="24"/>
              </w:rPr>
            </w:pPr>
            <w:r>
              <w:rPr>
                <w:rFonts w:eastAsia="Calibri"/>
                <w:b/>
                <w:color w:val="000000"/>
                <w:spacing w:val="-2"/>
                <w:sz w:val="24"/>
                <w:szCs w:val="24"/>
              </w:rPr>
              <w:t>5</w:t>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r w:rsidRPr="00903693">
              <w:rPr>
                <w:b/>
                <w:sz w:val="24"/>
                <w:szCs w:val="24"/>
              </w:rPr>
              <w:t xml:space="preserve"> </w:t>
            </w:r>
          </w:p>
        </w:tc>
        <w:tc>
          <w:tcPr>
            <w:tcW w:w="587" w:type="dxa"/>
            <w:tcBorders>
              <w:right w:val="single" w:sz="4" w:space="0" w:color="auto"/>
            </w:tcBorders>
          </w:tcPr>
          <w:p w:rsidR="00903693" w:rsidRPr="00903693" w:rsidRDefault="00903693"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903693" w:rsidRPr="00903693" w:rsidRDefault="00903693" w:rsidP="005724D8">
            <w:pPr>
              <w:pStyle w:val="TableParagraph"/>
              <w:ind w:left="142" w:right="142"/>
              <w:jc w:val="both"/>
              <w:rPr>
                <w:b/>
                <w:sz w:val="24"/>
                <w:szCs w:val="24"/>
                <w:lang w:val="ru-RU"/>
              </w:rPr>
            </w:pPr>
          </w:p>
        </w:tc>
        <w:tc>
          <w:tcPr>
            <w:tcW w:w="425" w:type="dxa"/>
            <w:tcBorders>
              <w:left w:val="single" w:sz="4" w:space="0" w:color="auto"/>
            </w:tcBorders>
          </w:tcPr>
          <w:p w:rsidR="00903693" w:rsidRPr="002B0A50" w:rsidRDefault="00903693" w:rsidP="00011908">
            <w:pPr>
              <w:pStyle w:val="TableParagraph"/>
              <w:ind w:left="223"/>
              <w:rPr>
                <w:lang w:val="ru-RU"/>
              </w:rPr>
            </w:pPr>
          </w:p>
        </w:tc>
      </w:tr>
      <w:tr w:rsidR="00903693" w:rsidRPr="00A75C7B" w:rsidTr="00655803">
        <w:trPr>
          <w:trHeight w:val="323"/>
        </w:trPr>
        <w:tc>
          <w:tcPr>
            <w:tcW w:w="359" w:type="dxa"/>
            <w:vMerge/>
          </w:tcPr>
          <w:p w:rsidR="00903693" w:rsidRPr="002B0A50" w:rsidRDefault="00903693" w:rsidP="00011908">
            <w:pPr>
              <w:pStyle w:val="TableParagraph"/>
              <w:ind w:left="21"/>
              <w:rPr>
                <w:lang w:val="ru-RU"/>
              </w:rPr>
            </w:pPr>
          </w:p>
        </w:tc>
        <w:tc>
          <w:tcPr>
            <w:tcW w:w="1200" w:type="dxa"/>
            <w:vMerge/>
            <w:tcBorders>
              <w:top w:val="nil"/>
            </w:tcBorders>
          </w:tcPr>
          <w:p w:rsidR="00903693" w:rsidRPr="00D32E77" w:rsidRDefault="00903693" w:rsidP="00D32E77">
            <w:pPr>
              <w:jc w:val="center"/>
              <w:rPr>
                <w:rFonts w:ascii="Times New Roman" w:hAnsi="Times New Roman" w:cs="Times New Roman"/>
                <w:sz w:val="24"/>
                <w:szCs w:val="24"/>
                <w:lang w:val="kk-KZ"/>
              </w:rPr>
            </w:pPr>
          </w:p>
        </w:tc>
        <w:tc>
          <w:tcPr>
            <w:tcW w:w="670"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БД</w:t>
            </w:r>
          </w:p>
        </w:tc>
        <w:tc>
          <w:tcPr>
            <w:tcW w:w="606"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КВ</w:t>
            </w:r>
          </w:p>
        </w:tc>
        <w:tc>
          <w:tcPr>
            <w:tcW w:w="1845"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Политические идеи Востока</w:t>
            </w:r>
          </w:p>
        </w:tc>
        <w:tc>
          <w:tcPr>
            <w:tcW w:w="4251" w:type="dxa"/>
          </w:tcPr>
          <w:p w:rsidR="00903693" w:rsidRPr="002B0A50" w:rsidRDefault="00903693" w:rsidP="002E161E">
            <w:pPr>
              <w:shd w:val="clear" w:color="auto" w:fill="FFFFFF"/>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r w:rsidRPr="002B0A50">
              <w:rPr>
                <w:rFonts w:ascii="Times New Roman" w:eastAsia="Times New Roman" w:hAnsi="Times New Roman" w:cs="Times New Roman"/>
                <w:color w:val="000000"/>
                <w:sz w:val="20"/>
                <w:szCs w:val="20"/>
                <w:lang w:val="kk-KZ"/>
              </w:rPr>
              <w:t>Дается представ</w:t>
            </w:r>
            <w:r>
              <w:rPr>
                <w:rFonts w:ascii="Times New Roman" w:eastAsia="Times New Roman" w:hAnsi="Times New Roman" w:cs="Times New Roman"/>
                <w:color w:val="000000"/>
                <w:sz w:val="20"/>
                <w:szCs w:val="20"/>
                <w:lang w:val="kk-KZ"/>
              </w:rPr>
              <w:t xml:space="preserve">ление о процессах становления и </w:t>
            </w:r>
            <w:r w:rsidRPr="002B0A50">
              <w:rPr>
                <w:rFonts w:ascii="Times New Roman" w:eastAsia="Times New Roman" w:hAnsi="Times New Roman" w:cs="Times New Roman"/>
                <w:color w:val="000000"/>
                <w:sz w:val="20"/>
                <w:szCs w:val="20"/>
                <w:lang w:val="kk-KZ"/>
              </w:rPr>
              <w:t>формирования социально-политической мысли народов Востока, ее трансформации в исторических условиях нового и новейшего времени под влиянием внутренних и внешних факторов, изучаются</w:t>
            </w:r>
            <w:r w:rsidRPr="002B0A50">
              <w:rPr>
                <w:rFonts w:ascii="Times New Roman" w:eastAsia="Times New Roman" w:hAnsi="Times New Roman" w:cs="Times New Roman"/>
                <w:color w:val="000000"/>
                <w:sz w:val="20"/>
                <w:szCs w:val="20"/>
                <w:shd w:val="clear" w:color="auto" w:fill="FFFFFF"/>
                <w:lang w:val="kk-KZ"/>
              </w:rPr>
              <w:t xml:space="preserve"> основные политические </w:t>
            </w:r>
            <w:r w:rsidRPr="002B0A50">
              <w:rPr>
                <w:rFonts w:ascii="Times New Roman" w:eastAsia="Times New Roman" w:hAnsi="Times New Roman" w:cs="Times New Roman"/>
                <w:color w:val="000000"/>
                <w:sz w:val="20"/>
                <w:szCs w:val="20"/>
                <w:shd w:val="clear" w:color="auto" w:fill="FFFFFF"/>
                <w:lang w:val="kk-KZ"/>
              </w:rPr>
              <w:lastRenderedPageBreak/>
              <w:t>учения Востока, место и роль этих учений в истории стран Азии и в мировой истории; культурно-историческая специфика культур и цивилизаций Востока</w:t>
            </w:r>
          </w:p>
        </w:tc>
        <w:tc>
          <w:tcPr>
            <w:tcW w:w="748" w:type="dxa"/>
          </w:tcPr>
          <w:p w:rsidR="00903693" w:rsidRPr="006C6B7D" w:rsidRDefault="006C6B7D" w:rsidP="00011908">
            <w:pPr>
              <w:pStyle w:val="TableParagraph"/>
              <w:jc w:val="center"/>
              <w:rPr>
                <w:rFonts w:eastAsia="Calibri"/>
                <w:b/>
                <w:color w:val="000000"/>
                <w:spacing w:val="-2"/>
                <w:sz w:val="24"/>
                <w:szCs w:val="24"/>
              </w:rPr>
            </w:pPr>
            <w:r>
              <w:rPr>
                <w:rFonts w:eastAsia="Calibri"/>
                <w:b/>
                <w:color w:val="000000"/>
                <w:spacing w:val="-2"/>
                <w:sz w:val="24"/>
                <w:szCs w:val="24"/>
              </w:rPr>
              <w:lastRenderedPageBreak/>
              <w:t>5</w:t>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b/>
                <w:sz w:val="24"/>
                <w:szCs w:val="24"/>
                <w:lang w:val="ru-RU"/>
              </w:rPr>
            </w:pP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p>
        </w:tc>
        <w:tc>
          <w:tcPr>
            <w:tcW w:w="587" w:type="dxa"/>
            <w:tcBorders>
              <w:right w:val="single" w:sz="4" w:space="0" w:color="auto"/>
            </w:tcBorders>
          </w:tcPr>
          <w:p w:rsidR="00903693" w:rsidRPr="00903693" w:rsidRDefault="00903693"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903693" w:rsidRPr="00903693" w:rsidRDefault="00903693" w:rsidP="005724D8">
            <w:pPr>
              <w:pStyle w:val="TableParagraph"/>
              <w:ind w:left="142" w:right="142"/>
              <w:jc w:val="both"/>
              <w:rPr>
                <w:b/>
                <w:sz w:val="24"/>
                <w:szCs w:val="24"/>
                <w:lang w:val="ru-RU"/>
              </w:rPr>
            </w:pPr>
          </w:p>
        </w:tc>
        <w:tc>
          <w:tcPr>
            <w:tcW w:w="425" w:type="dxa"/>
            <w:tcBorders>
              <w:left w:val="single" w:sz="4" w:space="0" w:color="auto"/>
            </w:tcBorders>
          </w:tcPr>
          <w:p w:rsidR="00903693" w:rsidRPr="002B0A50" w:rsidRDefault="00903693" w:rsidP="00011908">
            <w:pPr>
              <w:pStyle w:val="TableParagraph"/>
              <w:ind w:left="223"/>
              <w:rPr>
                <w:lang w:val="ru-RU"/>
              </w:rPr>
            </w:pPr>
          </w:p>
        </w:tc>
      </w:tr>
      <w:tr w:rsidR="00903693" w:rsidRPr="00A75C7B" w:rsidTr="00655803">
        <w:trPr>
          <w:trHeight w:val="323"/>
        </w:trPr>
        <w:tc>
          <w:tcPr>
            <w:tcW w:w="359" w:type="dxa"/>
            <w:vMerge/>
          </w:tcPr>
          <w:p w:rsidR="00903693" w:rsidRPr="002B0A50" w:rsidRDefault="00903693" w:rsidP="00011908">
            <w:pPr>
              <w:pStyle w:val="TableParagraph"/>
              <w:ind w:left="21"/>
              <w:rPr>
                <w:lang w:val="ru-RU"/>
              </w:rPr>
            </w:pPr>
          </w:p>
        </w:tc>
        <w:tc>
          <w:tcPr>
            <w:tcW w:w="1200" w:type="dxa"/>
            <w:vMerge/>
            <w:tcBorders>
              <w:top w:val="nil"/>
            </w:tcBorders>
          </w:tcPr>
          <w:p w:rsidR="00903693" w:rsidRPr="00D32E77" w:rsidRDefault="00903693" w:rsidP="00D32E77">
            <w:pPr>
              <w:jc w:val="center"/>
              <w:rPr>
                <w:rFonts w:ascii="Times New Roman" w:hAnsi="Times New Roman" w:cs="Times New Roman"/>
                <w:sz w:val="24"/>
                <w:szCs w:val="24"/>
                <w:lang w:val="kk-KZ"/>
              </w:rPr>
            </w:pPr>
          </w:p>
        </w:tc>
        <w:tc>
          <w:tcPr>
            <w:tcW w:w="670"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БД</w:t>
            </w:r>
          </w:p>
        </w:tc>
        <w:tc>
          <w:tcPr>
            <w:tcW w:w="606" w:type="dxa"/>
          </w:tcPr>
          <w:p w:rsidR="00903693" w:rsidRPr="002B0A50" w:rsidRDefault="00903693" w:rsidP="002B0A50">
            <w:pPr>
              <w:jc w:val="both"/>
              <w:rPr>
                <w:rFonts w:ascii="Times New Roman" w:hAnsi="Times New Roman" w:cs="Times New Roman"/>
                <w:sz w:val="24"/>
                <w:szCs w:val="24"/>
                <w:highlight w:val="yellow"/>
                <w:lang w:val="kk-KZ"/>
              </w:rPr>
            </w:pPr>
            <w:r w:rsidRPr="002B0A50">
              <w:rPr>
                <w:rFonts w:ascii="Times New Roman" w:hAnsi="Times New Roman" w:cs="Times New Roman"/>
                <w:sz w:val="24"/>
                <w:szCs w:val="24"/>
                <w:lang w:val="kk-KZ"/>
              </w:rPr>
              <w:t>КВ</w:t>
            </w:r>
          </w:p>
        </w:tc>
        <w:tc>
          <w:tcPr>
            <w:tcW w:w="1845"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Введение в специальность</w:t>
            </w:r>
          </w:p>
        </w:tc>
        <w:tc>
          <w:tcPr>
            <w:tcW w:w="4251" w:type="dxa"/>
          </w:tcPr>
          <w:p w:rsidR="00903693" w:rsidRPr="002B0A50" w:rsidRDefault="00903693"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C522D4">
              <w:rPr>
                <w:rFonts w:ascii="Times New Roman" w:hAnsi="Times New Roman" w:cs="Times New Roman"/>
                <w:sz w:val="20"/>
                <w:szCs w:val="20"/>
                <w:lang w:val="kk-KZ"/>
              </w:rPr>
              <w:t xml:space="preserve">  </w:t>
            </w:r>
            <w:r w:rsidRPr="002B0A50">
              <w:rPr>
                <w:rFonts w:ascii="Times New Roman" w:hAnsi="Times New Roman" w:cs="Times New Roman"/>
                <w:sz w:val="20"/>
                <w:szCs w:val="20"/>
                <w:lang w:val="kk-KZ"/>
              </w:rPr>
              <w:t>Формируется общее представление о профессиональной деятельности политологов, о связи между политологией и другими науками, между политической наукой и политической практикой;</w:t>
            </w:r>
            <w:r w:rsidRPr="002B0A50">
              <w:rPr>
                <w:rFonts w:ascii="Times New Roman" w:hAnsi="Times New Roman" w:cs="Times New Roman"/>
                <w:b/>
                <w:sz w:val="20"/>
                <w:szCs w:val="20"/>
                <w:lang w:val="kk-KZ"/>
              </w:rPr>
              <w:t xml:space="preserve"> </w:t>
            </w:r>
            <w:r w:rsidRPr="002B0A50">
              <w:rPr>
                <w:rFonts w:ascii="Times New Roman" w:hAnsi="Times New Roman" w:cs="Times New Roman"/>
                <w:sz w:val="20"/>
                <w:szCs w:val="20"/>
                <w:lang w:val="kk-KZ"/>
              </w:rPr>
              <w:t>дисциплина</w:t>
            </w:r>
            <w:r w:rsidRPr="002B0A50">
              <w:rPr>
                <w:rFonts w:ascii="Times New Roman" w:hAnsi="Times New Roman" w:cs="Times New Roman"/>
                <w:b/>
                <w:sz w:val="20"/>
                <w:szCs w:val="20"/>
                <w:lang w:val="kk-KZ"/>
              </w:rPr>
              <w:t xml:space="preserve"> </w:t>
            </w:r>
            <w:r w:rsidRPr="002B0A50">
              <w:rPr>
                <w:rFonts w:ascii="Times New Roman" w:hAnsi="Times New Roman" w:cs="Times New Roman"/>
                <w:sz w:val="20"/>
                <w:szCs w:val="20"/>
                <w:lang w:val="kk-KZ"/>
              </w:rPr>
              <w:t>стимулирует формирования у студентов самостоятельного мышления и исследовательских навыков.</w:t>
            </w:r>
          </w:p>
        </w:tc>
        <w:tc>
          <w:tcPr>
            <w:tcW w:w="748" w:type="dxa"/>
          </w:tcPr>
          <w:p w:rsidR="00903693" w:rsidRPr="00903693" w:rsidRDefault="00903693"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t>4</w:t>
            </w:r>
          </w:p>
        </w:tc>
        <w:tc>
          <w:tcPr>
            <w:tcW w:w="425" w:type="dxa"/>
          </w:tcPr>
          <w:p w:rsidR="00903693" w:rsidRPr="00903693" w:rsidRDefault="00903693" w:rsidP="00D32E77">
            <w:pPr>
              <w:pStyle w:val="TableParagraph"/>
              <w:ind w:left="142" w:right="142"/>
              <w:jc w:val="both"/>
              <w:rPr>
                <w:b/>
                <w:sz w:val="24"/>
                <w:szCs w:val="24"/>
                <w:lang w:val="ru-RU"/>
              </w:rPr>
            </w:pPr>
          </w:p>
        </w:tc>
        <w:tc>
          <w:tcPr>
            <w:tcW w:w="425" w:type="dxa"/>
          </w:tcPr>
          <w:p w:rsidR="00903693" w:rsidRPr="00903693" w:rsidRDefault="003920D1" w:rsidP="00D32E77">
            <w:pPr>
              <w:pStyle w:val="TableParagraph"/>
              <w:ind w:left="142" w:right="142"/>
              <w:jc w:val="both"/>
              <w:rPr>
                <w:b/>
                <w:sz w:val="24"/>
                <w:szCs w:val="24"/>
                <w:lang w:val="ru-RU"/>
              </w:rPr>
            </w:pPr>
            <w:r w:rsidRPr="00903693">
              <w:rPr>
                <w:b/>
                <w:sz w:val="24"/>
                <w:szCs w:val="24"/>
              </w:rPr>
              <w:t>ѵ</w:t>
            </w:r>
          </w:p>
        </w:tc>
        <w:tc>
          <w:tcPr>
            <w:tcW w:w="426" w:type="dxa"/>
          </w:tcPr>
          <w:p w:rsidR="00903693" w:rsidRPr="00903693" w:rsidRDefault="003920D1" w:rsidP="00C123D0">
            <w:pPr>
              <w:pStyle w:val="TableParagraph"/>
              <w:ind w:left="142" w:right="142"/>
              <w:jc w:val="both"/>
              <w:rPr>
                <w:b/>
                <w:sz w:val="24"/>
                <w:szCs w:val="24"/>
                <w:lang w:val="ru-RU"/>
              </w:rPr>
            </w:pPr>
            <w:r w:rsidRPr="00903693">
              <w:rPr>
                <w:b/>
                <w:sz w:val="24"/>
                <w:szCs w:val="24"/>
              </w:rPr>
              <w:t>ѵ</w:t>
            </w:r>
          </w:p>
        </w:tc>
        <w:tc>
          <w:tcPr>
            <w:tcW w:w="425" w:type="dxa"/>
          </w:tcPr>
          <w:p w:rsidR="00903693" w:rsidRPr="00903693" w:rsidRDefault="00903693" w:rsidP="00011908">
            <w:pPr>
              <w:pStyle w:val="TableParagraph"/>
              <w:ind w:left="223"/>
              <w:rPr>
                <w:b/>
                <w:sz w:val="24"/>
                <w:szCs w:val="24"/>
                <w:lang w:val="ru-RU"/>
              </w:rPr>
            </w:pPr>
          </w:p>
        </w:tc>
        <w:tc>
          <w:tcPr>
            <w:tcW w:w="425" w:type="dxa"/>
          </w:tcPr>
          <w:p w:rsidR="00903693" w:rsidRPr="00903693" w:rsidRDefault="003920D1" w:rsidP="00011908">
            <w:pPr>
              <w:pStyle w:val="TableParagraph"/>
              <w:ind w:left="223"/>
              <w:rPr>
                <w:b/>
                <w:sz w:val="24"/>
                <w:szCs w:val="24"/>
                <w:lang w:val="ru-RU"/>
              </w:rPr>
            </w:pPr>
            <w:r w:rsidRPr="00903693">
              <w:rPr>
                <w:b/>
                <w:sz w:val="24"/>
                <w:szCs w:val="24"/>
              </w:rPr>
              <w:t>ѵ</w:t>
            </w: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903693" w:rsidP="00011908">
            <w:pPr>
              <w:pStyle w:val="TableParagraph"/>
              <w:ind w:left="223"/>
              <w:rPr>
                <w:b/>
                <w:sz w:val="24"/>
                <w:szCs w:val="24"/>
                <w:lang w:val="ru-RU"/>
              </w:rPr>
            </w:pP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p>
        </w:tc>
        <w:tc>
          <w:tcPr>
            <w:tcW w:w="587" w:type="dxa"/>
            <w:tcBorders>
              <w:right w:val="single" w:sz="4" w:space="0" w:color="auto"/>
            </w:tcBorders>
          </w:tcPr>
          <w:p w:rsidR="00903693" w:rsidRPr="00903693" w:rsidRDefault="00903693"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903693" w:rsidRPr="00903693" w:rsidRDefault="00903693" w:rsidP="005724D8">
            <w:pPr>
              <w:pStyle w:val="TableParagraph"/>
              <w:ind w:left="142" w:right="142"/>
              <w:jc w:val="both"/>
              <w:rPr>
                <w:b/>
                <w:sz w:val="24"/>
                <w:szCs w:val="24"/>
                <w:lang w:val="ru-RU"/>
              </w:rPr>
            </w:pPr>
          </w:p>
        </w:tc>
        <w:tc>
          <w:tcPr>
            <w:tcW w:w="425" w:type="dxa"/>
            <w:tcBorders>
              <w:left w:val="single" w:sz="4" w:space="0" w:color="auto"/>
            </w:tcBorders>
          </w:tcPr>
          <w:p w:rsidR="00903693" w:rsidRPr="002B0A50" w:rsidRDefault="00903693" w:rsidP="00011908">
            <w:pPr>
              <w:pStyle w:val="TableParagraph"/>
              <w:ind w:left="223"/>
              <w:rPr>
                <w:lang w:val="ru-RU"/>
              </w:rPr>
            </w:pPr>
          </w:p>
        </w:tc>
      </w:tr>
      <w:tr w:rsidR="00903693" w:rsidRPr="00A75C7B" w:rsidTr="00655803">
        <w:trPr>
          <w:trHeight w:val="323"/>
        </w:trPr>
        <w:tc>
          <w:tcPr>
            <w:tcW w:w="359" w:type="dxa"/>
            <w:vMerge/>
          </w:tcPr>
          <w:p w:rsidR="00903693" w:rsidRPr="002B0A50" w:rsidRDefault="00903693" w:rsidP="00011908">
            <w:pPr>
              <w:pStyle w:val="TableParagraph"/>
              <w:ind w:left="21"/>
              <w:rPr>
                <w:lang w:val="ru-RU"/>
              </w:rPr>
            </w:pPr>
          </w:p>
        </w:tc>
        <w:tc>
          <w:tcPr>
            <w:tcW w:w="1200" w:type="dxa"/>
            <w:vMerge/>
            <w:tcBorders>
              <w:top w:val="nil"/>
            </w:tcBorders>
          </w:tcPr>
          <w:p w:rsidR="00903693" w:rsidRPr="00D32E77" w:rsidRDefault="00903693" w:rsidP="00D32E77">
            <w:pPr>
              <w:jc w:val="center"/>
              <w:rPr>
                <w:rFonts w:ascii="Times New Roman" w:hAnsi="Times New Roman" w:cs="Times New Roman"/>
                <w:sz w:val="24"/>
                <w:szCs w:val="24"/>
                <w:lang w:val="kk-KZ"/>
              </w:rPr>
            </w:pPr>
          </w:p>
        </w:tc>
        <w:tc>
          <w:tcPr>
            <w:tcW w:w="670" w:type="dxa"/>
          </w:tcPr>
          <w:p w:rsidR="00903693" w:rsidRPr="002B0A50" w:rsidRDefault="00903693" w:rsidP="002B0A50">
            <w:pPr>
              <w:jc w:val="both"/>
              <w:rPr>
                <w:rFonts w:ascii="Times New Roman" w:hAnsi="Times New Roman" w:cs="Times New Roman"/>
                <w:sz w:val="24"/>
                <w:szCs w:val="24"/>
                <w:highlight w:val="yellow"/>
                <w:lang w:val="kk-KZ"/>
              </w:rPr>
            </w:pPr>
            <w:r w:rsidRPr="002B0A50">
              <w:rPr>
                <w:rFonts w:ascii="Times New Roman" w:hAnsi="Times New Roman" w:cs="Times New Roman"/>
                <w:sz w:val="24"/>
                <w:szCs w:val="24"/>
                <w:lang w:val="kk-KZ"/>
              </w:rPr>
              <w:t>БД</w:t>
            </w:r>
          </w:p>
        </w:tc>
        <w:tc>
          <w:tcPr>
            <w:tcW w:w="606" w:type="dxa"/>
          </w:tcPr>
          <w:p w:rsidR="00903693" w:rsidRPr="002B0A50" w:rsidRDefault="00903693" w:rsidP="002B0A50">
            <w:pPr>
              <w:jc w:val="both"/>
              <w:rPr>
                <w:rFonts w:ascii="Times New Roman" w:hAnsi="Times New Roman" w:cs="Times New Roman"/>
                <w:sz w:val="24"/>
                <w:szCs w:val="24"/>
                <w:highlight w:val="yellow"/>
                <w:lang w:val="kk-KZ"/>
              </w:rPr>
            </w:pPr>
            <w:r w:rsidRPr="002B0A50">
              <w:rPr>
                <w:rFonts w:ascii="Times New Roman" w:hAnsi="Times New Roman" w:cs="Times New Roman"/>
                <w:sz w:val="24"/>
                <w:szCs w:val="24"/>
                <w:lang w:val="kk-KZ"/>
              </w:rPr>
              <w:t>КВ</w:t>
            </w:r>
          </w:p>
        </w:tc>
        <w:tc>
          <w:tcPr>
            <w:tcW w:w="1845" w:type="dxa"/>
          </w:tcPr>
          <w:p w:rsidR="00903693" w:rsidRPr="002B0A50" w:rsidRDefault="00903693" w:rsidP="002B0A50">
            <w:pPr>
              <w:jc w:val="both"/>
              <w:rPr>
                <w:rFonts w:ascii="Times New Roman" w:hAnsi="Times New Roman" w:cs="Times New Roman"/>
                <w:sz w:val="24"/>
                <w:szCs w:val="24"/>
                <w:lang w:val="kk-KZ"/>
              </w:rPr>
            </w:pPr>
            <w:r w:rsidRPr="002B0A50">
              <w:rPr>
                <w:rFonts w:ascii="Times New Roman" w:hAnsi="Times New Roman" w:cs="Times New Roman"/>
                <w:sz w:val="24"/>
                <w:szCs w:val="24"/>
                <w:lang w:val="kk-KZ"/>
              </w:rPr>
              <w:t>Основы академического письма</w:t>
            </w:r>
          </w:p>
        </w:tc>
        <w:tc>
          <w:tcPr>
            <w:tcW w:w="4251" w:type="dxa"/>
          </w:tcPr>
          <w:p w:rsidR="00903693" w:rsidRPr="002B0A50" w:rsidRDefault="00C522D4" w:rsidP="002E161E">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903693" w:rsidRPr="002B0A50">
              <w:rPr>
                <w:rFonts w:ascii="Times New Roman" w:hAnsi="Times New Roman" w:cs="Times New Roman"/>
                <w:sz w:val="20"/>
                <w:szCs w:val="20"/>
                <w:lang w:val="kk-KZ"/>
              </w:rPr>
              <w:t>Изучаются наиболее распространенные жанры устного и письменного академического дискурса, основные особенности научного стиля речи. Формируются представления о письменных формах исследований и навыки создания письменных и устных академических текстов на основе представлений об их целях, структуре, стилистических особенностях, жанровых отличиях; происходит овладение базовыми принципами коммуникации в академической среде.</w:t>
            </w:r>
          </w:p>
        </w:tc>
        <w:tc>
          <w:tcPr>
            <w:tcW w:w="748" w:type="dxa"/>
          </w:tcPr>
          <w:p w:rsidR="00903693" w:rsidRPr="0014510D" w:rsidRDefault="0014510D" w:rsidP="00011908">
            <w:pPr>
              <w:pStyle w:val="TableParagraph"/>
              <w:jc w:val="center"/>
              <w:rPr>
                <w:rFonts w:eastAsia="Calibri"/>
                <w:b/>
                <w:color w:val="000000"/>
                <w:spacing w:val="-2"/>
                <w:sz w:val="24"/>
                <w:szCs w:val="24"/>
              </w:rPr>
            </w:pPr>
            <w:r>
              <w:rPr>
                <w:rFonts w:eastAsia="Calibri"/>
                <w:b/>
                <w:color w:val="000000"/>
                <w:spacing w:val="-2"/>
                <w:sz w:val="24"/>
                <w:szCs w:val="24"/>
              </w:rPr>
              <w:t>4</w:t>
            </w:r>
          </w:p>
        </w:tc>
        <w:tc>
          <w:tcPr>
            <w:tcW w:w="425" w:type="dxa"/>
          </w:tcPr>
          <w:p w:rsidR="00903693" w:rsidRPr="00903693" w:rsidRDefault="00D60E76" w:rsidP="00D32E77">
            <w:pPr>
              <w:pStyle w:val="TableParagraph"/>
              <w:ind w:left="142" w:right="142"/>
              <w:jc w:val="both"/>
              <w:rPr>
                <w:b/>
                <w:sz w:val="24"/>
                <w:szCs w:val="24"/>
                <w:lang w:val="ru-RU"/>
              </w:rPr>
            </w:pPr>
            <w:r w:rsidRPr="00903693">
              <w:rPr>
                <w:b/>
                <w:sz w:val="24"/>
                <w:szCs w:val="24"/>
              </w:rPr>
              <w:t>ѵ</w:t>
            </w:r>
          </w:p>
        </w:tc>
        <w:tc>
          <w:tcPr>
            <w:tcW w:w="425" w:type="dxa"/>
          </w:tcPr>
          <w:p w:rsidR="00903693" w:rsidRPr="00903693" w:rsidRDefault="00903693" w:rsidP="00D32E77">
            <w:pPr>
              <w:pStyle w:val="TableParagraph"/>
              <w:ind w:left="142" w:right="142"/>
              <w:jc w:val="both"/>
              <w:rPr>
                <w:b/>
                <w:sz w:val="24"/>
                <w:szCs w:val="24"/>
                <w:lang w:val="ru-RU"/>
              </w:rPr>
            </w:pPr>
          </w:p>
        </w:tc>
        <w:tc>
          <w:tcPr>
            <w:tcW w:w="426" w:type="dxa"/>
          </w:tcPr>
          <w:p w:rsidR="00903693" w:rsidRPr="00903693" w:rsidRDefault="00903693" w:rsidP="00C123D0">
            <w:pPr>
              <w:pStyle w:val="TableParagraph"/>
              <w:ind w:left="142" w:right="142"/>
              <w:jc w:val="both"/>
              <w:rPr>
                <w:b/>
                <w:sz w:val="24"/>
                <w:szCs w:val="24"/>
                <w:lang w:val="ru-RU"/>
              </w:rPr>
            </w:pPr>
          </w:p>
        </w:tc>
        <w:tc>
          <w:tcPr>
            <w:tcW w:w="425" w:type="dxa"/>
          </w:tcPr>
          <w:p w:rsidR="00903693" w:rsidRPr="00903693" w:rsidRDefault="00903693" w:rsidP="00011908">
            <w:pPr>
              <w:pStyle w:val="TableParagraph"/>
              <w:ind w:left="223"/>
              <w:rPr>
                <w:b/>
                <w:sz w:val="24"/>
                <w:szCs w:val="24"/>
                <w:lang w:val="ru-RU"/>
              </w:rPr>
            </w:pPr>
          </w:p>
        </w:tc>
        <w:tc>
          <w:tcPr>
            <w:tcW w:w="425" w:type="dxa"/>
          </w:tcPr>
          <w:p w:rsidR="00903693" w:rsidRPr="00903693" w:rsidRDefault="00903693" w:rsidP="00011908">
            <w:pPr>
              <w:pStyle w:val="TableParagraph"/>
              <w:ind w:left="223"/>
              <w:rPr>
                <w:b/>
                <w:sz w:val="24"/>
                <w:szCs w:val="24"/>
                <w:lang w:val="ru-RU"/>
              </w:rPr>
            </w:pPr>
          </w:p>
        </w:tc>
        <w:tc>
          <w:tcPr>
            <w:tcW w:w="425" w:type="dxa"/>
          </w:tcPr>
          <w:p w:rsidR="00903693" w:rsidRPr="00903693" w:rsidRDefault="00903693" w:rsidP="005724D8">
            <w:pPr>
              <w:pStyle w:val="TableParagraph"/>
              <w:ind w:left="142" w:right="142"/>
              <w:jc w:val="both"/>
              <w:rPr>
                <w:b/>
                <w:sz w:val="24"/>
                <w:szCs w:val="24"/>
                <w:lang w:val="ru-RU"/>
              </w:rPr>
            </w:pPr>
          </w:p>
        </w:tc>
        <w:tc>
          <w:tcPr>
            <w:tcW w:w="466" w:type="dxa"/>
          </w:tcPr>
          <w:p w:rsidR="00903693" w:rsidRPr="00903693" w:rsidRDefault="007E2B14" w:rsidP="00011908">
            <w:pPr>
              <w:pStyle w:val="TableParagraph"/>
              <w:ind w:left="223"/>
              <w:rPr>
                <w:b/>
                <w:sz w:val="24"/>
                <w:szCs w:val="24"/>
                <w:lang w:val="ru-RU"/>
              </w:rPr>
            </w:pPr>
            <w:r w:rsidRPr="00903693">
              <w:rPr>
                <w:b/>
                <w:sz w:val="24"/>
                <w:szCs w:val="24"/>
              </w:rPr>
              <w:t>ѵ</w:t>
            </w:r>
          </w:p>
        </w:tc>
        <w:tc>
          <w:tcPr>
            <w:tcW w:w="445" w:type="dxa"/>
          </w:tcPr>
          <w:p w:rsidR="00903693" w:rsidRPr="00903693" w:rsidRDefault="00903693" w:rsidP="00011908">
            <w:pPr>
              <w:pStyle w:val="TableParagraph"/>
              <w:ind w:left="223"/>
              <w:rPr>
                <w:b/>
                <w:sz w:val="24"/>
                <w:szCs w:val="24"/>
                <w:lang w:val="ru-RU"/>
              </w:rPr>
            </w:pPr>
          </w:p>
        </w:tc>
        <w:tc>
          <w:tcPr>
            <w:tcW w:w="445" w:type="dxa"/>
            <w:tcBorders>
              <w:right w:val="single" w:sz="4" w:space="0" w:color="auto"/>
            </w:tcBorders>
          </w:tcPr>
          <w:p w:rsidR="00903693" w:rsidRPr="00903693" w:rsidRDefault="00903693" w:rsidP="00011908">
            <w:pPr>
              <w:pStyle w:val="TableParagraph"/>
              <w:ind w:left="223"/>
              <w:rPr>
                <w:b/>
                <w:sz w:val="24"/>
                <w:szCs w:val="24"/>
                <w:lang w:val="ru-RU"/>
              </w:rPr>
            </w:pPr>
          </w:p>
        </w:tc>
        <w:tc>
          <w:tcPr>
            <w:tcW w:w="587" w:type="dxa"/>
            <w:tcBorders>
              <w:right w:val="single" w:sz="4" w:space="0" w:color="auto"/>
            </w:tcBorders>
          </w:tcPr>
          <w:p w:rsidR="00903693" w:rsidRPr="00903693" w:rsidRDefault="00903693"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903693" w:rsidRPr="00903693" w:rsidRDefault="00903693" w:rsidP="005724D8">
            <w:pPr>
              <w:pStyle w:val="TableParagraph"/>
              <w:ind w:left="142" w:right="142"/>
              <w:jc w:val="both"/>
              <w:rPr>
                <w:b/>
                <w:sz w:val="24"/>
                <w:szCs w:val="24"/>
                <w:lang w:val="ru-RU"/>
              </w:rPr>
            </w:pPr>
          </w:p>
        </w:tc>
        <w:tc>
          <w:tcPr>
            <w:tcW w:w="425" w:type="dxa"/>
            <w:tcBorders>
              <w:left w:val="single" w:sz="4" w:space="0" w:color="auto"/>
            </w:tcBorders>
          </w:tcPr>
          <w:p w:rsidR="00903693" w:rsidRPr="002B0A50" w:rsidRDefault="00903693" w:rsidP="00011908">
            <w:pPr>
              <w:pStyle w:val="TableParagraph"/>
              <w:ind w:left="223"/>
              <w:rPr>
                <w:lang w:val="ru-RU"/>
              </w:rPr>
            </w:pPr>
          </w:p>
        </w:tc>
      </w:tr>
      <w:tr w:rsidR="002B0A50" w:rsidRPr="00A75C7B" w:rsidTr="00655803">
        <w:trPr>
          <w:trHeight w:val="323"/>
        </w:trPr>
        <w:tc>
          <w:tcPr>
            <w:tcW w:w="359" w:type="dxa"/>
          </w:tcPr>
          <w:p w:rsidR="002B0A50" w:rsidRPr="002B0A50" w:rsidRDefault="002B0A50" w:rsidP="00011908">
            <w:pPr>
              <w:pStyle w:val="TableParagraph"/>
              <w:ind w:left="21"/>
              <w:rPr>
                <w:lang w:val="ru-RU"/>
              </w:rPr>
            </w:pPr>
          </w:p>
        </w:tc>
        <w:tc>
          <w:tcPr>
            <w:tcW w:w="1200" w:type="dxa"/>
            <w:tcBorders>
              <w:top w:val="nil"/>
            </w:tcBorders>
          </w:tcPr>
          <w:p w:rsidR="002B0A50" w:rsidRPr="00D32E77" w:rsidRDefault="002B0A50" w:rsidP="00D32E77">
            <w:pPr>
              <w:jc w:val="center"/>
              <w:rPr>
                <w:rFonts w:ascii="Times New Roman" w:hAnsi="Times New Roman" w:cs="Times New Roman"/>
                <w:sz w:val="24"/>
                <w:szCs w:val="24"/>
                <w:lang w:val="kk-KZ"/>
              </w:rPr>
            </w:pPr>
          </w:p>
        </w:tc>
        <w:tc>
          <w:tcPr>
            <w:tcW w:w="670" w:type="dxa"/>
          </w:tcPr>
          <w:p w:rsidR="002B0A50" w:rsidRDefault="002B0A50" w:rsidP="00A3034E">
            <w:pPr>
              <w:pStyle w:val="TableParagraph"/>
              <w:rPr>
                <w:sz w:val="24"/>
                <w:szCs w:val="24"/>
                <w:lang w:val="kk-KZ"/>
              </w:rPr>
            </w:pPr>
            <w:r>
              <w:rPr>
                <w:sz w:val="24"/>
                <w:szCs w:val="24"/>
                <w:lang w:val="kk-KZ"/>
              </w:rPr>
              <w:t xml:space="preserve"> БД</w:t>
            </w:r>
          </w:p>
        </w:tc>
        <w:tc>
          <w:tcPr>
            <w:tcW w:w="606" w:type="dxa"/>
          </w:tcPr>
          <w:p w:rsidR="002B0A50" w:rsidRPr="002B0A50" w:rsidRDefault="002B0A50" w:rsidP="00011908">
            <w:pPr>
              <w:pStyle w:val="TableParagraph"/>
              <w:ind w:left="142"/>
              <w:rPr>
                <w:rFonts w:eastAsia="Calibri"/>
                <w:color w:val="000000"/>
                <w:spacing w:val="-2"/>
                <w:lang w:val="ru-RU"/>
              </w:rPr>
            </w:pPr>
            <w:r>
              <w:rPr>
                <w:rFonts w:eastAsia="Calibri"/>
                <w:color w:val="000000"/>
                <w:spacing w:val="-2"/>
                <w:lang w:val="ru-RU"/>
              </w:rPr>
              <w:t>ВК</w:t>
            </w:r>
          </w:p>
        </w:tc>
        <w:tc>
          <w:tcPr>
            <w:tcW w:w="1845" w:type="dxa"/>
          </w:tcPr>
          <w:p w:rsidR="002B0A50" w:rsidRDefault="002B0A50" w:rsidP="002B0A50">
            <w:pPr>
              <w:pStyle w:val="TableParagraph"/>
              <w:rPr>
                <w:sz w:val="24"/>
                <w:szCs w:val="24"/>
                <w:lang w:val="kk-KZ"/>
              </w:rPr>
            </w:pPr>
            <w:r>
              <w:rPr>
                <w:sz w:val="24"/>
                <w:szCs w:val="24"/>
                <w:lang w:val="kk-KZ"/>
              </w:rPr>
              <w:t xml:space="preserve"> Учебная практика</w:t>
            </w:r>
          </w:p>
        </w:tc>
        <w:tc>
          <w:tcPr>
            <w:tcW w:w="4251" w:type="dxa"/>
          </w:tcPr>
          <w:p w:rsidR="002B0A50" w:rsidRPr="002B0A50" w:rsidRDefault="00C522D4" w:rsidP="002E161E">
            <w:pPr>
              <w:pStyle w:val="TableParagraph"/>
              <w:ind w:left="142" w:right="142"/>
              <w:rPr>
                <w:sz w:val="20"/>
                <w:szCs w:val="20"/>
                <w:lang w:val="kk-KZ"/>
              </w:rPr>
            </w:pPr>
            <w:r>
              <w:rPr>
                <w:color w:val="000000"/>
                <w:sz w:val="20"/>
                <w:szCs w:val="20"/>
                <w:lang w:val="kk-KZ"/>
              </w:rPr>
              <w:t xml:space="preserve">     </w:t>
            </w:r>
            <w:r w:rsidR="002B0A50" w:rsidRPr="002B0A50">
              <w:rPr>
                <w:color w:val="000000"/>
                <w:sz w:val="20"/>
                <w:szCs w:val="20"/>
                <w:lang w:val="kk-KZ"/>
              </w:rPr>
              <w:t>В процессе прохождения</w:t>
            </w:r>
            <w:r w:rsidR="002B0A50" w:rsidRPr="002B0A50">
              <w:rPr>
                <w:sz w:val="20"/>
                <w:szCs w:val="20"/>
                <w:lang w:val="kk-KZ"/>
              </w:rPr>
              <w:t xml:space="preserve"> учебной практики студенты получают </w:t>
            </w:r>
            <w:r w:rsidR="002B0A50" w:rsidRPr="002B0A50">
              <w:rPr>
                <w:color w:val="000000"/>
                <w:sz w:val="20"/>
                <w:szCs w:val="20"/>
                <w:lang w:val="kk-KZ"/>
              </w:rPr>
              <w:t xml:space="preserve">первичные знания об </w:t>
            </w:r>
            <w:r w:rsidR="002B0A50" w:rsidRPr="002B0A50">
              <w:rPr>
                <w:sz w:val="20"/>
                <w:szCs w:val="20"/>
                <w:lang w:val="kk-KZ"/>
              </w:rPr>
              <w:t>основных видах и задачах будущей профессиональной деятельности, приобретают первоначальный практический опыт и первичные профессиональные умения и навыки по направлению подготовки бакалавра политологии.</w:t>
            </w:r>
          </w:p>
        </w:tc>
        <w:tc>
          <w:tcPr>
            <w:tcW w:w="748" w:type="dxa"/>
          </w:tcPr>
          <w:p w:rsidR="002B0A50" w:rsidRPr="00903693" w:rsidRDefault="00903693"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t>1</w:t>
            </w:r>
          </w:p>
        </w:tc>
        <w:tc>
          <w:tcPr>
            <w:tcW w:w="425" w:type="dxa"/>
          </w:tcPr>
          <w:p w:rsidR="002B0A50" w:rsidRPr="00903693" w:rsidRDefault="00903693" w:rsidP="00D32E77">
            <w:pPr>
              <w:pStyle w:val="TableParagraph"/>
              <w:ind w:left="142" w:right="142"/>
              <w:jc w:val="both"/>
              <w:rPr>
                <w:b/>
                <w:sz w:val="24"/>
                <w:szCs w:val="24"/>
                <w:lang w:val="ru-RU"/>
              </w:rPr>
            </w:pPr>
            <w:r w:rsidRPr="00903693">
              <w:rPr>
                <w:b/>
                <w:sz w:val="24"/>
                <w:szCs w:val="24"/>
              </w:rPr>
              <w:t>ѵ</w:t>
            </w:r>
          </w:p>
        </w:tc>
        <w:tc>
          <w:tcPr>
            <w:tcW w:w="425" w:type="dxa"/>
          </w:tcPr>
          <w:p w:rsidR="002B0A50" w:rsidRPr="00903693" w:rsidRDefault="00903693" w:rsidP="00D32E77">
            <w:pPr>
              <w:pStyle w:val="TableParagraph"/>
              <w:ind w:left="142" w:right="142"/>
              <w:jc w:val="both"/>
              <w:rPr>
                <w:b/>
                <w:sz w:val="24"/>
                <w:szCs w:val="24"/>
                <w:lang w:val="ru-RU"/>
              </w:rPr>
            </w:pPr>
            <w:r w:rsidRPr="00903693">
              <w:rPr>
                <w:b/>
                <w:sz w:val="24"/>
                <w:szCs w:val="24"/>
              </w:rPr>
              <w:t>ѵ</w:t>
            </w:r>
          </w:p>
        </w:tc>
        <w:tc>
          <w:tcPr>
            <w:tcW w:w="426" w:type="dxa"/>
          </w:tcPr>
          <w:p w:rsidR="002B0A50" w:rsidRPr="00903693" w:rsidRDefault="002B0A50" w:rsidP="00C123D0">
            <w:pPr>
              <w:pStyle w:val="TableParagraph"/>
              <w:ind w:left="142" w:right="142"/>
              <w:jc w:val="both"/>
              <w:rPr>
                <w:b/>
                <w:sz w:val="24"/>
                <w:szCs w:val="24"/>
                <w:lang w:val="ru-RU"/>
              </w:rPr>
            </w:pPr>
          </w:p>
        </w:tc>
        <w:tc>
          <w:tcPr>
            <w:tcW w:w="425" w:type="dxa"/>
          </w:tcPr>
          <w:p w:rsidR="002B0A50" w:rsidRPr="00903693" w:rsidRDefault="00903693" w:rsidP="00011908">
            <w:pPr>
              <w:pStyle w:val="TableParagraph"/>
              <w:ind w:left="223"/>
              <w:rPr>
                <w:b/>
                <w:sz w:val="24"/>
                <w:szCs w:val="24"/>
                <w:lang w:val="ru-RU"/>
              </w:rPr>
            </w:pPr>
            <w:r w:rsidRPr="00903693">
              <w:rPr>
                <w:b/>
                <w:sz w:val="24"/>
                <w:szCs w:val="24"/>
              </w:rPr>
              <w:t>ѵ</w:t>
            </w:r>
          </w:p>
        </w:tc>
        <w:tc>
          <w:tcPr>
            <w:tcW w:w="425" w:type="dxa"/>
          </w:tcPr>
          <w:p w:rsidR="002B0A50" w:rsidRPr="00903693" w:rsidRDefault="002B0A50" w:rsidP="00011908">
            <w:pPr>
              <w:pStyle w:val="TableParagraph"/>
              <w:ind w:left="223"/>
              <w:rPr>
                <w:b/>
                <w:sz w:val="24"/>
                <w:szCs w:val="24"/>
                <w:lang w:val="ru-RU"/>
              </w:rPr>
            </w:pPr>
          </w:p>
        </w:tc>
        <w:tc>
          <w:tcPr>
            <w:tcW w:w="425" w:type="dxa"/>
          </w:tcPr>
          <w:p w:rsidR="002B0A50" w:rsidRPr="00903693" w:rsidRDefault="002B0A50" w:rsidP="005724D8">
            <w:pPr>
              <w:pStyle w:val="TableParagraph"/>
              <w:ind w:left="142" w:right="142"/>
              <w:jc w:val="both"/>
              <w:rPr>
                <w:b/>
                <w:sz w:val="24"/>
                <w:szCs w:val="24"/>
                <w:lang w:val="ru-RU"/>
              </w:rPr>
            </w:pPr>
          </w:p>
        </w:tc>
        <w:tc>
          <w:tcPr>
            <w:tcW w:w="466" w:type="dxa"/>
          </w:tcPr>
          <w:p w:rsidR="002B0A50" w:rsidRPr="00903693" w:rsidRDefault="002B0A50" w:rsidP="00011908">
            <w:pPr>
              <w:pStyle w:val="TableParagraph"/>
              <w:ind w:left="223"/>
              <w:rPr>
                <w:b/>
                <w:sz w:val="24"/>
                <w:szCs w:val="24"/>
                <w:lang w:val="ru-RU"/>
              </w:rPr>
            </w:pPr>
          </w:p>
        </w:tc>
        <w:tc>
          <w:tcPr>
            <w:tcW w:w="445" w:type="dxa"/>
          </w:tcPr>
          <w:p w:rsidR="002B0A50" w:rsidRPr="00903693" w:rsidRDefault="002B0A50" w:rsidP="00011908">
            <w:pPr>
              <w:pStyle w:val="TableParagraph"/>
              <w:ind w:left="223"/>
              <w:rPr>
                <w:b/>
                <w:sz w:val="24"/>
                <w:szCs w:val="24"/>
                <w:lang w:val="ru-RU"/>
              </w:rPr>
            </w:pPr>
          </w:p>
        </w:tc>
        <w:tc>
          <w:tcPr>
            <w:tcW w:w="445" w:type="dxa"/>
            <w:tcBorders>
              <w:right w:val="single" w:sz="4" w:space="0" w:color="auto"/>
            </w:tcBorders>
          </w:tcPr>
          <w:p w:rsidR="002B0A50" w:rsidRPr="00903693" w:rsidRDefault="002B0A50" w:rsidP="00011908">
            <w:pPr>
              <w:pStyle w:val="TableParagraph"/>
              <w:ind w:left="223"/>
              <w:rPr>
                <w:b/>
                <w:sz w:val="24"/>
                <w:szCs w:val="24"/>
                <w:lang w:val="ru-RU"/>
              </w:rPr>
            </w:pPr>
          </w:p>
        </w:tc>
        <w:tc>
          <w:tcPr>
            <w:tcW w:w="587" w:type="dxa"/>
            <w:tcBorders>
              <w:right w:val="single" w:sz="4" w:space="0" w:color="auto"/>
            </w:tcBorders>
          </w:tcPr>
          <w:p w:rsidR="002B0A50" w:rsidRPr="00903693" w:rsidRDefault="002B0A50"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2B0A50" w:rsidRPr="00903693" w:rsidRDefault="00903693" w:rsidP="005724D8">
            <w:pPr>
              <w:pStyle w:val="TableParagraph"/>
              <w:ind w:left="142" w:right="142"/>
              <w:jc w:val="both"/>
              <w:rPr>
                <w:b/>
                <w:sz w:val="24"/>
                <w:szCs w:val="24"/>
                <w:lang w:val="ru-RU"/>
              </w:rPr>
            </w:pPr>
            <w:r w:rsidRPr="00903693">
              <w:rPr>
                <w:b/>
                <w:sz w:val="24"/>
                <w:szCs w:val="24"/>
              </w:rPr>
              <w:t xml:space="preserve">ѵ </w:t>
            </w:r>
          </w:p>
        </w:tc>
        <w:tc>
          <w:tcPr>
            <w:tcW w:w="425" w:type="dxa"/>
            <w:tcBorders>
              <w:left w:val="single" w:sz="4" w:space="0" w:color="auto"/>
            </w:tcBorders>
          </w:tcPr>
          <w:p w:rsidR="002B0A50" w:rsidRPr="002B0A50" w:rsidRDefault="002B0A50" w:rsidP="00011908">
            <w:pPr>
              <w:pStyle w:val="TableParagraph"/>
              <w:ind w:left="223"/>
              <w:rPr>
                <w:lang w:val="ru-RU"/>
              </w:rPr>
            </w:pPr>
          </w:p>
        </w:tc>
      </w:tr>
      <w:tr w:rsidR="00852ECA" w:rsidRPr="00A75C7B" w:rsidTr="00655803">
        <w:trPr>
          <w:trHeight w:val="323"/>
        </w:trPr>
        <w:tc>
          <w:tcPr>
            <w:tcW w:w="359" w:type="dxa"/>
            <w:vMerge w:val="restart"/>
          </w:tcPr>
          <w:p w:rsidR="00852ECA" w:rsidRPr="002B0A50" w:rsidRDefault="00982131" w:rsidP="00011908">
            <w:pPr>
              <w:pStyle w:val="TableParagraph"/>
              <w:ind w:left="21"/>
              <w:rPr>
                <w:lang w:val="ru-RU"/>
              </w:rPr>
            </w:pPr>
            <w:r>
              <w:rPr>
                <w:lang w:val="ru-RU"/>
              </w:rPr>
              <w:t xml:space="preserve"> 6</w:t>
            </w:r>
          </w:p>
        </w:tc>
        <w:tc>
          <w:tcPr>
            <w:tcW w:w="1200" w:type="dxa"/>
            <w:vMerge w:val="restart"/>
          </w:tcPr>
          <w:p w:rsidR="00852ECA" w:rsidRPr="004C7F20" w:rsidRDefault="00852ECA" w:rsidP="004C7F20">
            <w:pPr>
              <w:jc w:val="both"/>
              <w:rPr>
                <w:rFonts w:ascii="Times New Roman" w:hAnsi="Times New Roman" w:cs="Times New Roman"/>
                <w:sz w:val="24"/>
                <w:szCs w:val="24"/>
                <w:lang w:val="kk-KZ"/>
              </w:rPr>
            </w:pPr>
            <w:r w:rsidRPr="004C7F20">
              <w:rPr>
                <w:rFonts w:ascii="Times New Roman" w:hAnsi="Times New Roman" w:cs="Times New Roman"/>
                <w:sz w:val="24"/>
                <w:szCs w:val="24"/>
                <w:lang w:val="kk-KZ"/>
              </w:rPr>
              <w:t>Политическая структура общества</w:t>
            </w:r>
          </w:p>
        </w:tc>
        <w:tc>
          <w:tcPr>
            <w:tcW w:w="670" w:type="dxa"/>
          </w:tcPr>
          <w:p w:rsidR="00852ECA" w:rsidRDefault="00852ECA" w:rsidP="00A3034E">
            <w:pPr>
              <w:pStyle w:val="TableParagraph"/>
              <w:rPr>
                <w:sz w:val="24"/>
                <w:szCs w:val="24"/>
                <w:lang w:val="kk-KZ"/>
              </w:rPr>
            </w:pPr>
            <w:r>
              <w:rPr>
                <w:sz w:val="24"/>
                <w:szCs w:val="24"/>
                <w:lang w:val="kk-KZ"/>
              </w:rPr>
              <w:t xml:space="preserve"> БД</w:t>
            </w:r>
          </w:p>
        </w:tc>
        <w:tc>
          <w:tcPr>
            <w:tcW w:w="606" w:type="dxa"/>
          </w:tcPr>
          <w:p w:rsidR="00852ECA" w:rsidRPr="002B0A50" w:rsidRDefault="00852ECA"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852ECA" w:rsidRPr="004C7F20" w:rsidRDefault="00852ECA" w:rsidP="0001402C">
            <w:pPr>
              <w:rPr>
                <w:rFonts w:ascii="Times New Roman" w:hAnsi="Times New Roman" w:cs="Times New Roman"/>
                <w:sz w:val="24"/>
                <w:szCs w:val="24"/>
                <w:lang w:val="kk-KZ"/>
              </w:rPr>
            </w:pPr>
            <w:r w:rsidRPr="004C7F20">
              <w:rPr>
                <w:rFonts w:ascii="Times New Roman" w:hAnsi="Times New Roman" w:cs="Times New Roman"/>
                <w:sz w:val="24"/>
                <w:szCs w:val="24"/>
                <w:lang w:val="kk-KZ"/>
              </w:rPr>
              <w:t>Политические системы и режимы</w:t>
            </w:r>
          </w:p>
        </w:tc>
        <w:tc>
          <w:tcPr>
            <w:tcW w:w="4251" w:type="dxa"/>
          </w:tcPr>
          <w:p w:rsidR="00852ECA" w:rsidRPr="004C7F20" w:rsidRDefault="00C522D4" w:rsidP="002E161E">
            <w:pPr>
              <w:rPr>
                <w:rFonts w:ascii="Times New Roman" w:hAnsi="Times New Roman" w:cs="Times New Roman"/>
                <w:color w:val="000000"/>
                <w:sz w:val="20"/>
                <w:szCs w:val="20"/>
                <w:lang w:val="kk-KZ"/>
              </w:rPr>
            </w:pPr>
            <w:r>
              <w:rPr>
                <w:rFonts w:ascii="Times New Roman" w:hAnsi="Times New Roman" w:cs="Times New Roman"/>
                <w:sz w:val="20"/>
                <w:szCs w:val="20"/>
                <w:lang w:val="kk-KZ"/>
              </w:rPr>
              <w:t xml:space="preserve">    </w:t>
            </w:r>
            <w:r w:rsidR="00852ECA" w:rsidRPr="004C7F20">
              <w:rPr>
                <w:rFonts w:ascii="Times New Roman" w:hAnsi="Times New Roman" w:cs="Times New Roman"/>
                <w:sz w:val="20"/>
                <w:szCs w:val="20"/>
                <w:lang w:val="kk-KZ"/>
              </w:rPr>
              <w:t>Изучение современной типологии политических систем и политических режимов, а также тенденций в развитии политических систем и политических режимов различных стран мира, получение необходимых навыков оперирования научными понятиями и приобретение знаний о развитии политической системы и режима Республики Казахстан</w:t>
            </w:r>
            <w:r w:rsidR="00852ECA" w:rsidRPr="004C7F20">
              <w:rPr>
                <w:rFonts w:ascii="Times New Roman" w:hAnsi="Times New Roman" w:cs="Times New Roman"/>
                <w:sz w:val="20"/>
                <w:szCs w:val="20"/>
                <w:shd w:val="clear" w:color="auto" w:fill="FFFFFF"/>
                <w:lang w:val="kk-KZ"/>
              </w:rPr>
              <w:t xml:space="preserve">. </w:t>
            </w:r>
          </w:p>
        </w:tc>
        <w:tc>
          <w:tcPr>
            <w:tcW w:w="748" w:type="dxa"/>
          </w:tcPr>
          <w:p w:rsidR="00852ECA" w:rsidRPr="00AE2FF7" w:rsidRDefault="00852EC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852ECA" w:rsidRPr="002B0A50" w:rsidRDefault="00852ECA" w:rsidP="00D32E77">
            <w:pPr>
              <w:pStyle w:val="TableParagraph"/>
              <w:ind w:left="142" w:right="142"/>
              <w:jc w:val="both"/>
              <w:rPr>
                <w:b/>
                <w:lang w:val="ru-RU"/>
              </w:rPr>
            </w:pPr>
          </w:p>
        </w:tc>
        <w:tc>
          <w:tcPr>
            <w:tcW w:w="425" w:type="dxa"/>
          </w:tcPr>
          <w:p w:rsidR="00852ECA" w:rsidRPr="002B0A50" w:rsidRDefault="00852ECA" w:rsidP="00D32E77">
            <w:pPr>
              <w:pStyle w:val="TableParagraph"/>
              <w:ind w:left="142" w:right="142"/>
              <w:jc w:val="both"/>
              <w:rPr>
                <w:b/>
                <w:lang w:val="ru-RU"/>
              </w:rPr>
            </w:pPr>
          </w:p>
        </w:tc>
        <w:tc>
          <w:tcPr>
            <w:tcW w:w="426" w:type="dxa"/>
          </w:tcPr>
          <w:p w:rsidR="00852ECA" w:rsidRPr="002B0A50" w:rsidRDefault="00852ECA" w:rsidP="00C123D0">
            <w:pPr>
              <w:pStyle w:val="TableParagraph"/>
              <w:ind w:left="142" w:right="142"/>
              <w:jc w:val="both"/>
              <w:rPr>
                <w:b/>
                <w:lang w:val="ru-RU"/>
              </w:rPr>
            </w:pPr>
          </w:p>
        </w:tc>
        <w:tc>
          <w:tcPr>
            <w:tcW w:w="425" w:type="dxa"/>
          </w:tcPr>
          <w:p w:rsidR="00852ECA" w:rsidRPr="002B0A50" w:rsidRDefault="00852ECA" w:rsidP="00011908">
            <w:pPr>
              <w:pStyle w:val="TableParagraph"/>
              <w:ind w:left="223"/>
              <w:rPr>
                <w:lang w:val="ru-RU"/>
              </w:rPr>
            </w:pPr>
            <w:r w:rsidRPr="00903693">
              <w:rPr>
                <w:b/>
                <w:sz w:val="24"/>
                <w:szCs w:val="24"/>
              </w:rPr>
              <w:t>ѵ</w:t>
            </w:r>
          </w:p>
        </w:tc>
        <w:tc>
          <w:tcPr>
            <w:tcW w:w="425" w:type="dxa"/>
          </w:tcPr>
          <w:p w:rsidR="00852ECA" w:rsidRPr="002B0A50" w:rsidRDefault="00852ECA" w:rsidP="00011908">
            <w:pPr>
              <w:pStyle w:val="TableParagraph"/>
              <w:ind w:left="223"/>
              <w:rPr>
                <w:b/>
                <w:lang w:val="ru-RU"/>
              </w:rPr>
            </w:pPr>
            <w:r w:rsidRPr="00903693">
              <w:rPr>
                <w:b/>
                <w:sz w:val="24"/>
                <w:szCs w:val="24"/>
              </w:rPr>
              <w:t>ѵ</w:t>
            </w:r>
          </w:p>
        </w:tc>
        <w:tc>
          <w:tcPr>
            <w:tcW w:w="425" w:type="dxa"/>
          </w:tcPr>
          <w:p w:rsidR="00852ECA" w:rsidRPr="002B0A50" w:rsidRDefault="00852ECA" w:rsidP="005724D8">
            <w:pPr>
              <w:pStyle w:val="TableParagraph"/>
              <w:ind w:left="142" w:right="142"/>
              <w:jc w:val="both"/>
              <w:rPr>
                <w:b/>
                <w:lang w:val="ru-RU"/>
              </w:rPr>
            </w:pPr>
          </w:p>
        </w:tc>
        <w:tc>
          <w:tcPr>
            <w:tcW w:w="466" w:type="dxa"/>
          </w:tcPr>
          <w:p w:rsidR="00852ECA" w:rsidRPr="002B0A50" w:rsidRDefault="00852ECA" w:rsidP="00011908">
            <w:pPr>
              <w:pStyle w:val="TableParagraph"/>
              <w:ind w:left="223"/>
              <w:rPr>
                <w:lang w:val="ru-RU"/>
              </w:rPr>
            </w:pPr>
            <w:r w:rsidRPr="00903693">
              <w:rPr>
                <w:b/>
                <w:sz w:val="24"/>
                <w:szCs w:val="24"/>
              </w:rPr>
              <w:t>ѵ</w:t>
            </w:r>
          </w:p>
        </w:tc>
        <w:tc>
          <w:tcPr>
            <w:tcW w:w="445" w:type="dxa"/>
          </w:tcPr>
          <w:p w:rsidR="00852ECA" w:rsidRPr="002B0A50" w:rsidRDefault="00852ECA" w:rsidP="00011908">
            <w:pPr>
              <w:pStyle w:val="TableParagraph"/>
              <w:ind w:left="223"/>
              <w:rPr>
                <w:lang w:val="ru-RU"/>
              </w:rPr>
            </w:pPr>
          </w:p>
        </w:tc>
        <w:tc>
          <w:tcPr>
            <w:tcW w:w="445" w:type="dxa"/>
            <w:tcBorders>
              <w:right w:val="single" w:sz="4" w:space="0" w:color="auto"/>
            </w:tcBorders>
          </w:tcPr>
          <w:p w:rsidR="00852ECA" w:rsidRPr="002B0A50" w:rsidRDefault="00852ECA" w:rsidP="00011908">
            <w:pPr>
              <w:pStyle w:val="TableParagraph"/>
              <w:ind w:left="223"/>
              <w:rPr>
                <w:lang w:val="ru-RU"/>
              </w:rPr>
            </w:pPr>
            <w:r w:rsidRPr="00903693">
              <w:rPr>
                <w:b/>
                <w:sz w:val="24"/>
                <w:szCs w:val="24"/>
              </w:rPr>
              <w:t>ѵ</w:t>
            </w:r>
          </w:p>
        </w:tc>
        <w:tc>
          <w:tcPr>
            <w:tcW w:w="587" w:type="dxa"/>
            <w:tcBorders>
              <w:right w:val="single" w:sz="4" w:space="0" w:color="auto"/>
            </w:tcBorders>
          </w:tcPr>
          <w:p w:rsidR="00852ECA" w:rsidRPr="002B0A50" w:rsidRDefault="00852ECA" w:rsidP="00C123D0">
            <w:pPr>
              <w:pStyle w:val="TableParagraph"/>
              <w:ind w:left="142" w:right="142"/>
              <w:jc w:val="both"/>
              <w:rPr>
                <w:b/>
                <w:lang w:val="ru-RU"/>
              </w:rPr>
            </w:pPr>
          </w:p>
        </w:tc>
        <w:tc>
          <w:tcPr>
            <w:tcW w:w="567" w:type="dxa"/>
            <w:tcBorders>
              <w:left w:val="single" w:sz="4" w:space="0" w:color="auto"/>
              <w:right w:val="single" w:sz="4" w:space="0" w:color="auto"/>
            </w:tcBorders>
          </w:tcPr>
          <w:p w:rsidR="00852ECA" w:rsidRPr="002B0A50" w:rsidRDefault="00852ECA" w:rsidP="005724D8">
            <w:pPr>
              <w:pStyle w:val="TableParagraph"/>
              <w:ind w:left="142" w:right="142"/>
              <w:jc w:val="both"/>
              <w:rPr>
                <w:b/>
                <w:lang w:val="ru-RU"/>
              </w:rPr>
            </w:pPr>
          </w:p>
        </w:tc>
        <w:tc>
          <w:tcPr>
            <w:tcW w:w="425" w:type="dxa"/>
            <w:tcBorders>
              <w:left w:val="single" w:sz="4" w:space="0" w:color="auto"/>
            </w:tcBorders>
          </w:tcPr>
          <w:p w:rsidR="00852ECA" w:rsidRPr="002B0A50" w:rsidRDefault="00852ECA" w:rsidP="00011908">
            <w:pPr>
              <w:pStyle w:val="TableParagraph"/>
              <w:ind w:left="223"/>
              <w:rPr>
                <w:lang w:val="ru-RU"/>
              </w:rPr>
            </w:pPr>
          </w:p>
        </w:tc>
      </w:tr>
      <w:tr w:rsidR="00852ECA" w:rsidRPr="00A75C7B" w:rsidTr="00655803">
        <w:trPr>
          <w:trHeight w:val="323"/>
        </w:trPr>
        <w:tc>
          <w:tcPr>
            <w:tcW w:w="359" w:type="dxa"/>
            <w:vMerge/>
          </w:tcPr>
          <w:p w:rsidR="00852ECA" w:rsidRPr="002B0A50" w:rsidRDefault="00852ECA" w:rsidP="00011908">
            <w:pPr>
              <w:pStyle w:val="TableParagraph"/>
              <w:ind w:left="21"/>
              <w:rPr>
                <w:lang w:val="ru-RU"/>
              </w:rPr>
            </w:pPr>
          </w:p>
        </w:tc>
        <w:tc>
          <w:tcPr>
            <w:tcW w:w="1200" w:type="dxa"/>
            <w:vMerge/>
          </w:tcPr>
          <w:p w:rsidR="00852ECA" w:rsidRPr="00D32E77" w:rsidRDefault="00852ECA" w:rsidP="00D32E77">
            <w:pPr>
              <w:jc w:val="center"/>
              <w:rPr>
                <w:rFonts w:ascii="Times New Roman" w:hAnsi="Times New Roman" w:cs="Times New Roman"/>
                <w:sz w:val="24"/>
                <w:szCs w:val="24"/>
                <w:lang w:val="kk-KZ"/>
              </w:rPr>
            </w:pPr>
          </w:p>
        </w:tc>
        <w:tc>
          <w:tcPr>
            <w:tcW w:w="670" w:type="dxa"/>
          </w:tcPr>
          <w:p w:rsidR="00852ECA" w:rsidRDefault="00852ECA" w:rsidP="00A3034E">
            <w:pPr>
              <w:pStyle w:val="TableParagraph"/>
              <w:rPr>
                <w:sz w:val="24"/>
                <w:szCs w:val="24"/>
                <w:lang w:val="kk-KZ"/>
              </w:rPr>
            </w:pPr>
            <w:r>
              <w:rPr>
                <w:sz w:val="24"/>
                <w:szCs w:val="24"/>
                <w:lang w:val="kk-KZ"/>
              </w:rPr>
              <w:t>БД</w:t>
            </w:r>
          </w:p>
        </w:tc>
        <w:tc>
          <w:tcPr>
            <w:tcW w:w="606" w:type="dxa"/>
          </w:tcPr>
          <w:p w:rsidR="00852ECA" w:rsidRPr="002B0A50" w:rsidRDefault="00852ECA"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852ECA" w:rsidRPr="004C7F20" w:rsidRDefault="00852ECA" w:rsidP="0001402C">
            <w:pPr>
              <w:rPr>
                <w:rFonts w:ascii="Times New Roman" w:hAnsi="Times New Roman" w:cs="Times New Roman"/>
                <w:sz w:val="24"/>
                <w:szCs w:val="24"/>
                <w:lang w:val="kk-KZ"/>
              </w:rPr>
            </w:pPr>
            <w:r w:rsidRPr="004C7F20">
              <w:rPr>
                <w:rFonts w:ascii="Times New Roman" w:hAnsi="Times New Roman" w:cs="Times New Roman"/>
                <w:sz w:val="24"/>
                <w:szCs w:val="24"/>
                <w:lang w:val="kk-KZ"/>
              </w:rPr>
              <w:t xml:space="preserve">Политическая </w:t>
            </w:r>
            <w:r w:rsidRPr="004C7F20">
              <w:rPr>
                <w:rFonts w:ascii="Times New Roman" w:hAnsi="Times New Roman" w:cs="Times New Roman"/>
                <w:sz w:val="24"/>
                <w:szCs w:val="24"/>
                <w:lang w:val="kk-KZ"/>
              </w:rPr>
              <w:lastRenderedPageBreak/>
              <w:t>власть и гражданское общество</w:t>
            </w:r>
          </w:p>
        </w:tc>
        <w:tc>
          <w:tcPr>
            <w:tcW w:w="4251" w:type="dxa"/>
          </w:tcPr>
          <w:p w:rsidR="00852ECA" w:rsidRPr="004C7F20" w:rsidRDefault="00DC37F8" w:rsidP="002E161E">
            <w:pP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   </w:t>
            </w:r>
            <w:r w:rsidR="00852ECA" w:rsidRPr="004C7F20">
              <w:rPr>
                <w:rFonts w:ascii="Times New Roman" w:hAnsi="Times New Roman" w:cs="Times New Roman"/>
                <w:sz w:val="20"/>
                <w:szCs w:val="20"/>
                <w:lang w:val="kk-KZ"/>
              </w:rPr>
              <w:t>Приобретение знаний о теориях власти, сущности и истоках власти как социально-</w:t>
            </w:r>
            <w:r w:rsidR="00852ECA" w:rsidRPr="004C7F20">
              <w:rPr>
                <w:rFonts w:ascii="Times New Roman" w:hAnsi="Times New Roman" w:cs="Times New Roman"/>
                <w:sz w:val="20"/>
                <w:szCs w:val="20"/>
                <w:lang w:val="kk-KZ"/>
              </w:rPr>
              <w:lastRenderedPageBreak/>
              <w:t>политического феномена, видах, структуре, принципах, ресурсах и формах политической власти; студенты учатся анализировать конкретные властные институты и отношения, проводить сравнительный анализ институтов политической власти и оппозиции, а также характеризовать соотношение власти и оппозиции в общетеоретическом и конкретно-историческом аспектах.</w:t>
            </w:r>
          </w:p>
        </w:tc>
        <w:tc>
          <w:tcPr>
            <w:tcW w:w="748" w:type="dxa"/>
          </w:tcPr>
          <w:p w:rsidR="00852ECA" w:rsidRPr="0014510D" w:rsidRDefault="0014510D" w:rsidP="00011908">
            <w:pPr>
              <w:pStyle w:val="TableParagraph"/>
              <w:jc w:val="center"/>
              <w:rPr>
                <w:rFonts w:eastAsia="Calibri"/>
                <w:b/>
                <w:color w:val="000000"/>
                <w:spacing w:val="-2"/>
                <w:sz w:val="24"/>
                <w:szCs w:val="24"/>
              </w:rPr>
            </w:pPr>
            <w:r>
              <w:rPr>
                <w:rFonts w:eastAsia="Calibri"/>
                <w:b/>
                <w:color w:val="000000"/>
                <w:spacing w:val="-2"/>
                <w:sz w:val="24"/>
                <w:szCs w:val="24"/>
              </w:rPr>
              <w:lastRenderedPageBreak/>
              <w:t>5</w:t>
            </w:r>
          </w:p>
        </w:tc>
        <w:tc>
          <w:tcPr>
            <w:tcW w:w="425" w:type="dxa"/>
          </w:tcPr>
          <w:p w:rsidR="00852ECA" w:rsidRPr="002B0A50" w:rsidRDefault="00852ECA" w:rsidP="00D32E77">
            <w:pPr>
              <w:pStyle w:val="TableParagraph"/>
              <w:ind w:left="142" w:right="142"/>
              <w:jc w:val="both"/>
              <w:rPr>
                <w:b/>
                <w:lang w:val="ru-RU"/>
              </w:rPr>
            </w:pPr>
          </w:p>
        </w:tc>
        <w:tc>
          <w:tcPr>
            <w:tcW w:w="425" w:type="dxa"/>
          </w:tcPr>
          <w:p w:rsidR="00852ECA" w:rsidRPr="002B0A50" w:rsidRDefault="00852ECA" w:rsidP="00D32E77">
            <w:pPr>
              <w:pStyle w:val="TableParagraph"/>
              <w:ind w:left="142" w:right="142"/>
              <w:jc w:val="both"/>
              <w:rPr>
                <w:b/>
                <w:lang w:val="ru-RU"/>
              </w:rPr>
            </w:pPr>
          </w:p>
        </w:tc>
        <w:tc>
          <w:tcPr>
            <w:tcW w:w="426" w:type="dxa"/>
          </w:tcPr>
          <w:p w:rsidR="00852ECA" w:rsidRPr="002B0A50" w:rsidRDefault="00852ECA" w:rsidP="00C123D0">
            <w:pPr>
              <w:pStyle w:val="TableParagraph"/>
              <w:ind w:left="142" w:right="142"/>
              <w:jc w:val="both"/>
              <w:rPr>
                <w:b/>
                <w:lang w:val="ru-RU"/>
              </w:rPr>
            </w:pPr>
          </w:p>
        </w:tc>
        <w:tc>
          <w:tcPr>
            <w:tcW w:w="425" w:type="dxa"/>
          </w:tcPr>
          <w:p w:rsidR="00852ECA" w:rsidRPr="002B0A50" w:rsidRDefault="00852ECA" w:rsidP="0001402C">
            <w:pPr>
              <w:pStyle w:val="TableParagraph"/>
              <w:ind w:left="223"/>
              <w:rPr>
                <w:lang w:val="ru-RU"/>
              </w:rPr>
            </w:pPr>
            <w:r w:rsidRPr="00903693">
              <w:rPr>
                <w:b/>
                <w:sz w:val="24"/>
                <w:szCs w:val="24"/>
              </w:rPr>
              <w:t>ѵ</w:t>
            </w:r>
          </w:p>
        </w:tc>
        <w:tc>
          <w:tcPr>
            <w:tcW w:w="425" w:type="dxa"/>
          </w:tcPr>
          <w:p w:rsidR="00852ECA" w:rsidRPr="002B0A50" w:rsidRDefault="00852ECA" w:rsidP="0001402C">
            <w:pPr>
              <w:pStyle w:val="TableParagraph"/>
              <w:ind w:left="223"/>
              <w:rPr>
                <w:b/>
                <w:lang w:val="ru-RU"/>
              </w:rPr>
            </w:pPr>
            <w:r w:rsidRPr="00903693">
              <w:rPr>
                <w:b/>
                <w:sz w:val="24"/>
                <w:szCs w:val="24"/>
              </w:rPr>
              <w:t>ѵ</w:t>
            </w:r>
          </w:p>
        </w:tc>
        <w:tc>
          <w:tcPr>
            <w:tcW w:w="425" w:type="dxa"/>
          </w:tcPr>
          <w:p w:rsidR="00852ECA" w:rsidRPr="002B0A50" w:rsidRDefault="00852ECA" w:rsidP="0001402C">
            <w:pPr>
              <w:pStyle w:val="TableParagraph"/>
              <w:ind w:left="142" w:right="142"/>
              <w:jc w:val="both"/>
              <w:rPr>
                <w:b/>
                <w:lang w:val="ru-RU"/>
              </w:rPr>
            </w:pPr>
          </w:p>
        </w:tc>
        <w:tc>
          <w:tcPr>
            <w:tcW w:w="466" w:type="dxa"/>
          </w:tcPr>
          <w:p w:rsidR="00852ECA" w:rsidRPr="002B0A50" w:rsidRDefault="00852ECA" w:rsidP="0001402C">
            <w:pPr>
              <w:pStyle w:val="TableParagraph"/>
              <w:ind w:left="223"/>
              <w:rPr>
                <w:lang w:val="ru-RU"/>
              </w:rPr>
            </w:pPr>
            <w:r w:rsidRPr="00903693">
              <w:rPr>
                <w:b/>
                <w:sz w:val="24"/>
                <w:szCs w:val="24"/>
              </w:rPr>
              <w:t>ѵ</w:t>
            </w:r>
          </w:p>
        </w:tc>
        <w:tc>
          <w:tcPr>
            <w:tcW w:w="445" w:type="dxa"/>
          </w:tcPr>
          <w:p w:rsidR="00852ECA" w:rsidRPr="002B0A50" w:rsidRDefault="00852ECA" w:rsidP="0001402C">
            <w:pPr>
              <w:pStyle w:val="TableParagraph"/>
              <w:ind w:left="223"/>
              <w:rPr>
                <w:lang w:val="ru-RU"/>
              </w:rPr>
            </w:pPr>
          </w:p>
        </w:tc>
        <w:tc>
          <w:tcPr>
            <w:tcW w:w="445" w:type="dxa"/>
            <w:tcBorders>
              <w:right w:val="single" w:sz="4" w:space="0" w:color="auto"/>
            </w:tcBorders>
          </w:tcPr>
          <w:p w:rsidR="00852ECA" w:rsidRPr="002B0A50" w:rsidRDefault="00852ECA" w:rsidP="0001402C">
            <w:pPr>
              <w:pStyle w:val="TableParagraph"/>
              <w:ind w:left="223"/>
              <w:rPr>
                <w:lang w:val="ru-RU"/>
              </w:rPr>
            </w:pPr>
            <w:r w:rsidRPr="00903693">
              <w:rPr>
                <w:b/>
                <w:sz w:val="24"/>
                <w:szCs w:val="24"/>
              </w:rPr>
              <w:t>ѵ</w:t>
            </w:r>
          </w:p>
        </w:tc>
        <w:tc>
          <w:tcPr>
            <w:tcW w:w="587" w:type="dxa"/>
            <w:tcBorders>
              <w:right w:val="single" w:sz="4" w:space="0" w:color="auto"/>
            </w:tcBorders>
          </w:tcPr>
          <w:p w:rsidR="00852ECA" w:rsidRPr="002B0A50" w:rsidRDefault="00852ECA" w:rsidP="00C123D0">
            <w:pPr>
              <w:pStyle w:val="TableParagraph"/>
              <w:ind w:left="142" w:right="142"/>
              <w:jc w:val="both"/>
              <w:rPr>
                <w:b/>
                <w:lang w:val="ru-RU"/>
              </w:rPr>
            </w:pPr>
          </w:p>
        </w:tc>
        <w:tc>
          <w:tcPr>
            <w:tcW w:w="567" w:type="dxa"/>
            <w:tcBorders>
              <w:left w:val="single" w:sz="4" w:space="0" w:color="auto"/>
              <w:right w:val="single" w:sz="4" w:space="0" w:color="auto"/>
            </w:tcBorders>
          </w:tcPr>
          <w:p w:rsidR="00852ECA" w:rsidRPr="002B0A50" w:rsidRDefault="00852ECA" w:rsidP="005724D8">
            <w:pPr>
              <w:pStyle w:val="TableParagraph"/>
              <w:ind w:left="142" w:right="142"/>
              <w:jc w:val="both"/>
              <w:rPr>
                <w:b/>
                <w:lang w:val="ru-RU"/>
              </w:rPr>
            </w:pPr>
          </w:p>
        </w:tc>
        <w:tc>
          <w:tcPr>
            <w:tcW w:w="425" w:type="dxa"/>
            <w:tcBorders>
              <w:left w:val="single" w:sz="4" w:space="0" w:color="auto"/>
            </w:tcBorders>
          </w:tcPr>
          <w:p w:rsidR="00852ECA" w:rsidRPr="002B0A50" w:rsidRDefault="00852ECA" w:rsidP="00011908">
            <w:pPr>
              <w:pStyle w:val="TableParagraph"/>
              <w:ind w:left="223"/>
              <w:rPr>
                <w:lang w:val="ru-RU"/>
              </w:rPr>
            </w:pPr>
          </w:p>
        </w:tc>
      </w:tr>
      <w:tr w:rsidR="00852ECA" w:rsidRPr="00A75C7B" w:rsidTr="00655803">
        <w:trPr>
          <w:trHeight w:val="323"/>
        </w:trPr>
        <w:tc>
          <w:tcPr>
            <w:tcW w:w="359" w:type="dxa"/>
            <w:vMerge/>
          </w:tcPr>
          <w:p w:rsidR="00852ECA" w:rsidRPr="002B0A50" w:rsidRDefault="00852ECA" w:rsidP="00011908">
            <w:pPr>
              <w:pStyle w:val="TableParagraph"/>
              <w:ind w:left="21"/>
              <w:rPr>
                <w:lang w:val="ru-RU"/>
              </w:rPr>
            </w:pPr>
          </w:p>
        </w:tc>
        <w:tc>
          <w:tcPr>
            <w:tcW w:w="1200" w:type="dxa"/>
            <w:vMerge/>
          </w:tcPr>
          <w:p w:rsidR="00852ECA" w:rsidRPr="00D32E77" w:rsidRDefault="00852ECA" w:rsidP="00D32E77">
            <w:pPr>
              <w:jc w:val="center"/>
              <w:rPr>
                <w:rFonts w:ascii="Times New Roman" w:hAnsi="Times New Roman" w:cs="Times New Roman"/>
                <w:sz w:val="24"/>
                <w:szCs w:val="24"/>
                <w:lang w:val="kk-KZ"/>
              </w:rPr>
            </w:pPr>
          </w:p>
        </w:tc>
        <w:tc>
          <w:tcPr>
            <w:tcW w:w="670" w:type="dxa"/>
          </w:tcPr>
          <w:p w:rsidR="00852ECA" w:rsidRDefault="00852ECA" w:rsidP="00A3034E">
            <w:pPr>
              <w:pStyle w:val="TableParagraph"/>
              <w:rPr>
                <w:sz w:val="24"/>
                <w:szCs w:val="24"/>
                <w:lang w:val="kk-KZ"/>
              </w:rPr>
            </w:pPr>
            <w:r>
              <w:rPr>
                <w:sz w:val="24"/>
                <w:szCs w:val="24"/>
                <w:lang w:val="kk-KZ"/>
              </w:rPr>
              <w:t>ПД</w:t>
            </w:r>
          </w:p>
        </w:tc>
        <w:tc>
          <w:tcPr>
            <w:tcW w:w="606" w:type="dxa"/>
          </w:tcPr>
          <w:p w:rsidR="00852ECA" w:rsidRPr="002B0A50" w:rsidRDefault="00852ECA"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852ECA" w:rsidRPr="004C7F20" w:rsidRDefault="00852ECA" w:rsidP="0001402C">
            <w:pPr>
              <w:rPr>
                <w:rFonts w:ascii="Times New Roman" w:hAnsi="Times New Roman" w:cs="Times New Roman"/>
                <w:sz w:val="24"/>
                <w:szCs w:val="24"/>
                <w:lang w:val="kk-KZ"/>
              </w:rPr>
            </w:pPr>
            <w:r w:rsidRPr="004C7F20">
              <w:rPr>
                <w:rFonts w:ascii="Times New Roman" w:hAnsi="Times New Roman" w:cs="Times New Roman"/>
                <w:sz w:val="24"/>
                <w:szCs w:val="24"/>
                <w:lang w:val="kk-KZ"/>
              </w:rPr>
              <w:t>Демократия и права человека</w:t>
            </w:r>
          </w:p>
        </w:tc>
        <w:tc>
          <w:tcPr>
            <w:tcW w:w="4251" w:type="dxa"/>
          </w:tcPr>
          <w:p w:rsidR="00852ECA" w:rsidRPr="004C7F20" w:rsidRDefault="00852ECA" w:rsidP="002E161E">
            <w:pPr>
              <w:pStyle w:val="TableParagraph"/>
              <w:ind w:left="142" w:right="142"/>
              <w:rPr>
                <w:sz w:val="20"/>
                <w:szCs w:val="20"/>
                <w:lang w:val="kk-KZ"/>
              </w:rPr>
            </w:pPr>
            <w:r>
              <w:rPr>
                <w:color w:val="000000"/>
                <w:sz w:val="20"/>
                <w:szCs w:val="20"/>
                <w:lang w:val="kk-KZ"/>
              </w:rPr>
              <w:t xml:space="preserve">  </w:t>
            </w:r>
            <w:r w:rsidR="00C522D4">
              <w:rPr>
                <w:color w:val="000000"/>
                <w:sz w:val="20"/>
                <w:szCs w:val="20"/>
                <w:lang w:val="kk-KZ"/>
              </w:rPr>
              <w:t xml:space="preserve"> </w:t>
            </w:r>
            <w:r w:rsidRPr="004C7F20">
              <w:rPr>
                <w:color w:val="000000"/>
                <w:sz w:val="20"/>
                <w:szCs w:val="20"/>
                <w:lang w:val="kk-KZ"/>
              </w:rPr>
              <w:t xml:space="preserve">Формируется целостное представление о правах человека, их месте в системе казахстанского и международного права, социальной ценности и необходимости, навыков эффективной защиты и реализации прав и свобод, воспитание культуры прав человека, его ответственности и уважения прав человека, </w:t>
            </w:r>
            <w:r w:rsidRPr="004C7F20">
              <w:rPr>
                <w:color w:val="000000"/>
                <w:sz w:val="20"/>
                <w:szCs w:val="20"/>
                <w:shd w:val="clear" w:color="auto" w:fill="FFFFFF"/>
                <w:lang w:val="kk-KZ"/>
              </w:rPr>
              <w:t>изучаются основные аспекты становления и развития прав и свобод личности в условиях демократии.</w:t>
            </w:r>
            <w:r w:rsidRPr="004C7F20">
              <w:rPr>
                <w:color w:val="000000"/>
                <w:sz w:val="20"/>
                <w:szCs w:val="20"/>
                <w:lang w:val="kk-KZ"/>
              </w:rPr>
              <w:t xml:space="preserve"> </w:t>
            </w:r>
          </w:p>
        </w:tc>
        <w:tc>
          <w:tcPr>
            <w:tcW w:w="748" w:type="dxa"/>
          </w:tcPr>
          <w:p w:rsidR="00852ECA" w:rsidRPr="00AE2FF7" w:rsidRDefault="00852EC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4</w:t>
            </w:r>
          </w:p>
        </w:tc>
        <w:tc>
          <w:tcPr>
            <w:tcW w:w="425" w:type="dxa"/>
          </w:tcPr>
          <w:p w:rsidR="00852ECA" w:rsidRPr="002B0A50" w:rsidRDefault="00852ECA" w:rsidP="00D32E77">
            <w:pPr>
              <w:pStyle w:val="TableParagraph"/>
              <w:ind w:left="142" w:right="142"/>
              <w:jc w:val="both"/>
              <w:rPr>
                <w:b/>
                <w:lang w:val="ru-RU"/>
              </w:rPr>
            </w:pPr>
          </w:p>
        </w:tc>
        <w:tc>
          <w:tcPr>
            <w:tcW w:w="425" w:type="dxa"/>
          </w:tcPr>
          <w:p w:rsidR="00852ECA" w:rsidRPr="002B0A50" w:rsidRDefault="00852ECA" w:rsidP="00D32E77">
            <w:pPr>
              <w:pStyle w:val="TableParagraph"/>
              <w:ind w:left="142" w:right="142"/>
              <w:jc w:val="both"/>
              <w:rPr>
                <w:b/>
                <w:lang w:val="ru-RU"/>
              </w:rPr>
            </w:pPr>
          </w:p>
        </w:tc>
        <w:tc>
          <w:tcPr>
            <w:tcW w:w="426" w:type="dxa"/>
          </w:tcPr>
          <w:p w:rsidR="00852ECA" w:rsidRPr="002B0A50" w:rsidRDefault="00852ECA" w:rsidP="00C123D0">
            <w:pPr>
              <w:pStyle w:val="TableParagraph"/>
              <w:ind w:left="142" w:right="142"/>
              <w:jc w:val="both"/>
              <w:rPr>
                <w:b/>
                <w:lang w:val="ru-RU"/>
              </w:rPr>
            </w:pPr>
          </w:p>
        </w:tc>
        <w:tc>
          <w:tcPr>
            <w:tcW w:w="425" w:type="dxa"/>
          </w:tcPr>
          <w:p w:rsidR="00852ECA" w:rsidRPr="002B0A50" w:rsidRDefault="00852ECA" w:rsidP="0001402C">
            <w:pPr>
              <w:pStyle w:val="TableParagraph"/>
              <w:ind w:left="223"/>
              <w:rPr>
                <w:lang w:val="ru-RU"/>
              </w:rPr>
            </w:pPr>
            <w:r w:rsidRPr="00903693">
              <w:rPr>
                <w:b/>
                <w:sz w:val="24"/>
                <w:szCs w:val="24"/>
              </w:rPr>
              <w:t>ѵ</w:t>
            </w:r>
          </w:p>
        </w:tc>
        <w:tc>
          <w:tcPr>
            <w:tcW w:w="425" w:type="dxa"/>
          </w:tcPr>
          <w:p w:rsidR="00852ECA" w:rsidRPr="002B0A50" w:rsidRDefault="00852ECA" w:rsidP="0001402C">
            <w:pPr>
              <w:pStyle w:val="TableParagraph"/>
              <w:ind w:left="223"/>
              <w:rPr>
                <w:b/>
                <w:lang w:val="ru-RU"/>
              </w:rPr>
            </w:pPr>
            <w:r w:rsidRPr="00903693">
              <w:rPr>
                <w:b/>
                <w:sz w:val="24"/>
                <w:szCs w:val="24"/>
              </w:rPr>
              <w:t>ѵ</w:t>
            </w:r>
          </w:p>
        </w:tc>
        <w:tc>
          <w:tcPr>
            <w:tcW w:w="425" w:type="dxa"/>
          </w:tcPr>
          <w:p w:rsidR="00852ECA" w:rsidRPr="002B0A50" w:rsidRDefault="00852ECA" w:rsidP="0001402C">
            <w:pPr>
              <w:pStyle w:val="TableParagraph"/>
              <w:ind w:left="142" w:right="142"/>
              <w:jc w:val="both"/>
              <w:rPr>
                <w:b/>
                <w:lang w:val="ru-RU"/>
              </w:rPr>
            </w:pPr>
          </w:p>
        </w:tc>
        <w:tc>
          <w:tcPr>
            <w:tcW w:w="466" w:type="dxa"/>
          </w:tcPr>
          <w:p w:rsidR="00852ECA" w:rsidRPr="009E7259" w:rsidRDefault="00852ECA" w:rsidP="0001402C">
            <w:pPr>
              <w:pStyle w:val="TableParagraph"/>
              <w:ind w:left="223"/>
              <w:rPr>
                <w:lang w:val="ru-RU"/>
              </w:rPr>
            </w:pPr>
          </w:p>
        </w:tc>
        <w:tc>
          <w:tcPr>
            <w:tcW w:w="445" w:type="dxa"/>
          </w:tcPr>
          <w:p w:rsidR="00852ECA" w:rsidRPr="002B0A50" w:rsidRDefault="00852ECA" w:rsidP="0001402C">
            <w:pPr>
              <w:pStyle w:val="TableParagraph"/>
              <w:ind w:left="223"/>
              <w:rPr>
                <w:lang w:val="ru-RU"/>
              </w:rPr>
            </w:pPr>
          </w:p>
        </w:tc>
        <w:tc>
          <w:tcPr>
            <w:tcW w:w="445" w:type="dxa"/>
            <w:tcBorders>
              <w:right w:val="single" w:sz="4" w:space="0" w:color="auto"/>
            </w:tcBorders>
          </w:tcPr>
          <w:p w:rsidR="00852ECA" w:rsidRPr="002B0A50" w:rsidRDefault="00852ECA" w:rsidP="0001402C">
            <w:pPr>
              <w:pStyle w:val="TableParagraph"/>
              <w:ind w:left="223"/>
              <w:rPr>
                <w:lang w:val="ru-RU"/>
              </w:rPr>
            </w:pPr>
            <w:r w:rsidRPr="00903693">
              <w:rPr>
                <w:b/>
                <w:sz w:val="24"/>
                <w:szCs w:val="24"/>
              </w:rPr>
              <w:t>ѵ</w:t>
            </w:r>
          </w:p>
        </w:tc>
        <w:tc>
          <w:tcPr>
            <w:tcW w:w="587" w:type="dxa"/>
            <w:tcBorders>
              <w:right w:val="single" w:sz="4" w:space="0" w:color="auto"/>
            </w:tcBorders>
          </w:tcPr>
          <w:p w:rsidR="00852ECA" w:rsidRPr="002B0A50" w:rsidRDefault="00852ECA" w:rsidP="00C123D0">
            <w:pPr>
              <w:pStyle w:val="TableParagraph"/>
              <w:ind w:left="142" w:right="142"/>
              <w:jc w:val="both"/>
              <w:rPr>
                <w:b/>
                <w:lang w:val="ru-RU"/>
              </w:rPr>
            </w:pPr>
          </w:p>
        </w:tc>
        <w:tc>
          <w:tcPr>
            <w:tcW w:w="567" w:type="dxa"/>
            <w:tcBorders>
              <w:left w:val="single" w:sz="4" w:space="0" w:color="auto"/>
              <w:right w:val="single" w:sz="4" w:space="0" w:color="auto"/>
            </w:tcBorders>
          </w:tcPr>
          <w:p w:rsidR="00852ECA" w:rsidRPr="002B0A50" w:rsidRDefault="00852ECA" w:rsidP="005724D8">
            <w:pPr>
              <w:pStyle w:val="TableParagraph"/>
              <w:ind w:left="142" w:right="142"/>
              <w:jc w:val="both"/>
              <w:rPr>
                <w:b/>
                <w:lang w:val="ru-RU"/>
              </w:rPr>
            </w:pPr>
          </w:p>
        </w:tc>
        <w:tc>
          <w:tcPr>
            <w:tcW w:w="425" w:type="dxa"/>
            <w:tcBorders>
              <w:left w:val="single" w:sz="4" w:space="0" w:color="auto"/>
            </w:tcBorders>
          </w:tcPr>
          <w:p w:rsidR="00852ECA" w:rsidRPr="002B0A50" w:rsidRDefault="00852ECA" w:rsidP="00011908">
            <w:pPr>
              <w:pStyle w:val="TableParagraph"/>
              <w:ind w:left="223"/>
              <w:rPr>
                <w:lang w:val="ru-RU"/>
              </w:rPr>
            </w:pPr>
          </w:p>
        </w:tc>
      </w:tr>
      <w:tr w:rsidR="00655803" w:rsidRPr="00A75C7B" w:rsidTr="00655803">
        <w:trPr>
          <w:trHeight w:val="323"/>
        </w:trPr>
        <w:tc>
          <w:tcPr>
            <w:tcW w:w="359" w:type="dxa"/>
            <w:vMerge w:val="restart"/>
          </w:tcPr>
          <w:p w:rsidR="00655803" w:rsidRPr="002B0A50" w:rsidRDefault="00655803" w:rsidP="00011908">
            <w:pPr>
              <w:pStyle w:val="TableParagraph"/>
              <w:ind w:left="21"/>
              <w:rPr>
                <w:lang w:val="ru-RU"/>
              </w:rPr>
            </w:pPr>
          </w:p>
        </w:tc>
        <w:tc>
          <w:tcPr>
            <w:tcW w:w="1200" w:type="dxa"/>
            <w:vMerge w:val="restart"/>
            <w:tcBorders>
              <w:top w:val="nil"/>
            </w:tcBorders>
          </w:tcPr>
          <w:p w:rsidR="00655803" w:rsidRPr="00D32E77" w:rsidRDefault="00655803" w:rsidP="00D32E77">
            <w:pPr>
              <w:jc w:val="center"/>
              <w:rPr>
                <w:rFonts w:ascii="Times New Roman" w:hAnsi="Times New Roman" w:cs="Times New Roman"/>
                <w:sz w:val="24"/>
                <w:szCs w:val="24"/>
                <w:lang w:val="kk-KZ"/>
              </w:rPr>
            </w:pPr>
          </w:p>
        </w:tc>
        <w:tc>
          <w:tcPr>
            <w:tcW w:w="13606" w:type="dxa"/>
            <w:gridSpan w:val="17"/>
          </w:tcPr>
          <w:p w:rsidR="00655803" w:rsidRPr="00655803" w:rsidRDefault="00655803" w:rsidP="002E161E">
            <w:pPr>
              <w:pStyle w:val="TableParagraph"/>
            </w:pPr>
          </w:p>
        </w:tc>
      </w:tr>
      <w:tr w:rsidR="00852ECA" w:rsidRPr="00A75C7B" w:rsidTr="00655803">
        <w:trPr>
          <w:trHeight w:val="323"/>
        </w:trPr>
        <w:tc>
          <w:tcPr>
            <w:tcW w:w="359" w:type="dxa"/>
            <w:vMerge/>
          </w:tcPr>
          <w:p w:rsidR="00852ECA" w:rsidRPr="002B0A50" w:rsidRDefault="00852ECA" w:rsidP="00011908">
            <w:pPr>
              <w:pStyle w:val="TableParagraph"/>
              <w:ind w:left="21"/>
              <w:rPr>
                <w:lang w:val="ru-RU"/>
              </w:rPr>
            </w:pPr>
          </w:p>
        </w:tc>
        <w:tc>
          <w:tcPr>
            <w:tcW w:w="1200" w:type="dxa"/>
            <w:vMerge/>
          </w:tcPr>
          <w:p w:rsidR="00852ECA" w:rsidRPr="00D32E77" w:rsidRDefault="00852ECA" w:rsidP="00D32E77">
            <w:pPr>
              <w:jc w:val="center"/>
              <w:rPr>
                <w:rFonts w:ascii="Times New Roman" w:hAnsi="Times New Roman" w:cs="Times New Roman"/>
                <w:sz w:val="24"/>
                <w:szCs w:val="24"/>
                <w:lang w:val="kk-KZ"/>
              </w:rPr>
            </w:pPr>
          </w:p>
        </w:tc>
        <w:tc>
          <w:tcPr>
            <w:tcW w:w="670" w:type="dxa"/>
          </w:tcPr>
          <w:p w:rsidR="00852ECA" w:rsidRDefault="00852ECA" w:rsidP="00A3034E">
            <w:pPr>
              <w:pStyle w:val="TableParagraph"/>
              <w:rPr>
                <w:sz w:val="24"/>
                <w:szCs w:val="24"/>
                <w:lang w:val="kk-KZ"/>
              </w:rPr>
            </w:pPr>
            <w:r>
              <w:rPr>
                <w:sz w:val="24"/>
                <w:szCs w:val="24"/>
                <w:lang w:val="kk-KZ"/>
              </w:rPr>
              <w:t xml:space="preserve"> БД</w:t>
            </w:r>
          </w:p>
        </w:tc>
        <w:tc>
          <w:tcPr>
            <w:tcW w:w="606" w:type="dxa"/>
          </w:tcPr>
          <w:p w:rsidR="00852ECA" w:rsidRPr="002B0A50" w:rsidRDefault="00852ECA"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852ECA" w:rsidRPr="004C7F20" w:rsidRDefault="00852ECA" w:rsidP="0001402C">
            <w:pPr>
              <w:rPr>
                <w:rFonts w:ascii="Times New Roman" w:hAnsi="Times New Roman" w:cs="Times New Roman"/>
                <w:sz w:val="24"/>
                <w:szCs w:val="24"/>
                <w:lang w:val="kk-KZ"/>
              </w:rPr>
            </w:pPr>
            <w:r w:rsidRPr="004C7F20">
              <w:rPr>
                <w:rFonts w:ascii="Times New Roman" w:hAnsi="Times New Roman" w:cs="Times New Roman"/>
                <w:sz w:val="24"/>
                <w:szCs w:val="24"/>
                <w:lang w:val="kk-KZ"/>
              </w:rPr>
              <w:t>Политические партии и партийные системы</w:t>
            </w:r>
          </w:p>
        </w:tc>
        <w:tc>
          <w:tcPr>
            <w:tcW w:w="4251" w:type="dxa"/>
          </w:tcPr>
          <w:p w:rsidR="00852ECA" w:rsidRPr="004C7F20" w:rsidRDefault="00C522D4" w:rsidP="002E161E">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852ECA">
              <w:rPr>
                <w:rFonts w:ascii="Times New Roman" w:hAnsi="Times New Roman" w:cs="Times New Roman"/>
                <w:sz w:val="20"/>
                <w:szCs w:val="20"/>
                <w:lang w:val="kk-KZ"/>
              </w:rPr>
              <w:t xml:space="preserve">  </w:t>
            </w:r>
            <w:r w:rsidR="00852ECA" w:rsidRPr="004C7F20">
              <w:rPr>
                <w:rFonts w:ascii="Times New Roman" w:hAnsi="Times New Roman" w:cs="Times New Roman"/>
                <w:sz w:val="20"/>
                <w:szCs w:val="20"/>
                <w:lang w:val="kk-KZ"/>
              </w:rPr>
              <w:t xml:space="preserve">Изучаются теоретико-методологические основы политических партий и партийных систем, содержание и структура института политических партий и партийных систем, усваиваются навыки анализа политических партий и партийных систем, приобретаются базовые знания по теоретическим основам политических организаций и партийным системам, студенты знакомятся с основными партийными идеологиями </w:t>
            </w:r>
          </w:p>
        </w:tc>
        <w:tc>
          <w:tcPr>
            <w:tcW w:w="748" w:type="dxa"/>
          </w:tcPr>
          <w:p w:rsidR="00852ECA" w:rsidRPr="00AE2FF7" w:rsidRDefault="00852EC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852ECA" w:rsidRPr="002B0A50" w:rsidRDefault="00852ECA" w:rsidP="00D32E77">
            <w:pPr>
              <w:pStyle w:val="TableParagraph"/>
              <w:ind w:left="142" w:right="142"/>
              <w:jc w:val="both"/>
              <w:rPr>
                <w:b/>
                <w:lang w:val="ru-RU"/>
              </w:rPr>
            </w:pPr>
          </w:p>
        </w:tc>
        <w:tc>
          <w:tcPr>
            <w:tcW w:w="425" w:type="dxa"/>
          </w:tcPr>
          <w:p w:rsidR="00852ECA" w:rsidRPr="002B0A50" w:rsidRDefault="00852ECA" w:rsidP="00D32E77">
            <w:pPr>
              <w:pStyle w:val="TableParagraph"/>
              <w:ind w:left="142" w:right="142"/>
              <w:jc w:val="both"/>
              <w:rPr>
                <w:b/>
                <w:lang w:val="ru-RU"/>
              </w:rPr>
            </w:pPr>
          </w:p>
        </w:tc>
        <w:tc>
          <w:tcPr>
            <w:tcW w:w="426" w:type="dxa"/>
          </w:tcPr>
          <w:p w:rsidR="00852ECA" w:rsidRPr="002B0A50" w:rsidRDefault="00852ECA" w:rsidP="00C123D0">
            <w:pPr>
              <w:pStyle w:val="TableParagraph"/>
              <w:ind w:left="142" w:right="142"/>
              <w:jc w:val="both"/>
              <w:rPr>
                <w:b/>
                <w:lang w:val="ru-RU"/>
              </w:rPr>
            </w:pPr>
          </w:p>
        </w:tc>
        <w:tc>
          <w:tcPr>
            <w:tcW w:w="425" w:type="dxa"/>
          </w:tcPr>
          <w:p w:rsidR="00852ECA" w:rsidRPr="002B0A50" w:rsidRDefault="00852ECA" w:rsidP="0001402C">
            <w:pPr>
              <w:pStyle w:val="TableParagraph"/>
              <w:ind w:left="223"/>
              <w:rPr>
                <w:lang w:val="ru-RU"/>
              </w:rPr>
            </w:pPr>
            <w:r w:rsidRPr="00903693">
              <w:rPr>
                <w:b/>
                <w:sz w:val="24"/>
                <w:szCs w:val="24"/>
              </w:rPr>
              <w:t>ѵ</w:t>
            </w:r>
          </w:p>
        </w:tc>
        <w:tc>
          <w:tcPr>
            <w:tcW w:w="425" w:type="dxa"/>
          </w:tcPr>
          <w:p w:rsidR="00852ECA" w:rsidRPr="002B0A50" w:rsidRDefault="00852ECA" w:rsidP="0001402C">
            <w:pPr>
              <w:pStyle w:val="TableParagraph"/>
              <w:ind w:left="223"/>
              <w:rPr>
                <w:b/>
                <w:lang w:val="ru-RU"/>
              </w:rPr>
            </w:pPr>
            <w:r w:rsidRPr="00903693">
              <w:rPr>
                <w:b/>
                <w:sz w:val="24"/>
                <w:szCs w:val="24"/>
              </w:rPr>
              <w:t>ѵ</w:t>
            </w:r>
          </w:p>
        </w:tc>
        <w:tc>
          <w:tcPr>
            <w:tcW w:w="425" w:type="dxa"/>
          </w:tcPr>
          <w:p w:rsidR="00852ECA" w:rsidRPr="002B0A50" w:rsidRDefault="00852ECA" w:rsidP="0001402C">
            <w:pPr>
              <w:pStyle w:val="TableParagraph"/>
              <w:ind w:left="142" w:right="142"/>
              <w:jc w:val="both"/>
              <w:rPr>
                <w:b/>
                <w:lang w:val="ru-RU"/>
              </w:rPr>
            </w:pPr>
          </w:p>
        </w:tc>
        <w:tc>
          <w:tcPr>
            <w:tcW w:w="466" w:type="dxa"/>
          </w:tcPr>
          <w:p w:rsidR="00852ECA" w:rsidRPr="009E7259" w:rsidRDefault="00852ECA" w:rsidP="0001402C">
            <w:pPr>
              <w:pStyle w:val="TableParagraph"/>
              <w:ind w:left="223"/>
              <w:rPr>
                <w:lang w:val="ru-RU"/>
              </w:rPr>
            </w:pPr>
          </w:p>
        </w:tc>
        <w:tc>
          <w:tcPr>
            <w:tcW w:w="445" w:type="dxa"/>
          </w:tcPr>
          <w:p w:rsidR="00852ECA" w:rsidRPr="002B0A50" w:rsidRDefault="00852ECA" w:rsidP="0001402C">
            <w:pPr>
              <w:pStyle w:val="TableParagraph"/>
              <w:ind w:left="223"/>
              <w:rPr>
                <w:lang w:val="ru-RU"/>
              </w:rPr>
            </w:pPr>
          </w:p>
        </w:tc>
        <w:tc>
          <w:tcPr>
            <w:tcW w:w="445" w:type="dxa"/>
            <w:tcBorders>
              <w:right w:val="single" w:sz="4" w:space="0" w:color="auto"/>
            </w:tcBorders>
          </w:tcPr>
          <w:p w:rsidR="00852ECA" w:rsidRPr="002B0A50" w:rsidRDefault="00852ECA" w:rsidP="0001402C">
            <w:pPr>
              <w:pStyle w:val="TableParagraph"/>
              <w:ind w:left="223"/>
              <w:rPr>
                <w:lang w:val="ru-RU"/>
              </w:rPr>
            </w:pPr>
            <w:r w:rsidRPr="00903693">
              <w:rPr>
                <w:b/>
                <w:sz w:val="24"/>
                <w:szCs w:val="24"/>
              </w:rPr>
              <w:t>ѵ</w:t>
            </w:r>
          </w:p>
        </w:tc>
        <w:tc>
          <w:tcPr>
            <w:tcW w:w="587" w:type="dxa"/>
            <w:tcBorders>
              <w:right w:val="single" w:sz="4" w:space="0" w:color="auto"/>
            </w:tcBorders>
          </w:tcPr>
          <w:p w:rsidR="00852ECA" w:rsidRPr="002B0A50" w:rsidRDefault="00852ECA" w:rsidP="00C123D0">
            <w:pPr>
              <w:pStyle w:val="TableParagraph"/>
              <w:ind w:left="142" w:right="142"/>
              <w:jc w:val="both"/>
              <w:rPr>
                <w:b/>
                <w:lang w:val="ru-RU"/>
              </w:rPr>
            </w:pPr>
          </w:p>
        </w:tc>
        <w:tc>
          <w:tcPr>
            <w:tcW w:w="567" w:type="dxa"/>
            <w:tcBorders>
              <w:left w:val="single" w:sz="4" w:space="0" w:color="auto"/>
              <w:right w:val="single" w:sz="4" w:space="0" w:color="auto"/>
            </w:tcBorders>
          </w:tcPr>
          <w:p w:rsidR="00852ECA" w:rsidRPr="002B0A50" w:rsidRDefault="00852ECA" w:rsidP="005724D8">
            <w:pPr>
              <w:pStyle w:val="TableParagraph"/>
              <w:ind w:left="142" w:right="142"/>
              <w:jc w:val="both"/>
              <w:rPr>
                <w:b/>
                <w:lang w:val="ru-RU"/>
              </w:rPr>
            </w:pPr>
          </w:p>
        </w:tc>
        <w:tc>
          <w:tcPr>
            <w:tcW w:w="425" w:type="dxa"/>
            <w:tcBorders>
              <w:left w:val="single" w:sz="4" w:space="0" w:color="auto"/>
            </w:tcBorders>
          </w:tcPr>
          <w:p w:rsidR="00852ECA" w:rsidRPr="002B0A50" w:rsidRDefault="00852ECA" w:rsidP="00011908">
            <w:pPr>
              <w:pStyle w:val="TableParagraph"/>
              <w:ind w:left="223"/>
              <w:rPr>
                <w:lang w:val="ru-RU"/>
              </w:rPr>
            </w:pPr>
          </w:p>
        </w:tc>
      </w:tr>
      <w:tr w:rsidR="00852ECA" w:rsidRPr="00A75C7B" w:rsidTr="00655803">
        <w:trPr>
          <w:trHeight w:val="323"/>
        </w:trPr>
        <w:tc>
          <w:tcPr>
            <w:tcW w:w="359" w:type="dxa"/>
            <w:vMerge/>
          </w:tcPr>
          <w:p w:rsidR="00852ECA" w:rsidRPr="002B0A50" w:rsidRDefault="00852ECA" w:rsidP="00011908">
            <w:pPr>
              <w:pStyle w:val="TableParagraph"/>
              <w:ind w:left="21"/>
              <w:rPr>
                <w:lang w:val="ru-RU"/>
              </w:rPr>
            </w:pPr>
          </w:p>
        </w:tc>
        <w:tc>
          <w:tcPr>
            <w:tcW w:w="1200" w:type="dxa"/>
            <w:vMerge/>
          </w:tcPr>
          <w:p w:rsidR="00852ECA" w:rsidRPr="00D32E77" w:rsidRDefault="00852ECA" w:rsidP="00D32E77">
            <w:pPr>
              <w:jc w:val="center"/>
              <w:rPr>
                <w:rFonts w:ascii="Times New Roman" w:hAnsi="Times New Roman" w:cs="Times New Roman"/>
                <w:sz w:val="24"/>
                <w:szCs w:val="24"/>
                <w:lang w:val="kk-KZ"/>
              </w:rPr>
            </w:pPr>
          </w:p>
        </w:tc>
        <w:tc>
          <w:tcPr>
            <w:tcW w:w="670" w:type="dxa"/>
          </w:tcPr>
          <w:p w:rsidR="00852ECA" w:rsidRDefault="00852ECA" w:rsidP="00A3034E">
            <w:pPr>
              <w:pStyle w:val="TableParagraph"/>
              <w:rPr>
                <w:sz w:val="24"/>
                <w:szCs w:val="24"/>
                <w:lang w:val="kk-KZ"/>
              </w:rPr>
            </w:pPr>
            <w:r>
              <w:rPr>
                <w:sz w:val="24"/>
                <w:szCs w:val="24"/>
                <w:lang w:val="kk-KZ"/>
              </w:rPr>
              <w:t xml:space="preserve"> БД</w:t>
            </w:r>
          </w:p>
        </w:tc>
        <w:tc>
          <w:tcPr>
            <w:tcW w:w="606" w:type="dxa"/>
          </w:tcPr>
          <w:p w:rsidR="00852ECA" w:rsidRPr="002B0A50" w:rsidRDefault="00852ECA"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852ECA" w:rsidRPr="004C7F20" w:rsidRDefault="00852ECA" w:rsidP="0001402C">
            <w:pPr>
              <w:rPr>
                <w:rFonts w:ascii="Times New Roman" w:hAnsi="Times New Roman" w:cs="Times New Roman"/>
                <w:sz w:val="24"/>
                <w:szCs w:val="24"/>
                <w:lang w:val="kk-KZ"/>
              </w:rPr>
            </w:pPr>
            <w:r w:rsidRPr="004C7F20">
              <w:rPr>
                <w:rFonts w:ascii="Times New Roman" w:hAnsi="Times New Roman" w:cs="Times New Roman"/>
                <w:sz w:val="24"/>
                <w:szCs w:val="24"/>
                <w:lang w:val="kk-KZ"/>
              </w:rPr>
              <w:t>Политические институты</w:t>
            </w:r>
          </w:p>
        </w:tc>
        <w:tc>
          <w:tcPr>
            <w:tcW w:w="4251" w:type="dxa"/>
          </w:tcPr>
          <w:p w:rsidR="00852ECA" w:rsidRPr="004C7F20" w:rsidRDefault="00852ECA"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DC37F8">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4C7F20">
              <w:rPr>
                <w:rFonts w:ascii="Times New Roman" w:hAnsi="Times New Roman" w:cs="Times New Roman"/>
                <w:sz w:val="20"/>
                <w:szCs w:val="20"/>
                <w:lang w:val="kk-KZ"/>
              </w:rPr>
              <w:t>Дается необходимый минимум знаний об основных политических институтах, формируется понимание стратегических направлений развития политических институтов, рассматривается их нынешнее состояние и перспективы развития, что поможет обучающемуся выявить условия достижения и поддержания стабильного политического порядка.</w:t>
            </w:r>
          </w:p>
        </w:tc>
        <w:tc>
          <w:tcPr>
            <w:tcW w:w="748" w:type="dxa"/>
          </w:tcPr>
          <w:p w:rsidR="00852ECA" w:rsidRPr="006C6B7D" w:rsidRDefault="006C6B7D" w:rsidP="00011908">
            <w:pPr>
              <w:pStyle w:val="TableParagraph"/>
              <w:jc w:val="center"/>
              <w:rPr>
                <w:rFonts w:eastAsia="Calibri"/>
                <w:b/>
                <w:color w:val="000000"/>
                <w:spacing w:val="-2"/>
                <w:sz w:val="24"/>
                <w:szCs w:val="24"/>
              </w:rPr>
            </w:pPr>
            <w:r>
              <w:rPr>
                <w:rFonts w:eastAsia="Calibri"/>
                <w:b/>
                <w:color w:val="000000"/>
                <w:spacing w:val="-2"/>
                <w:sz w:val="24"/>
                <w:szCs w:val="24"/>
              </w:rPr>
              <w:t>5</w:t>
            </w:r>
          </w:p>
        </w:tc>
        <w:tc>
          <w:tcPr>
            <w:tcW w:w="425" w:type="dxa"/>
          </w:tcPr>
          <w:p w:rsidR="00852ECA" w:rsidRPr="002B0A50" w:rsidRDefault="00852ECA" w:rsidP="00D32E77">
            <w:pPr>
              <w:pStyle w:val="TableParagraph"/>
              <w:ind w:left="142" w:right="142"/>
              <w:jc w:val="both"/>
              <w:rPr>
                <w:b/>
                <w:lang w:val="ru-RU"/>
              </w:rPr>
            </w:pPr>
          </w:p>
        </w:tc>
        <w:tc>
          <w:tcPr>
            <w:tcW w:w="425" w:type="dxa"/>
          </w:tcPr>
          <w:p w:rsidR="00852ECA" w:rsidRPr="002B0A50" w:rsidRDefault="00852ECA" w:rsidP="00D32E77">
            <w:pPr>
              <w:pStyle w:val="TableParagraph"/>
              <w:ind w:left="142" w:right="142"/>
              <w:jc w:val="both"/>
              <w:rPr>
                <w:b/>
                <w:lang w:val="ru-RU"/>
              </w:rPr>
            </w:pPr>
          </w:p>
        </w:tc>
        <w:tc>
          <w:tcPr>
            <w:tcW w:w="426" w:type="dxa"/>
          </w:tcPr>
          <w:p w:rsidR="00852ECA" w:rsidRPr="002B0A50" w:rsidRDefault="00852ECA" w:rsidP="00C123D0">
            <w:pPr>
              <w:pStyle w:val="TableParagraph"/>
              <w:ind w:left="142" w:right="142"/>
              <w:jc w:val="both"/>
              <w:rPr>
                <w:b/>
                <w:lang w:val="ru-RU"/>
              </w:rPr>
            </w:pPr>
          </w:p>
        </w:tc>
        <w:tc>
          <w:tcPr>
            <w:tcW w:w="425" w:type="dxa"/>
          </w:tcPr>
          <w:p w:rsidR="00852ECA" w:rsidRPr="002B0A50" w:rsidRDefault="00852ECA" w:rsidP="0001402C">
            <w:pPr>
              <w:pStyle w:val="TableParagraph"/>
              <w:ind w:left="223"/>
              <w:rPr>
                <w:lang w:val="ru-RU"/>
              </w:rPr>
            </w:pPr>
            <w:r w:rsidRPr="00903693">
              <w:rPr>
                <w:b/>
                <w:sz w:val="24"/>
                <w:szCs w:val="24"/>
              </w:rPr>
              <w:t>ѵ</w:t>
            </w:r>
          </w:p>
        </w:tc>
        <w:tc>
          <w:tcPr>
            <w:tcW w:w="425" w:type="dxa"/>
          </w:tcPr>
          <w:p w:rsidR="00852ECA" w:rsidRPr="002B0A50" w:rsidRDefault="00852ECA" w:rsidP="0001402C">
            <w:pPr>
              <w:pStyle w:val="TableParagraph"/>
              <w:ind w:left="223"/>
              <w:rPr>
                <w:b/>
                <w:lang w:val="ru-RU"/>
              </w:rPr>
            </w:pPr>
            <w:r w:rsidRPr="00903693">
              <w:rPr>
                <w:b/>
                <w:sz w:val="24"/>
                <w:szCs w:val="24"/>
              </w:rPr>
              <w:t>ѵ</w:t>
            </w:r>
          </w:p>
        </w:tc>
        <w:tc>
          <w:tcPr>
            <w:tcW w:w="425" w:type="dxa"/>
          </w:tcPr>
          <w:p w:rsidR="00852ECA" w:rsidRPr="002B0A50" w:rsidRDefault="00852ECA" w:rsidP="0001402C">
            <w:pPr>
              <w:pStyle w:val="TableParagraph"/>
              <w:ind w:left="142" w:right="142"/>
              <w:jc w:val="both"/>
              <w:rPr>
                <w:b/>
                <w:lang w:val="ru-RU"/>
              </w:rPr>
            </w:pPr>
          </w:p>
        </w:tc>
        <w:tc>
          <w:tcPr>
            <w:tcW w:w="466" w:type="dxa"/>
          </w:tcPr>
          <w:p w:rsidR="00852ECA" w:rsidRPr="009E7259" w:rsidRDefault="00852ECA" w:rsidP="0001402C">
            <w:pPr>
              <w:pStyle w:val="TableParagraph"/>
              <w:ind w:left="223"/>
              <w:rPr>
                <w:lang w:val="ru-RU"/>
              </w:rPr>
            </w:pPr>
          </w:p>
        </w:tc>
        <w:tc>
          <w:tcPr>
            <w:tcW w:w="445" w:type="dxa"/>
          </w:tcPr>
          <w:p w:rsidR="00852ECA" w:rsidRPr="002B0A50" w:rsidRDefault="00852ECA" w:rsidP="0001402C">
            <w:pPr>
              <w:pStyle w:val="TableParagraph"/>
              <w:ind w:left="223"/>
              <w:rPr>
                <w:lang w:val="ru-RU"/>
              </w:rPr>
            </w:pPr>
          </w:p>
        </w:tc>
        <w:tc>
          <w:tcPr>
            <w:tcW w:w="445" w:type="dxa"/>
            <w:tcBorders>
              <w:right w:val="single" w:sz="4" w:space="0" w:color="auto"/>
            </w:tcBorders>
          </w:tcPr>
          <w:p w:rsidR="00852ECA" w:rsidRPr="002B0A50" w:rsidRDefault="00852ECA" w:rsidP="0001402C">
            <w:pPr>
              <w:pStyle w:val="TableParagraph"/>
              <w:ind w:left="223"/>
              <w:rPr>
                <w:lang w:val="ru-RU"/>
              </w:rPr>
            </w:pPr>
            <w:r w:rsidRPr="00903693">
              <w:rPr>
                <w:b/>
                <w:sz w:val="24"/>
                <w:szCs w:val="24"/>
              </w:rPr>
              <w:t>ѵ</w:t>
            </w:r>
          </w:p>
        </w:tc>
        <w:tc>
          <w:tcPr>
            <w:tcW w:w="587" w:type="dxa"/>
            <w:tcBorders>
              <w:right w:val="single" w:sz="4" w:space="0" w:color="auto"/>
            </w:tcBorders>
          </w:tcPr>
          <w:p w:rsidR="00852ECA" w:rsidRPr="002B0A50" w:rsidRDefault="00852ECA" w:rsidP="00C123D0">
            <w:pPr>
              <w:pStyle w:val="TableParagraph"/>
              <w:ind w:left="142" w:right="142"/>
              <w:jc w:val="both"/>
              <w:rPr>
                <w:b/>
                <w:lang w:val="ru-RU"/>
              </w:rPr>
            </w:pPr>
          </w:p>
        </w:tc>
        <w:tc>
          <w:tcPr>
            <w:tcW w:w="567" w:type="dxa"/>
            <w:tcBorders>
              <w:left w:val="single" w:sz="4" w:space="0" w:color="auto"/>
              <w:right w:val="single" w:sz="4" w:space="0" w:color="auto"/>
            </w:tcBorders>
          </w:tcPr>
          <w:p w:rsidR="00852ECA" w:rsidRPr="002B0A50" w:rsidRDefault="00852ECA" w:rsidP="005724D8">
            <w:pPr>
              <w:pStyle w:val="TableParagraph"/>
              <w:ind w:left="142" w:right="142"/>
              <w:jc w:val="both"/>
              <w:rPr>
                <w:b/>
                <w:lang w:val="ru-RU"/>
              </w:rPr>
            </w:pPr>
          </w:p>
        </w:tc>
        <w:tc>
          <w:tcPr>
            <w:tcW w:w="425" w:type="dxa"/>
            <w:tcBorders>
              <w:left w:val="single" w:sz="4" w:space="0" w:color="auto"/>
            </w:tcBorders>
          </w:tcPr>
          <w:p w:rsidR="00852ECA" w:rsidRPr="002B0A50" w:rsidRDefault="00852ECA" w:rsidP="00011908">
            <w:pPr>
              <w:pStyle w:val="TableParagraph"/>
              <w:ind w:left="223"/>
              <w:rPr>
                <w:lang w:val="ru-RU"/>
              </w:rPr>
            </w:pPr>
          </w:p>
        </w:tc>
      </w:tr>
      <w:tr w:rsidR="00852ECA" w:rsidRPr="00A75C7B" w:rsidTr="00655803">
        <w:trPr>
          <w:trHeight w:val="323"/>
        </w:trPr>
        <w:tc>
          <w:tcPr>
            <w:tcW w:w="359" w:type="dxa"/>
            <w:vMerge/>
          </w:tcPr>
          <w:p w:rsidR="00852ECA" w:rsidRPr="002B0A50" w:rsidRDefault="00852ECA" w:rsidP="00011908">
            <w:pPr>
              <w:pStyle w:val="TableParagraph"/>
              <w:ind w:left="21"/>
              <w:rPr>
                <w:lang w:val="ru-RU"/>
              </w:rPr>
            </w:pPr>
          </w:p>
        </w:tc>
        <w:tc>
          <w:tcPr>
            <w:tcW w:w="1200" w:type="dxa"/>
            <w:vMerge/>
          </w:tcPr>
          <w:p w:rsidR="00852ECA" w:rsidRPr="00D32E77" w:rsidRDefault="00852ECA" w:rsidP="00D32E77">
            <w:pPr>
              <w:jc w:val="center"/>
              <w:rPr>
                <w:rFonts w:ascii="Times New Roman" w:hAnsi="Times New Roman" w:cs="Times New Roman"/>
                <w:sz w:val="24"/>
                <w:szCs w:val="24"/>
                <w:lang w:val="kk-KZ"/>
              </w:rPr>
            </w:pPr>
          </w:p>
        </w:tc>
        <w:tc>
          <w:tcPr>
            <w:tcW w:w="670" w:type="dxa"/>
          </w:tcPr>
          <w:p w:rsidR="00852ECA" w:rsidRDefault="00852ECA" w:rsidP="00A3034E">
            <w:pPr>
              <w:pStyle w:val="TableParagraph"/>
              <w:rPr>
                <w:sz w:val="24"/>
                <w:szCs w:val="24"/>
                <w:lang w:val="kk-KZ"/>
              </w:rPr>
            </w:pPr>
            <w:r>
              <w:rPr>
                <w:sz w:val="24"/>
                <w:szCs w:val="24"/>
                <w:lang w:val="kk-KZ"/>
              </w:rPr>
              <w:t xml:space="preserve"> ПД</w:t>
            </w:r>
          </w:p>
        </w:tc>
        <w:tc>
          <w:tcPr>
            <w:tcW w:w="606" w:type="dxa"/>
          </w:tcPr>
          <w:p w:rsidR="00852ECA" w:rsidRPr="002B0A50" w:rsidRDefault="00852ECA"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852ECA" w:rsidRPr="004C7F20" w:rsidRDefault="00852ECA" w:rsidP="0001402C">
            <w:pPr>
              <w:rPr>
                <w:rFonts w:ascii="Times New Roman" w:hAnsi="Times New Roman" w:cs="Times New Roman"/>
                <w:sz w:val="24"/>
                <w:szCs w:val="24"/>
                <w:lang w:val="kk-KZ"/>
              </w:rPr>
            </w:pPr>
            <w:r w:rsidRPr="004C7F20">
              <w:rPr>
                <w:rFonts w:ascii="Times New Roman" w:hAnsi="Times New Roman" w:cs="Times New Roman"/>
                <w:sz w:val="24"/>
                <w:szCs w:val="24"/>
                <w:lang w:val="kk-KZ"/>
              </w:rPr>
              <w:t>Производственная практика 1</w:t>
            </w:r>
          </w:p>
        </w:tc>
        <w:tc>
          <w:tcPr>
            <w:tcW w:w="4251" w:type="dxa"/>
          </w:tcPr>
          <w:p w:rsidR="00852ECA" w:rsidRPr="004C7F20" w:rsidRDefault="00852ECA"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C522D4">
              <w:rPr>
                <w:rFonts w:ascii="Times New Roman" w:hAnsi="Times New Roman" w:cs="Times New Roman"/>
                <w:sz w:val="20"/>
                <w:szCs w:val="20"/>
                <w:lang w:val="kk-KZ"/>
              </w:rPr>
              <w:t xml:space="preserve"> </w:t>
            </w:r>
            <w:r w:rsidRPr="004C7F20">
              <w:rPr>
                <w:rFonts w:ascii="Times New Roman" w:hAnsi="Times New Roman" w:cs="Times New Roman"/>
                <w:sz w:val="20"/>
                <w:szCs w:val="20"/>
                <w:lang w:val="kk-KZ"/>
              </w:rPr>
              <w:t>Формируются практические навыки экспертной, консультационной работы в сфере политологии и политических практик, навыки управленческой и организационной работы по принятию и реализации политических решений в органах власти и управления, в аппаратах политических партий и общественно-политических объединений, в органах местного самоуправления</w:t>
            </w:r>
          </w:p>
        </w:tc>
        <w:tc>
          <w:tcPr>
            <w:tcW w:w="748" w:type="dxa"/>
          </w:tcPr>
          <w:p w:rsidR="00852ECA" w:rsidRPr="00AE2FF7" w:rsidRDefault="00852EC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852ECA" w:rsidRPr="002B0A50" w:rsidRDefault="00852ECA" w:rsidP="00D32E77">
            <w:pPr>
              <w:pStyle w:val="TableParagraph"/>
              <w:ind w:left="142" w:right="142"/>
              <w:jc w:val="both"/>
              <w:rPr>
                <w:b/>
                <w:lang w:val="ru-RU"/>
              </w:rPr>
            </w:pPr>
            <w:r w:rsidRPr="00903693">
              <w:rPr>
                <w:b/>
                <w:sz w:val="24"/>
                <w:szCs w:val="24"/>
              </w:rPr>
              <w:t>ѵ</w:t>
            </w:r>
          </w:p>
        </w:tc>
        <w:tc>
          <w:tcPr>
            <w:tcW w:w="425" w:type="dxa"/>
          </w:tcPr>
          <w:p w:rsidR="00852ECA" w:rsidRPr="002B0A50" w:rsidRDefault="00852ECA" w:rsidP="00D32E77">
            <w:pPr>
              <w:pStyle w:val="TableParagraph"/>
              <w:ind w:left="142" w:right="142"/>
              <w:jc w:val="both"/>
              <w:rPr>
                <w:b/>
                <w:lang w:val="ru-RU"/>
              </w:rPr>
            </w:pPr>
          </w:p>
        </w:tc>
        <w:tc>
          <w:tcPr>
            <w:tcW w:w="426" w:type="dxa"/>
          </w:tcPr>
          <w:p w:rsidR="00852ECA" w:rsidRPr="002B0A50" w:rsidRDefault="00852ECA" w:rsidP="00C123D0">
            <w:pPr>
              <w:pStyle w:val="TableParagraph"/>
              <w:ind w:left="142" w:right="142"/>
              <w:jc w:val="both"/>
              <w:rPr>
                <w:b/>
                <w:lang w:val="ru-RU"/>
              </w:rPr>
            </w:pPr>
            <w:r w:rsidRPr="00903693">
              <w:rPr>
                <w:b/>
                <w:sz w:val="24"/>
                <w:szCs w:val="24"/>
              </w:rPr>
              <w:t>ѵ</w:t>
            </w:r>
          </w:p>
        </w:tc>
        <w:tc>
          <w:tcPr>
            <w:tcW w:w="425" w:type="dxa"/>
          </w:tcPr>
          <w:p w:rsidR="00852ECA" w:rsidRPr="002B0A50" w:rsidRDefault="00852ECA" w:rsidP="00011908">
            <w:pPr>
              <w:pStyle w:val="TableParagraph"/>
              <w:ind w:left="223"/>
              <w:rPr>
                <w:lang w:val="ru-RU"/>
              </w:rPr>
            </w:pPr>
          </w:p>
        </w:tc>
        <w:tc>
          <w:tcPr>
            <w:tcW w:w="425" w:type="dxa"/>
          </w:tcPr>
          <w:p w:rsidR="00852ECA" w:rsidRPr="002B0A50" w:rsidRDefault="00852ECA" w:rsidP="00011908">
            <w:pPr>
              <w:pStyle w:val="TableParagraph"/>
              <w:ind w:left="223"/>
              <w:rPr>
                <w:b/>
                <w:lang w:val="ru-RU"/>
              </w:rPr>
            </w:pPr>
            <w:r w:rsidRPr="00903693">
              <w:rPr>
                <w:b/>
                <w:sz w:val="24"/>
                <w:szCs w:val="24"/>
              </w:rPr>
              <w:t>ѵ</w:t>
            </w:r>
          </w:p>
        </w:tc>
        <w:tc>
          <w:tcPr>
            <w:tcW w:w="425" w:type="dxa"/>
          </w:tcPr>
          <w:p w:rsidR="00852ECA" w:rsidRPr="002B0A50" w:rsidRDefault="00852ECA" w:rsidP="005724D8">
            <w:pPr>
              <w:pStyle w:val="TableParagraph"/>
              <w:ind w:left="142" w:right="142"/>
              <w:jc w:val="both"/>
              <w:rPr>
                <w:b/>
                <w:lang w:val="ru-RU"/>
              </w:rPr>
            </w:pPr>
            <w:r w:rsidRPr="00903693">
              <w:rPr>
                <w:b/>
                <w:sz w:val="24"/>
                <w:szCs w:val="24"/>
              </w:rPr>
              <w:t>ѵ</w:t>
            </w:r>
          </w:p>
        </w:tc>
        <w:tc>
          <w:tcPr>
            <w:tcW w:w="466" w:type="dxa"/>
          </w:tcPr>
          <w:p w:rsidR="00852ECA" w:rsidRPr="002B0A50" w:rsidRDefault="00852ECA" w:rsidP="00011908">
            <w:pPr>
              <w:pStyle w:val="TableParagraph"/>
              <w:ind w:left="223"/>
              <w:rPr>
                <w:lang w:val="ru-RU"/>
              </w:rPr>
            </w:pPr>
            <w:r w:rsidRPr="00903693">
              <w:rPr>
                <w:b/>
                <w:sz w:val="24"/>
                <w:szCs w:val="24"/>
              </w:rPr>
              <w:t>ѵ</w:t>
            </w:r>
          </w:p>
        </w:tc>
        <w:tc>
          <w:tcPr>
            <w:tcW w:w="445" w:type="dxa"/>
          </w:tcPr>
          <w:p w:rsidR="00852ECA" w:rsidRPr="002B0A50" w:rsidRDefault="00852ECA" w:rsidP="00011908">
            <w:pPr>
              <w:pStyle w:val="TableParagraph"/>
              <w:ind w:left="223"/>
              <w:rPr>
                <w:lang w:val="ru-RU"/>
              </w:rPr>
            </w:pPr>
          </w:p>
        </w:tc>
        <w:tc>
          <w:tcPr>
            <w:tcW w:w="445" w:type="dxa"/>
            <w:tcBorders>
              <w:right w:val="single" w:sz="4" w:space="0" w:color="auto"/>
            </w:tcBorders>
          </w:tcPr>
          <w:p w:rsidR="00852ECA" w:rsidRPr="002B0A50" w:rsidRDefault="00852ECA" w:rsidP="00011908">
            <w:pPr>
              <w:pStyle w:val="TableParagraph"/>
              <w:ind w:left="223"/>
              <w:rPr>
                <w:lang w:val="ru-RU"/>
              </w:rPr>
            </w:pPr>
          </w:p>
        </w:tc>
        <w:tc>
          <w:tcPr>
            <w:tcW w:w="587" w:type="dxa"/>
            <w:tcBorders>
              <w:right w:val="single" w:sz="4" w:space="0" w:color="auto"/>
            </w:tcBorders>
          </w:tcPr>
          <w:p w:rsidR="00852ECA" w:rsidRPr="002B0A50" w:rsidRDefault="00852ECA" w:rsidP="00C123D0">
            <w:pPr>
              <w:pStyle w:val="TableParagraph"/>
              <w:ind w:left="142" w:right="142"/>
              <w:jc w:val="both"/>
              <w:rPr>
                <w:b/>
                <w:lang w:val="ru-RU"/>
              </w:rPr>
            </w:pPr>
          </w:p>
        </w:tc>
        <w:tc>
          <w:tcPr>
            <w:tcW w:w="567" w:type="dxa"/>
            <w:tcBorders>
              <w:left w:val="single" w:sz="4" w:space="0" w:color="auto"/>
              <w:right w:val="single" w:sz="4" w:space="0" w:color="auto"/>
            </w:tcBorders>
          </w:tcPr>
          <w:p w:rsidR="00852ECA" w:rsidRPr="002B0A50" w:rsidRDefault="00852ECA" w:rsidP="005724D8">
            <w:pPr>
              <w:pStyle w:val="TableParagraph"/>
              <w:ind w:left="142" w:right="142"/>
              <w:jc w:val="both"/>
              <w:rPr>
                <w:b/>
                <w:lang w:val="ru-RU"/>
              </w:rPr>
            </w:pPr>
          </w:p>
        </w:tc>
        <w:tc>
          <w:tcPr>
            <w:tcW w:w="425" w:type="dxa"/>
            <w:tcBorders>
              <w:left w:val="single" w:sz="4" w:space="0" w:color="auto"/>
            </w:tcBorders>
          </w:tcPr>
          <w:p w:rsidR="00852ECA" w:rsidRPr="002B0A50" w:rsidRDefault="00852ECA" w:rsidP="00011908">
            <w:pPr>
              <w:pStyle w:val="TableParagraph"/>
              <w:ind w:left="223"/>
              <w:rPr>
                <w:lang w:val="ru-RU"/>
              </w:rPr>
            </w:pPr>
          </w:p>
        </w:tc>
      </w:tr>
      <w:tr w:rsidR="00982131" w:rsidRPr="00A75C7B" w:rsidTr="00655803">
        <w:trPr>
          <w:trHeight w:val="323"/>
        </w:trPr>
        <w:tc>
          <w:tcPr>
            <w:tcW w:w="359" w:type="dxa"/>
            <w:vMerge w:val="restart"/>
          </w:tcPr>
          <w:p w:rsidR="00982131" w:rsidRPr="002B0A50" w:rsidRDefault="00982131" w:rsidP="00011908">
            <w:pPr>
              <w:pStyle w:val="TableParagraph"/>
              <w:ind w:left="21"/>
              <w:rPr>
                <w:lang w:val="ru-RU"/>
              </w:rPr>
            </w:pPr>
            <w:r>
              <w:rPr>
                <w:lang w:val="ru-RU"/>
              </w:rPr>
              <w:t xml:space="preserve"> 7</w:t>
            </w:r>
          </w:p>
        </w:tc>
        <w:tc>
          <w:tcPr>
            <w:tcW w:w="1200" w:type="dxa"/>
            <w:vMerge w:val="restart"/>
          </w:tcPr>
          <w:p w:rsidR="00982131" w:rsidRPr="00D32E77" w:rsidRDefault="00982131" w:rsidP="00F1036E">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Мировая политика</w:t>
            </w:r>
          </w:p>
        </w:tc>
        <w:tc>
          <w:tcPr>
            <w:tcW w:w="670" w:type="dxa"/>
          </w:tcPr>
          <w:p w:rsidR="00982131" w:rsidRDefault="00982131" w:rsidP="00A3034E">
            <w:pPr>
              <w:pStyle w:val="TableParagraph"/>
              <w:rPr>
                <w:sz w:val="24"/>
                <w:szCs w:val="24"/>
                <w:lang w:val="kk-KZ"/>
              </w:rPr>
            </w:pPr>
            <w:r>
              <w:rPr>
                <w:sz w:val="24"/>
                <w:szCs w:val="24"/>
                <w:lang w:val="kk-KZ"/>
              </w:rPr>
              <w:t xml:space="preserve"> БД</w:t>
            </w:r>
          </w:p>
        </w:tc>
        <w:tc>
          <w:tcPr>
            <w:tcW w:w="606" w:type="dxa"/>
          </w:tcPr>
          <w:p w:rsidR="00982131" w:rsidRPr="002B0A50" w:rsidRDefault="00982131"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Мировой политический процесс</w:t>
            </w:r>
          </w:p>
        </w:tc>
        <w:tc>
          <w:tcPr>
            <w:tcW w:w="4251" w:type="dxa"/>
          </w:tcPr>
          <w:p w:rsidR="00982131" w:rsidRPr="00F1036E" w:rsidRDefault="00982131" w:rsidP="002E161E">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sidRPr="00F1036E">
              <w:rPr>
                <w:rFonts w:ascii="Times New Roman" w:hAnsi="Times New Roman" w:cs="Times New Roman"/>
                <w:sz w:val="20"/>
                <w:szCs w:val="20"/>
                <w:lang w:val="kk-KZ"/>
              </w:rPr>
              <w:t>Изучаются основные тенденции и ключевые проблемы мировой политики и международных отношений, основных факторов, влияющих на формирование мировых политических процессов в прошлом и настоящем, студенты учатся разбираться в происходящих мировых политических процессах; четко представлять причины, механизмы и результаты данных процессов.</w:t>
            </w:r>
          </w:p>
        </w:tc>
        <w:tc>
          <w:tcPr>
            <w:tcW w:w="748" w:type="dxa"/>
          </w:tcPr>
          <w:p w:rsidR="00982131" w:rsidRPr="0001402C" w:rsidRDefault="00982131"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5</w:t>
            </w:r>
          </w:p>
        </w:tc>
        <w:tc>
          <w:tcPr>
            <w:tcW w:w="425" w:type="dxa"/>
          </w:tcPr>
          <w:p w:rsidR="00982131" w:rsidRPr="0001402C" w:rsidRDefault="00982131" w:rsidP="00D32E77">
            <w:pPr>
              <w:pStyle w:val="TableParagraph"/>
              <w:ind w:left="142" w:right="142"/>
              <w:jc w:val="both"/>
              <w:rPr>
                <w:b/>
                <w:sz w:val="24"/>
                <w:szCs w:val="24"/>
                <w:lang w:val="ru-RU"/>
              </w:rPr>
            </w:pPr>
          </w:p>
        </w:tc>
        <w:tc>
          <w:tcPr>
            <w:tcW w:w="425" w:type="dxa"/>
          </w:tcPr>
          <w:p w:rsidR="00982131" w:rsidRPr="0001402C" w:rsidRDefault="00982131" w:rsidP="00D32E77">
            <w:pPr>
              <w:pStyle w:val="TableParagraph"/>
              <w:ind w:left="142" w:right="142"/>
              <w:jc w:val="both"/>
              <w:rPr>
                <w:b/>
                <w:sz w:val="24"/>
                <w:szCs w:val="24"/>
                <w:lang w:val="ru-RU"/>
              </w:rPr>
            </w:pPr>
          </w:p>
        </w:tc>
        <w:tc>
          <w:tcPr>
            <w:tcW w:w="426" w:type="dxa"/>
          </w:tcPr>
          <w:p w:rsidR="00982131" w:rsidRPr="0001402C" w:rsidRDefault="00982131" w:rsidP="00C123D0">
            <w:pPr>
              <w:pStyle w:val="TableParagraph"/>
              <w:ind w:left="142" w:right="142"/>
              <w:jc w:val="both"/>
              <w:rPr>
                <w:b/>
                <w:sz w:val="24"/>
                <w:szCs w:val="24"/>
                <w:lang w:val="ru-RU"/>
              </w:rPr>
            </w:pPr>
          </w:p>
        </w:tc>
        <w:tc>
          <w:tcPr>
            <w:tcW w:w="425" w:type="dxa"/>
          </w:tcPr>
          <w:p w:rsidR="00982131" w:rsidRPr="0001402C" w:rsidRDefault="00982131" w:rsidP="0001402C">
            <w:pPr>
              <w:pStyle w:val="TableParagraph"/>
              <w:ind w:left="223"/>
              <w:rPr>
                <w:sz w:val="24"/>
                <w:szCs w:val="24"/>
                <w:lang w:val="ru-RU"/>
              </w:rPr>
            </w:pPr>
            <w:r w:rsidRPr="0001402C">
              <w:rPr>
                <w:b/>
                <w:sz w:val="24"/>
                <w:szCs w:val="24"/>
              </w:rPr>
              <w:t>ѵ</w:t>
            </w:r>
          </w:p>
        </w:tc>
        <w:tc>
          <w:tcPr>
            <w:tcW w:w="425" w:type="dxa"/>
          </w:tcPr>
          <w:p w:rsidR="00982131" w:rsidRPr="0001402C" w:rsidRDefault="00982131" w:rsidP="0001402C">
            <w:pPr>
              <w:pStyle w:val="TableParagraph"/>
              <w:ind w:left="223"/>
              <w:rPr>
                <w:b/>
                <w:sz w:val="24"/>
                <w:szCs w:val="24"/>
                <w:lang w:val="ru-RU"/>
              </w:rPr>
            </w:pPr>
            <w:r w:rsidRPr="0001402C">
              <w:rPr>
                <w:b/>
                <w:sz w:val="24"/>
                <w:szCs w:val="24"/>
              </w:rPr>
              <w:t>ѵ</w:t>
            </w:r>
          </w:p>
        </w:tc>
        <w:tc>
          <w:tcPr>
            <w:tcW w:w="425" w:type="dxa"/>
          </w:tcPr>
          <w:p w:rsidR="00982131" w:rsidRPr="0001402C" w:rsidRDefault="00982131" w:rsidP="0001402C">
            <w:pPr>
              <w:pStyle w:val="TableParagraph"/>
              <w:ind w:left="142" w:right="142"/>
              <w:jc w:val="both"/>
              <w:rPr>
                <w:b/>
                <w:sz w:val="24"/>
                <w:szCs w:val="24"/>
                <w:lang w:val="ru-RU"/>
              </w:rPr>
            </w:pPr>
          </w:p>
        </w:tc>
        <w:tc>
          <w:tcPr>
            <w:tcW w:w="466" w:type="dxa"/>
          </w:tcPr>
          <w:p w:rsidR="00982131" w:rsidRPr="0001402C" w:rsidRDefault="00982131" w:rsidP="0001402C">
            <w:pPr>
              <w:pStyle w:val="TableParagraph"/>
              <w:ind w:left="223"/>
              <w:rPr>
                <w:sz w:val="24"/>
                <w:szCs w:val="24"/>
                <w:lang w:val="ru-RU"/>
              </w:rPr>
            </w:pPr>
          </w:p>
        </w:tc>
        <w:tc>
          <w:tcPr>
            <w:tcW w:w="445" w:type="dxa"/>
          </w:tcPr>
          <w:p w:rsidR="00982131" w:rsidRPr="0001402C" w:rsidRDefault="00982131" w:rsidP="0001402C">
            <w:pPr>
              <w:pStyle w:val="TableParagraph"/>
              <w:ind w:left="223"/>
              <w:rPr>
                <w:sz w:val="24"/>
                <w:szCs w:val="24"/>
                <w:lang w:val="ru-RU"/>
              </w:rPr>
            </w:pPr>
          </w:p>
        </w:tc>
        <w:tc>
          <w:tcPr>
            <w:tcW w:w="445" w:type="dxa"/>
            <w:tcBorders>
              <w:right w:val="single" w:sz="4" w:space="0" w:color="auto"/>
            </w:tcBorders>
          </w:tcPr>
          <w:p w:rsidR="00982131" w:rsidRPr="0001402C" w:rsidRDefault="00982131" w:rsidP="0001402C">
            <w:pPr>
              <w:pStyle w:val="TableParagraph"/>
              <w:ind w:left="223"/>
              <w:rPr>
                <w:sz w:val="24"/>
                <w:szCs w:val="24"/>
                <w:lang w:val="ru-RU"/>
              </w:rPr>
            </w:pPr>
          </w:p>
        </w:tc>
        <w:tc>
          <w:tcPr>
            <w:tcW w:w="587" w:type="dxa"/>
            <w:tcBorders>
              <w:right w:val="single" w:sz="4" w:space="0" w:color="auto"/>
            </w:tcBorders>
          </w:tcPr>
          <w:p w:rsidR="00982131" w:rsidRPr="0001402C" w:rsidRDefault="00982131"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982131" w:rsidRPr="002B0A50" w:rsidRDefault="00982131" w:rsidP="005724D8">
            <w:pPr>
              <w:pStyle w:val="TableParagraph"/>
              <w:ind w:left="142" w:right="142"/>
              <w:jc w:val="both"/>
              <w:rPr>
                <w:b/>
                <w:lang w:val="ru-RU"/>
              </w:rPr>
            </w:pPr>
          </w:p>
        </w:tc>
        <w:tc>
          <w:tcPr>
            <w:tcW w:w="425" w:type="dxa"/>
            <w:tcBorders>
              <w:left w:val="single" w:sz="4" w:space="0" w:color="auto"/>
            </w:tcBorders>
          </w:tcPr>
          <w:p w:rsidR="00982131" w:rsidRPr="002B0A50" w:rsidRDefault="00982131" w:rsidP="00011908">
            <w:pPr>
              <w:pStyle w:val="TableParagraph"/>
              <w:ind w:left="223"/>
              <w:rPr>
                <w:lang w:val="ru-RU"/>
              </w:rPr>
            </w:pPr>
          </w:p>
        </w:tc>
      </w:tr>
      <w:tr w:rsidR="00982131" w:rsidRPr="00A75C7B" w:rsidTr="00655803">
        <w:trPr>
          <w:trHeight w:val="323"/>
        </w:trPr>
        <w:tc>
          <w:tcPr>
            <w:tcW w:w="359" w:type="dxa"/>
            <w:vMerge/>
          </w:tcPr>
          <w:p w:rsidR="00982131" w:rsidRPr="002B0A50" w:rsidRDefault="00982131" w:rsidP="00011908">
            <w:pPr>
              <w:pStyle w:val="TableParagraph"/>
              <w:ind w:left="21"/>
              <w:rPr>
                <w:lang w:val="ru-RU"/>
              </w:rPr>
            </w:pPr>
          </w:p>
        </w:tc>
        <w:tc>
          <w:tcPr>
            <w:tcW w:w="1200" w:type="dxa"/>
            <w:vMerge/>
          </w:tcPr>
          <w:p w:rsidR="00982131" w:rsidRPr="00D32E77" w:rsidRDefault="00982131" w:rsidP="00D32E77">
            <w:pPr>
              <w:jc w:val="center"/>
              <w:rPr>
                <w:rFonts w:ascii="Times New Roman" w:hAnsi="Times New Roman" w:cs="Times New Roman"/>
                <w:sz w:val="24"/>
                <w:szCs w:val="24"/>
                <w:lang w:val="kk-KZ"/>
              </w:rPr>
            </w:pPr>
          </w:p>
        </w:tc>
        <w:tc>
          <w:tcPr>
            <w:tcW w:w="670" w:type="dxa"/>
          </w:tcPr>
          <w:p w:rsidR="00982131" w:rsidRDefault="00982131" w:rsidP="00A3034E">
            <w:pPr>
              <w:pStyle w:val="TableParagraph"/>
              <w:rPr>
                <w:sz w:val="24"/>
                <w:szCs w:val="24"/>
                <w:lang w:val="kk-KZ"/>
              </w:rPr>
            </w:pPr>
            <w:r>
              <w:rPr>
                <w:sz w:val="24"/>
                <w:szCs w:val="24"/>
                <w:lang w:val="kk-KZ"/>
              </w:rPr>
              <w:t xml:space="preserve"> БД</w:t>
            </w:r>
          </w:p>
        </w:tc>
        <w:tc>
          <w:tcPr>
            <w:tcW w:w="606" w:type="dxa"/>
          </w:tcPr>
          <w:p w:rsidR="00982131" w:rsidRPr="002B0A50" w:rsidRDefault="00982131"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Глобальные проблемы современности</w:t>
            </w:r>
          </w:p>
        </w:tc>
        <w:tc>
          <w:tcPr>
            <w:tcW w:w="4251" w:type="dxa"/>
          </w:tcPr>
          <w:p w:rsidR="00982131" w:rsidRPr="00F1036E" w:rsidRDefault="00C522D4" w:rsidP="002E161E">
            <w:pPr>
              <w:pStyle w:val="12"/>
              <w:rPr>
                <w:rFonts w:ascii="Times New Roman" w:hAnsi="Times New Roman" w:cs="Times New Roman"/>
                <w:lang w:val="kk-KZ"/>
              </w:rPr>
            </w:pPr>
            <w:r>
              <w:rPr>
                <w:rFonts w:ascii="Times New Roman" w:hAnsi="Times New Roman" w:cs="Times New Roman"/>
                <w:b/>
                <w:lang w:val="kk-KZ"/>
              </w:rPr>
              <w:t xml:space="preserve">     </w:t>
            </w:r>
            <w:r w:rsidR="00982131" w:rsidRPr="00F1036E">
              <w:rPr>
                <w:rFonts w:ascii="Times New Roman" w:hAnsi="Times New Roman" w:cs="Times New Roman"/>
                <w:lang w:val="kk-KZ"/>
              </w:rPr>
              <w:t>Формируется система знаний о сущности и происхождении глобальных проблем современности, вырабатывается понимание необходимости разработки стратегии нового типа цивилизационного развития политическими усилиями, изучаются причины, особенности и последствия глобальных проблем современности, специфика их проявления в отдельных странах, а также дается представление о деятельности международных организаций, занимающихся решением глобальных проблем.</w:t>
            </w:r>
          </w:p>
        </w:tc>
        <w:tc>
          <w:tcPr>
            <w:tcW w:w="748" w:type="dxa"/>
          </w:tcPr>
          <w:p w:rsidR="00982131" w:rsidRPr="0001402C" w:rsidRDefault="00982131" w:rsidP="00011908">
            <w:pPr>
              <w:pStyle w:val="TableParagraph"/>
              <w:jc w:val="center"/>
              <w:rPr>
                <w:rFonts w:eastAsia="Calibri"/>
                <w:b/>
                <w:color w:val="000000"/>
                <w:spacing w:val="-2"/>
                <w:sz w:val="24"/>
                <w:szCs w:val="24"/>
                <w:lang w:val="ru-RU"/>
              </w:rPr>
            </w:pPr>
          </w:p>
        </w:tc>
        <w:tc>
          <w:tcPr>
            <w:tcW w:w="425" w:type="dxa"/>
          </w:tcPr>
          <w:p w:rsidR="00982131" w:rsidRPr="0001402C" w:rsidRDefault="00982131" w:rsidP="00D32E77">
            <w:pPr>
              <w:pStyle w:val="TableParagraph"/>
              <w:ind w:left="142" w:right="142"/>
              <w:jc w:val="both"/>
              <w:rPr>
                <w:b/>
                <w:sz w:val="24"/>
                <w:szCs w:val="24"/>
                <w:lang w:val="ru-RU"/>
              </w:rPr>
            </w:pPr>
          </w:p>
        </w:tc>
        <w:tc>
          <w:tcPr>
            <w:tcW w:w="425" w:type="dxa"/>
          </w:tcPr>
          <w:p w:rsidR="00982131" w:rsidRPr="0001402C" w:rsidRDefault="00982131" w:rsidP="00D32E77">
            <w:pPr>
              <w:pStyle w:val="TableParagraph"/>
              <w:ind w:left="142" w:right="142"/>
              <w:jc w:val="both"/>
              <w:rPr>
                <w:b/>
                <w:sz w:val="24"/>
                <w:szCs w:val="24"/>
                <w:lang w:val="ru-RU"/>
              </w:rPr>
            </w:pPr>
          </w:p>
        </w:tc>
        <w:tc>
          <w:tcPr>
            <w:tcW w:w="426" w:type="dxa"/>
          </w:tcPr>
          <w:p w:rsidR="00982131" w:rsidRPr="0001402C" w:rsidRDefault="00982131" w:rsidP="00C123D0">
            <w:pPr>
              <w:pStyle w:val="TableParagraph"/>
              <w:ind w:left="142" w:right="142"/>
              <w:jc w:val="both"/>
              <w:rPr>
                <w:b/>
                <w:sz w:val="24"/>
                <w:szCs w:val="24"/>
                <w:lang w:val="ru-RU"/>
              </w:rPr>
            </w:pPr>
          </w:p>
        </w:tc>
        <w:tc>
          <w:tcPr>
            <w:tcW w:w="425" w:type="dxa"/>
          </w:tcPr>
          <w:p w:rsidR="00982131" w:rsidRPr="0001402C" w:rsidRDefault="00982131" w:rsidP="0001402C">
            <w:pPr>
              <w:pStyle w:val="TableParagraph"/>
              <w:ind w:left="223"/>
              <w:rPr>
                <w:sz w:val="24"/>
                <w:szCs w:val="24"/>
                <w:lang w:val="ru-RU"/>
              </w:rPr>
            </w:pPr>
            <w:r w:rsidRPr="0001402C">
              <w:rPr>
                <w:b/>
                <w:sz w:val="24"/>
                <w:szCs w:val="24"/>
              </w:rPr>
              <w:t>ѵ</w:t>
            </w:r>
          </w:p>
        </w:tc>
        <w:tc>
          <w:tcPr>
            <w:tcW w:w="425" w:type="dxa"/>
          </w:tcPr>
          <w:p w:rsidR="00982131" w:rsidRPr="0001402C" w:rsidRDefault="00982131" w:rsidP="0001402C">
            <w:pPr>
              <w:pStyle w:val="TableParagraph"/>
              <w:ind w:left="223"/>
              <w:rPr>
                <w:b/>
                <w:sz w:val="24"/>
                <w:szCs w:val="24"/>
                <w:lang w:val="ru-RU"/>
              </w:rPr>
            </w:pPr>
            <w:r w:rsidRPr="0001402C">
              <w:rPr>
                <w:b/>
                <w:sz w:val="24"/>
                <w:szCs w:val="24"/>
              </w:rPr>
              <w:t>ѵ</w:t>
            </w:r>
          </w:p>
        </w:tc>
        <w:tc>
          <w:tcPr>
            <w:tcW w:w="425" w:type="dxa"/>
          </w:tcPr>
          <w:p w:rsidR="00982131" w:rsidRPr="0001402C" w:rsidRDefault="00982131" w:rsidP="0001402C">
            <w:pPr>
              <w:pStyle w:val="TableParagraph"/>
              <w:ind w:left="142" w:right="142"/>
              <w:jc w:val="both"/>
              <w:rPr>
                <w:b/>
                <w:sz w:val="24"/>
                <w:szCs w:val="24"/>
                <w:lang w:val="ru-RU"/>
              </w:rPr>
            </w:pPr>
          </w:p>
        </w:tc>
        <w:tc>
          <w:tcPr>
            <w:tcW w:w="466" w:type="dxa"/>
          </w:tcPr>
          <w:p w:rsidR="00982131" w:rsidRPr="0001402C" w:rsidRDefault="00982131" w:rsidP="0001402C">
            <w:pPr>
              <w:pStyle w:val="TableParagraph"/>
              <w:ind w:left="223"/>
              <w:rPr>
                <w:sz w:val="24"/>
                <w:szCs w:val="24"/>
                <w:lang w:val="ru-RU"/>
              </w:rPr>
            </w:pPr>
          </w:p>
        </w:tc>
        <w:tc>
          <w:tcPr>
            <w:tcW w:w="445" w:type="dxa"/>
          </w:tcPr>
          <w:p w:rsidR="00982131" w:rsidRPr="0001402C" w:rsidRDefault="00982131" w:rsidP="0001402C">
            <w:pPr>
              <w:pStyle w:val="TableParagraph"/>
              <w:ind w:left="223"/>
              <w:rPr>
                <w:sz w:val="24"/>
                <w:szCs w:val="24"/>
                <w:lang w:val="ru-RU"/>
              </w:rPr>
            </w:pPr>
          </w:p>
        </w:tc>
        <w:tc>
          <w:tcPr>
            <w:tcW w:w="445" w:type="dxa"/>
            <w:tcBorders>
              <w:right w:val="single" w:sz="4" w:space="0" w:color="auto"/>
            </w:tcBorders>
          </w:tcPr>
          <w:p w:rsidR="00982131" w:rsidRPr="0001402C" w:rsidRDefault="00982131" w:rsidP="0001402C">
            <w:pPr>
              <w:pStyle w:val="TableParagraph"/>
              <w:ind w:left="223"/>
              <w:rPr>
                <w:sz w:val="24"/>
                <w:szCs w:val="24"/>
                <w:lang w:val="ru-RU"/>
              </w:rPr>
            </w:pPr>
          </w:p>
        </w:tc>
        <w:tc>
          <w:tcPr>
            <w:tcW w:w="587" w:type="dxa"/>
            <w:tcBorders>
              <w:right w:val="single" w:sz="4" w:space="0" w:color="auto"/>
            </w:tcBorders>
          </w:tcPr>
          <w:p w:rsidR="00982131" w:rsidRPr="0001402C" w:rsidRDefault="00982131"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982131" w:rsidRPr="002B0A50" w:rsidRDefault="00982131" w:rsidP="005724D8">
            <w:pPr>
              <w:pStyle w:val="TableParagraph"/>
              <w:ind w:left="142" w:right="142"/>
              <w:jc w:val="both"/>
              <w:rPr>
                <w:b/>
                <w:lang w:val="ru-RU"/>
              </w:rPr>
            </w:pPr>
          </w:p>
        </w:tc>
        <w:tc>
          <w:tcPr>
            <w:tcW w:w="425" w:type="dxa"/>
            <w:tcBorders>
              <w:left w:val="single" w:sz="4" w:space="0" w:color="auto"/>
            </w:tcBorders>
          </w:tcPr>
          <w:p w:rsidR="00982131" w:rsidRPr="002B0A50" w:rsidRDefault="00982131" w:rsidP="00011908">
            <w:pPr>
              <w:pStyle w:val="TableParagraph"/>
              <w:ind w:left="223"/>
              <w:rPr>
                <w:lang w:val="ru-RU"/>
              </w:rPr>
            </w:pPr>
          </w:p>
        </w:tc>
      </w:tr>
      <w:tr w:rsidR="00982131" w:rsidRPr="00A75C7B" w:rsidTr="00655803">
        <w:trPr>
          <w:trHeight w:val="323"/>
        </w:trPr>
        <w:tc>
          <w:tcPr>
            <w:tcW w:w="359" w:type="dxa"/>
            <w:vMerge/>
          </w:tcPr>
          <w:p w:rsidR="00982131" w:rsidRPr="002B0A50" w:rsidRDefault="00982131" w:rsidP="00011908">
            <w:pPr>
              <w:pStyle w:val="TableParagraph"/>
              <w:ind w:left="21"/>
              <w:rPr>
                <w:lang w:val="ru-RU"/>
              </w:rPr>
            </w:pPr>
          </w:p>
        </w:tc>
        <w:tc>
          <w:tcPr>
            <w:tcW w:w="1200" w:type="dxa"/>
            <w:vMerge/>
          </w:tcPr>
          <w:p w:rsidR="00982131" w:rsidRPr="00D32E77" w:rsidRDefault="00982131" w:rsidP="00D32E77">
            <w:pPr>
              <w:jc w:val="center"/>
              <w:rPr>
                <w:rFonts w:ascii="Times New Roman" w:hAnsi="Times New Roman" w:cs="Times New Roman"/>
                <w:sz w:val="24"/>
                <w:szCs w:val="24"/>
                <w:lang w:val="kk-KZ"/>
              </w:rPr>
            </w:pPr>
          </w:p>
        </w:tc>
        <w:tc>
          <w:tcPr>
            <w:tcW w:w="670" w:type="dxa"/>
          </w:tcPr>
          <w:p w:rsidR="00982131" w:rsidRDefault="00982131" w:rsidP="00A3034E">
            <w:pPr>
              <w:pStyle w:val="TableParagraph"/>
              <w:rPr>
                <w:sz w:val="24"/>
                <w:szCs w:val="24"/>
                <w:lang w:val="kk-KZ"/>
              </w:rPr>
            </w:pPr>
            <w:r>
              <w:rPr>
                <w:sz w:val="24"/>
                <w:szCs w:val="24"/>
                <w:lang w:val="kk-KZ"/>
              </w:rPr>
              <w:t xml:space="preserve"> БД</w:t>
            </w:r>
          </w:p>
        </w:tc>
        <w:tc>
          <w:tcPr>
            <w:tcW w:w="606" w:type="dxa"/>
          </w:tcPr>
          <w:p w:rsidR="00982131" w:rsidRPr="002B0A50" w:rsidRDefault="00982131"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 xml:space="preserve">Политическая регионалистика     </w:t>
            </w:r>
          </w:p>
        </w:tc>
        <w:tc>
          <w:tcPr>
            <w:tcW w:w="4251" w:type="dxa"/>
          </w:tcPr>
          <w:p w:rsidR="00982131" w:rsidRPr="00F1036E" w:rsidRDefault="00C522D4" w:rsidP="002E161E">
            <w:pPr>
              <w:shd w:val="clear" w:color="auto" w:fill="FFFFFF"/>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w:t>
            </w:r>
            <w:r w:rsidR="00982131" w:rsidRPr="00F1036E">
              <w:rPr>
                <w:rFonts w:ascii="Times New Roman" w:eastAsia="Times New Roman" w:hAnsi="Times New Roman" w:cs="Times New Roman"/>
                <w:color w:val="000000"/>
                <w:sz w:val="20"/>
                <w:szCs w:val="20"/>
                <w:lang w:val="kk-KZ"/>
              </w:rPr>
              <w:t>Изучение проблем региональной структуры государства и общества, взаимодействия центра и периферии, а также обратное воздействие региональной политической среды на государство и общество в целом, комплексное и всестороннее раскрытие проблем региональных</w:t>
            </w:r>
          </w:p>
          <w:p w:rsidR="00982131" w:rsidRPr="00F1036E" w:rsidRDefault="00982131" w:rsidP="002E161E">
            <w:pPr>
              <w:shd w:val="clear" w:color="auto" w:fill="FFFFFF"/>
              <w:rPr>
                <w:rFonts w:ascii="Times New Roman" w:hAnsi="Times New Roman" w:cs="Times New Roman"/>
                <w:sz w:val="20"/>
                <w:szCs w:val="20"/>
                <w:lang w:val="kk-KZ"/>
              </w:rPr>
            </w:pPr>
            <w:r w:rsidRPr="00F1036E">
              <w:rPr>
                <w:rFonts w:ascii="Times New Roman" w:eastAsia="Times New Roman" w:hAnsi="Times New Roman" w:cs="Times New Roman"/>
                <w:color w:val="000000"/>
                <w:sz w:val="20"/>
                <w:szCs w:val="20"/>
                <w:lang w:val="kk-KZ"/>
              </w:rPr>
              <w:t>политических институтов и политического процесса в региональном измерении; рассмотрение фундаментальных проблем политической регионалистики</w:t>
            </w:r>
          </w:p>
        </w:tc>
        <w:tc>
          <w:tcPr>
            <w:tcW w:w="748" w:type="dxa"/>
          </w:tcPr>
          <w:p w:rsidR="00982131" w:rsidRPr="0001402C" w:rsidRDefault="00982131"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3</w:t>
            </w:r>
          </w:p>
        </w:tc>
        <w:tc>
          <w:tcPr>
            <w:tcW w:w="425" w:type="dxa"/>
          </w:tcPr>
          <w:p w:rsidR="00982131" w:rsidRPr="0001402C" w:rsidRDefault="00982131" w:rsidP="00D32E77">
            <w:pPr>
              <w:pStyle w:val="TableParagraph"/>
              <w:ind w:left="142" w:right="142"/>
              <w:jc w:val="both"/>
              <w:rPr>
                <w:b/>
                <w:sz w:val="24"/>
                <w:szCs w:val="24"/>
                <w:lang w:val="ru-RU"/>
              </w:rPr>
            </w:pPr>
          </w:p>
        </w:tc>
        <w:tc>
          <w:tcPr>
            <w:tcW w:w="425" w:type="dxa"/>
          </w:tcPr>
          <w:p w:rsidR="00982131" w:rsidRPr="0001402C" w:rsidRDefault="00982131" w:rsidP="00D32E77">
            <w:pPr>
              <w:pStyle w:val="TableParagraph"/>
              <w:ind w:left="142" w:right="142"/>
              <w:jc w:val="both"/>
              <w:rPr>
                <w:b/>
                <w:sz w:val="24"/>
                <w:szCs w:val="24"/>
                <w:lang w:val="ru-RU"/>
              </w:rPr>
            </w:pPr>
          </w:p>
        </w:tc>
        <w:tc>
          <w:tcPr>
            <w:tcW w:w="426" w:type="dxa"/>
          </w:tcPr>
          <w:p w:rsidR="00982131" w:rsidRPr="0001402C" w:rsidRDefault="00982131" w:rsidP="00C123D0">
            <w:pPr>
              <w:pStyle w:val="TableParagraph"/>
              <w:ind w:left="142" w:right="142"/>
              <w:jc w:val="both"/>
              <w:rPr>
                <w:b/>
                <w:sz w:val="24"/>
                <w:szCs w:val="24"/>
                <w:lang w:val="ru-RU"/>
              </w:rPr>
            </w:pPr>
          </w:p>
        </w:tc>
        <w:tc>
          <w:tcPr>
            <w:tcW w:w="425" w:type="dxa"/>
          </w:tcPr>
          <w:p w:rsidR="00982131" w:rsidRPr="0001402C" w:rsidRDefault="00982131" w:rsidP="0001402C">
            <w:pPr>
              <w:pStyle w:val="TableParagraph"/>
              <w:ind w:left="223"/>
              <w:rPr>
                <w:sz w:val="24"/>
                <w:szCs w:val="24"/>
                <w:lang w:val="ru-RU"/>
              </w:rPr>
            </w:pPr>
            <w:r w:rsidRPr="0001402C">
              <w:rPr>
                <w:b/>
                <w:sz w:val="24"/>
                <w:szCs w:val="24"/>
              </w:rPr>
              <w:t>ѵ</w:t>
            </w:r>
          </w:p>
        </w:tc>
        <w:tc>
          <w:tcPr>
            <w:tcW w:w="425" w:type="dxa"/>
          </w:tcPr>
          <w:p w:rsidR="00982131" w:rsidRPr="0001402C" w:rsidRDefault="00982131" w:rsidP="0001402C">
            <w:pPr>
              <w:pStyle w:val="TableParagraph"/>
              <w:ind w:left="223"/>
              <w:rPr>
                <w:b/>
                <w:sz w:val="24"/>
                <w:szCs w:val="24"/>
                <w:lang w:val="ru-RU"/>
              </w:rPr>
            </w:pPr>
            <w:r w:rsidRPr="0001402C">
              <w:rPr>
                <w:b/>
                <w:sz w:val="24"/>
                <w:szCs w:val="24"/>
              </w:rPr>
              <w:t>ѵ</w:t>
            </w:r>
          </w:p>
        </w:tc>
        <w:tc>
          <w:tcPr>
            <w:tcW w:w="425" w:type="dxa"/>
          </w:tcPr>
          <w:p w:rsidR="00982131" w:rsidRPr="0001402C" w:rsidRDefault="00982131" w:rsidP="0001402C">
            <w:pPr>
              <w:pStyle w:val="TableParagraph"/>
              <w:ind w:left="142" w:right="142"/>
              <w:jc w:val="both"/>
              <w:rPr>
                <w:b/>
                <w:sz w:val="24"/>
                <w:szCs w:val="24"/>
                <w:lang w:val="ru-RU"/>
              </w:rPr>
            </w:pPr>
          </w:p>
        </w:tc>
        <w:tc>
          <w:tcPr>
            <w:tcW w:w="466" w:type="dxa"/>
          </w:tcPr>
          <w:p w:rsidR="00982131" w:rsidRPr="0001402C" w:rsidRDefault="00982131" w:rsidP="0001402C">
            <w:pPr>
              <w:pStyle w:val="TableParagraph"/>
              <w:ind w:left="223"/>
              <w:rPr>
                <w:sz w:val="24"/>
                <w:szCs w:val="24"/>
                <w:lang w:val="ru-RU"/>
              </w:rPr>
            </w:pPr>
          </w:p>
        </w:tc>
        <w:tc>
          <w:tcPr>
            <w:tcW w:w="445" w:type="dxa"/>
          </w:tcPr>
          <w:p w:rsidR="00982131" w:rsidRPr="0001402C" w:rsidRDefault="00982131" w:rsidP="0001402C">
            <w:pPr>
              <w:pStyle w:val="TableParagraph"/>
              <w:ind w:left="223"/>
              <w:rPr>
                <w:sz w:val="24"/>
                <w:szCs w:val="24"/>
                <w:lang w:val="ru-RU"/>
              </w:rPr>
            </w:pPr>
          </w:p>
        </w:tc>
        <w:tc>
          <w:tcPr>
            <w:tcW w:w="445" w:type="dxa"/>
            <w:tcBorders>
              <w:right w:val="single" w:sz="4" w:space="0" w:color="auto"/>
            </w:tcBorders>
          </w:tcPr>
          <w:p w:rsidR="00982131" w:rsidRPr="0001402C" w:rsidRDefault="00982131" w:rsidP="0001402C">
            <w:pPr>
              <w:pStyle w:val="TableParagraph"/>
              <w:ind w:left="223"/>
              <w:rPr>
                <w:sz w:val="24"/>
                <w:szCs w:val="24"/>
                <w:lang w:val="ru-RU"/>
              </w:rPr>
            </w:pPr>
            <w:r w:rsidRPr="0001402C">
              <w:rPr>
                <w:b/>
                <w:sz w:val="24"/>
                <w:szCs w:val="24"/>
              </w:rPr>
              <w:t>ѵ</w:t>
            </w:r>
          </w:p>
        </w:tc>
        <w:tc>
          <w:tcPr>
            <w:tcW w:w="587" w:type="dxa"/>
            <w:tcBorders>
              <w:right w:val="single" w:sz="4" w:space="0" w:color="auto"/>
            </w:tcBorders>
          </w:tcPr>
          <w:p w:rsidR="00982131" w:rsidRPr="0001402C" w:rsidRDefault="00982131"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982131" w:rsidRPr="002B0A50" w:rsidRDefault="00982131" w:rsidP="005724D8">
            <w:pPr>
              <w:pStyle w:val="TableParagraph"/>
              <w:ind w:left="142" w:right="142"/>
              <w:jc w:val="both"/>
              <w:rPr>
                <w:b/>
                <w:lang w:val="ru-RU"/>
              </w:rPr>
            </w:pPr>
          </w:p>
        </w:tc>
        <w:tc>
          <w:tcPr>
            <w:tcW w:w="425" w:type="dxa"/>
            <w:tcBorders>
              <w:left w:val="single" w:sz="4" w:space="0" w:color="auto"/>
            </w:tcBorders>
          </w:tcPr>
          <w:p w:rsidR="00982131" w:rsidRPr="002B0A50" w:rsidRDefault="00982131" w:rsidP="00011908">
            <w:pPr>
              <w:pStyle w:val="TableParagraph"/>
              <w:ind w:left="223"/>
              <w:rPr>
                <w:lang w:val="ru-RU"/>
              </w:rPr>
            </w:pPr>
          </w:p>
        </w:tc>
      </w:tr>
      <w:tr w:rsidR="00982131" w:rsidRPr="00A75C7B" w:rsidTr="00655803">
        <w:trPr>
          <w:trHeight w:val="323"/>
        </w:trPr>
        <w:tc>
          <w:tcPr>
            <w:tcW w:w="359" w:type="dxa"/>
            <w:vMerge w:val="restart"/>
          </w:tcPr>
          <w:p w:rsidR="00982131" w:rsidRPr="002B0A50" w:rsidRDefault="00982131" w:rsidP="00011908">
            <w:pPr>
              <w:pStyle w:val="TableParagraph"/>
              <w:ind w:left="21"/>
              <w:rPr>
                <w:lang w:val="ru-RU"/>
              </w:rPr>
            </w:pPr>
          </w:p>
        </w:tc>
        <w:tc>
          <w:tcPr>
            <w:tcW w:w="1200" w:type="dxa"/>
            <w:vMerge w:val="restart"/>
          </w:tcPr>
          <w:p w:rsidR="00982131" w:rsidRPr="00D32E77" w:rsidRDefault="00982131" w:rsidP="00D32E77">
            <w:pPr>
              <w:jc w:val="center"/>
              <w:rPr>
                <w:rFonts w:ascii="Times New Roman" w:hAnsi="Times New Roman" w:cs="Times New Roman"/>
                <w:sz w:val="24"/>
                <w:szCs w:val="24"/>
                <w:lang w:val="kk-KZ"/>
              </w:rPr>
            </w:pPr>
          </w:p>
        </w:tc>
        <w:tc>
          <w:tcPr>
            <w:tcW w:w="670"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БД</w:t>
            </w:r>
          </w:p>
        </w:tc>
        <w:tc>
          <w:tcPr>
            <w:tcW w:w="606"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КВ</w:t>
            </w:r>
          </w:p>
        </w:tc>
        <w:tc>
          <w:tcPr>
            <w:tcW w:w="1845" w:type="dxa"/>
          </w:tcPr>
          <w:p w:rsidR="00982131" w:rsidRPr="0001402C" w:rsidRDefault="00982131" w:rsidP="0001402C">
            <w:pPr>
              <w:rPr>
                <w:rFonts w:ascii="Times New Roman" w:hAnsi="Times New Roman" w:cs="Times New Roman"/>
                <w:sz w:val="24"/>
                <w:szCs w:val="24"/>
                <w:lang w:val="kk-KZ"/>
              </w:rPr>
            </w:pPr>
            <w:r w:rsidRPr="0001402C">
              <w:rPr>
                <w:rFonts w:ascii="Times New Roman" w:hAnsi="Times New Roman" w:cs="Times New Roman"/>
                <w:sz w:val="24"/>
                <w:szCs w:val="24"/>
                <w:lang w:val="kk-KZ"/>
              </w:rPr>
              <w:t>Политические системы стран Азии и Африки</w:t>
            </w:r>
          </w:p>
        </w:tc>
        <w:tc>
          <w:tcPr>
            <w:tcW w:w="4251" w:type="dxa"/>
          </w:tcPr>
          <w:p w:rsidR="00982131" w:rsidRPr="0001402C" w:rsidRDefault="00C522D4" w:rsidP="002E161E">
            <w:pPr>
              <w:shd w:val="clear" w:color="auto" w:fill="FFFFFF"/>
              <w:rPr>
                <w:rFonts w:ascii="Times New Roman" w:eastAsia="Times New Roman" w:hAnsi="Times New Roman" w:cs="Times New Roman"/>
                <w:color w:val="000000"/>
                <w:sz w:val="20"/>
                <w:szCs w:val="20"/>
                <w:lang w:val="kk-KZ"/>
              </w:rPr>
            </w:pPr>
            <w:r>
              <w:rPr>
                <w:rFonts w:ascii="Times New Roman" w:hAnsi="Times New Roman" w:cs="Times New Roman"/>
                <w:sz w:val="20"/>
                <w:szCs w:val="20"/>
                <w:lang w:val="kk-KZ"/>
              </w:rPr>
              <w:t xml:space="preserve">    </w:t>
            </w:r>
            <w:r w:rsidR="00982131" w:rsidRPr="0001402C">
              <w:rPr>
                <w:rFonts w:ascii="Times New Roman" w:hAnsi="Times New Roman" w:cs="Times New Roman"/>
                <w:sz w:val="20"/>
                <w:szCs w:val="20"/>
                <w:lang w:val="kk-KZ"/>
              </w:rPr>
              <w:t>Дисциплина нацелена на формирование углубленного представления об основных теориях и методах политической компаративистики, понимания их эпистемологического потенциала и пределов практической применимости к анализу современных политических реалий в странах Азии и Африки.</w:t>
            </w:r>
          </w:p>
        </w:tc>
        <w:tc>
          <w:tcPr>
            <w:tcW w:w="748" w:type="dxa"/>
          </w:tcPr>
          <w:p w:rsidR="00982131" w:rsidRPr="003C228C" w:rsidRDefault="003C228C" w:rsidP="00011908">
            <w:pPr>
              <w:pStyle w:val="TableParagraph"/>
              <w:jc w:val="center"/>
              <w:rPr>
                <w:rFonts w:eastAsia="Calibri"/>
                <w:b/>
                <w:color w:val="000000"/>
                <w:spacing w:val="-2"/>
                <w:sz w:val="24"/>
                <w:szCs w:val="24"/>
              </w:rPr>
            </w:pPr>
            <w:r w:rsidRPr="003C228C">
              <w:rPr>
                <w:rFonts w:eastAsia="Calibri"/>
                <w:b/>
                <w:color w:val="000000"/>
                <w:spacing w:val="-2"/>
                <w:sz w:val="24"/>
                <w:szCs w:val="24"/>
              </w:rPr>
              <w:t>3</w:t>
            </w:r>
          </w:p>
        </w:tc>
        <w:tc>
          <w:tcPr>
            <w:tcW w:w="425" w:type="dxa"/>
          </w:tcPr>
          <w:p w:rsidR="00982131" w:rsidRPr="002B0A50" w:rsidRDefault="00982131" w:rsidP="00D32E77">
            <w:pPr>
              <w:pStyle w:val="TableParagraph"/>
              <w:ind w:left="142" w:right="142"/>
              <w:jc w:val="both"/>
              <w:rPr>
                <w:b/>
                <w:lang w:val="ru-RU"/>
              </w:rPr>
            </w:pPr>
          </w:p>
        </w:tc>
        <w:tc>
          <w:tcPr>
            <w:tcW w:w="425" w:type="dxa"/>
          </w:tcPr>
          <w:p w:rsidR="00982131" w:rsidRPr="002B0A50" w:rsidRDefault="00982131" w:rsidP="00D32E77">
            <w:pPr>
              <w:pStyle w:val="TableParagraph"/>
              <w:ind w:left="142" w:right="142"/>
              <w:jc w:val="both"/>
              <w:rPr>
                <w:b/>
                <w:lang w:val="ru-RU"/>
              </w:rPr>
            </w:pPr>
          </w:p>
        </w:tc>
        <w:tc>
          <w:tcPr>
            <w:tcW w:w="426" w:type="dxa"/>
          </w:tcPr>
          <w:p w:rsidR="00982131" w:rsidRPr="002B0A50" w:rsidRDefault="00982131" w:rsidP="00C123D0">
            <w:pPr>
              <w:pStyle w:val="TableParagraph"/>
              <w:ind w:left="142" w:right="142"/>
              <w:jc w:val="both"/>
              <w:rPr>
                <w:b/>
                <w:lang w:val="ru-RU"/>
              </w:rPr>
            </w:pPr>
          </w:p>
        </w:tc>
        <w:tc>
          <w:tcPr>
            <w:tcW w:w="425" w:type="dxa"/>
          </w:tcPr>
          <w:tbl>
            <w:tblPr>
              <w:tblStyle w:val="TableNormal"/>
              <w:tblW w:w="15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6"/>
              <w:gridCol w:w="2465"/>
              <w:gridCol w:w="2465"/>
              <w:gridCol w:w="2703"/>
              <w:gridCol w:w="2581"/>
              <w:gridCol w:w="2465"/>
            </w:tblGrid>
            <w:tr w:rsidR="00982131" w:rsidRPr="002B0A50" w:rsidTr="0001402C">
              <w:trPr>
                <w:trHeight w:val="323"/>
              </w:trPr>
              <w:tc>
                <w:tcPr>
                  <w:tcW w:w="425" w:type="dxa"/>
                </w:tcPr>
                <w:p w:rsidR="00982131" w:rsidRPr="0001402C" w:rsidRDefault="00982131" w:rsidP="0001402C">
                  <w:pPr>
                    <w:pStyle w:val="TableParagraph"/>
                    <w:ind w:left="223"/>
                    <w:rPr>
                      <w:lang w:val="ru-RU"/>
                    </w:rPr>
                  </w:pPr>
                  <w:r w:rsidRPr="00903693">
                    <w:rPr>
                      <w:b/>
                      <w:sz w:val="24"/>
                      <w:szCs w:val="24"/>
                    </w:rPr>
                    <w:t>ѵ</w:t>
                  </w:r>
                </w:p>
              </w:tc>
              <w:tc>
                <w:tcPr>
                  <w:tcW w:w="425" w:type="dxa"/>
                </w:tcPr>
                <w:p w:rsidR="00982131" w:rsidRPr="002B0A50" w:rsidRDefault="00982131" w:rsidP="0001402C">
                  <w:pPr>
                    <w:pStyle w:val="TableParagraph"/>
                    <w:ind w:left="223"/>
                    <w:rPr>
                      <w:b/>
                      <w:lang w:val="ru-RU"/>
                    </w:rPr>
                  </w:pPr>
                  <w:r w:rsidRPr="00903693">
                    <w:rPr>
                      <w:b/>
                      <w:sz w:val="24"/>
                      <w:szCs w:val="24"/>
                    </w:rPr>
                    <w:t>ѵ</w:t>
                  </w:r>
                </w:p>
              </w:tc>
              <w:tc>
                <w:tcPr>
                  <w:tcW w:w="425" w:type="dxa"/>
                </w:tcPr>
                <w:p w:rsidR="00982131" w:rsidRPr="002B0A50" w:rsidRDefault="00982131" w:rsidP="0001402C">
                  <w:pPr>
                    <w:pStyle w:val="TableParagraph"/>
                    <w:ind w:left="142" w:right="142"/>
                    <w:jc w:val="both"/>
                    <w:rPr>
                      <w:b/>
                      <w:lang w:val="ru-RU"/>
                    </w:rPr>
                  </w:pPr>
                </w:p>
              </w:tc>
              <w:tc>
                <w:tcPr>
                  <w:tcW w:w="466" w:type="dxa"/>
                </w:tcPr>
                <w:p w:rsidR="00982131" w:rsidRPr="009E7259" w:rsidRDefault="00982131" w:rsidP="0001402C">
                  <w:pPr>
                    <w:pStyle w:val="TableParagraph"/>
                    <w:ind w:left="223"/>
                    <w:rPr>
                      <w:lang w:val="ru-RU"/>
                    </w:rPr>
                  </w:pPr>
                </w:p>
              </w:tc>
              <w:tc>
                <w:tcPr>
                  <w:tcW w:w="445" w:type="dxa"/>
                </w:tcPr>
                <w:p w:rsidR="00982131" w:rsidRPr="002B0A50" w:rsidRDefault="00982131" w:rsidP="0001402C">
                  <w:pPr>
                    <w:pStyle w:val="TableParagraph"/>
                    <w:ind w:left="223"/>
                    <w:rPr>
                      <w:lang w:val="ru-RU"/>
                    </w:rPr>
                  </w:pPr>
                </w:p>
              </w:tc>
              <w:tc>
                <w:tcPr>
                  <w:tcW w:w="425" w:type="dxa"/>
                  <w:tcBorders>
                    <w:right w:val="single" w:sz="4" w:space="0" w:color="auto"/>
                  </w:tcBorders>
                </w:tcPr>
                <w:p w:rsidR="00982131" w:rsidRPr="002B0A50" w:rsidRDefault="00982131" w:rsidP="0001402C">
                  <w:pPr>
                    <w:pStyle w:val="TableParagraph"/>
                    <w:ind w:left="223"/>
                    <w:rPr>
                      <w:lang w:val="ru-RU"/>
                    </w:rPr>
                  </w:pPr>
                  <w:r w:rsidRPr="00903693">
                    <w:rPr>
                      <w:b/>
                      <w:sz w:val="24"/>
                      <w:szCs w:val="24"/>
                    </w:rPr>
                    <w:t>ѵ</w:t>
                  </w:r>
                </w:p>
              </w:tc>
            </w:tr>
          </w:tbl>
          <w:p w:rsidR="00982131" w:rsidRPr="002B0A50" w:rsidRDefault="00982131" w:rsidP="0001402C">
            <w:pPr>
              <w:pStyle w:val="TableParagraph"/>
              <w:ind w:left="223"/>
              <w:rPr>
                <w:lang w:val="ru-RU"/>
              </w:rPr>
            </w:pPr>
          </w:p>
        </w:tc>
        <w:tc>
          <w:tcPr>
            <w:tcW w:w="425" w:type="dxa"/>
          </w:tcPr>
          <w:p w:rsidR="00982131" w:rsidRPr="0001402C" w:rsidRDefault="00982131" w:rsidP="0001402C">
            <w:pPr>
              <w:pStyle w:val="TableParagraph"/>
              <w:ind w:left="223"/>
              <w:rPr>
                <w:b/>
                <w:lang w:val="ru-RU"/>
              </w:rPr>
            </w:pPr>
            <w:r w:rsidRPr="00903693">
              <w:rPr>
                <w:b/>
                <w:sz w:val="24"/>
                <w:szCs w:val="24"/>
              </w:rPr>
              <w:t>ѵ</w:t>
            </w:r>
          </w:p>
        </w:tc>
        <w:tc>
          <w:tcPr>
            <w:tcW w:w="425" w:type="dxa"/>
          </w:tcPr>
          <w:p w:rsidR="00982131" w:rsidRPr="002B0A50" w:rsidRDefault="00982131" w:rsidP="0001402C">
            <w:pPr>
              <w:pStyle w:val="TableParagraph"/>
              <w:ind w:left="142" w:right="142"/>
              <w:jc w:val="both"/>
              <w:rPr>
                <w:b/>
                <w:lang w:val="ru-RU"/>
              </w:rPr>
            </w:pPr>
          </w:p>
        </w:tc>
        <w:tc>
          <w:tcPr>
            <w:tcW w:w="466" w:type="dxa"/>
          </w:tcPr>
          <w:p w:rsidR="00982131" w:rsidRPr="009E7259" w:rsidRDefault="00982131" w:rsidP="0001402C">
            <w:pPr>
              <w:pStyle w:val="TableParagraph"/>
              <w:ind w:left="223"/>
              <w:rPr>
                <w:lang w:val="ru-RU"/>
              </w:rPr>
            </w:pPr>
          </w:p>
        </w:tc>
        <w:tc>
          <w:tcPr>
            <w:tcW w:w="445" w:type="dxa"/>
          </w:tcPr>
          <w:p w:rsidR="00982131" w:rsidRPr="002B0A50" w:rsidRDefault="00982131" w:rsidP="0001402C">
            <w:pPr>
              <w:pStyle w:val="TableParagraph"/>
              <w:ind w:left="223"/>
              <w:rPr>
                <w:lang w:val="ru-RU"/>
              </w:rPr>
            </w:pPr>
          </w:p>
        </w:tc>
        <w:tc>
          <w:tcPr>
            <w:tcW w:w="445" w:type="dxa"/>
            <w:tcBorders>
              <w:right w:val="single" w:sz="4" w:space="0" w:color="auto"/>
            </w:tcBorders>
          </w:tcPr>
          <w:p w:rsidR="00982131" w:rsidRPr="002B0A50" w:rsidRDefault="00982131" w:rsidP="0001402C">
            <w:pPr>
              <w:pStyle w:val="TableParagraph"/>
              <w:ind w:left="223"/>
              <w:rPr>
                <w:lang w:val="ru-RU"/>
              </w:rPr>
            </w:pPr>
            <w:r w:rsidRPr="00903693">
              <w:rPr>
                <w:b/>
                <w:sz w:val="24"/>
                <w:szCs w:val="24"/>
              </w:rPr>
              <w:t>ѵ</w:t>
            </w:r>
          </w:p>
        </w:tc>
        <w:tc>
          <w:tcPr>
            <w:tcW w:w="587" w:type="dxa"/>
            <w:tcBorders>
              <w:right w:val="single" w:sz="4" w:space="0" w:color="auto"/>
            </w:tcBorders>
          </w:tcPr>
          <w:p w:rsidR="00982131" w:rsidRPr="002B0A50" w:rsidRDefault="00982131" w:rsidP="00C123D0">
            <w:pPr>
              <w:pStyle w:val="TableParagraph"/>
              <w:ind w:left="142" w:right="142"/>
              <w:jc w:val="both"/>
              <w:rPr>
                <w:b/>
                <w:lang w:val="ru-RU"/>
              </w:rPr>
            </w:pPr>
          </w:p>
        </w:tc>
        <w:tc>
          <w:tcPr>
            <w:tcW w:w="567" w:type="dxa"/>
            <w:tcBorders>
              <w:left w:val="single" w:sz="4" w:space="0" w:color="auto"/>
              <w:right w:val="single" w:sz="4" w:space="0" w:color="auto"/>
            </w:tcBorders>
          </w:tcPr>
          <w:p w:rsidR="00982131" w:rsidRPr="002B0A50" w:rsidRDefault="00982131" w:rsidP="005724D8">
            <w:pPr>
              <w:pStyle w:val="TableParagraph"/>
              <w:ind w:left="142" w:right="142"/>
              <w:jc w:val="both"/>
              <w:rPr>
                <w:b/>
                <w:lang w:val="ru-RU"/>
              </w:rPr>
            </w:pPr>
          </w:p>
        </w:tc>
        <w:tc>
          <w:tcPr>
            <w:tcW w:w="425" w:type="dxa"/>
            <w:tcBorders>
              <w:left w:val="single" w:sz="4" w:space="0" w:color="auto"/>
            </w:tcBorders>
          </w:tcPr>
          <w:p w:rsidR="00982131" w:rsidRPr="002B0A50" w:rsidRDefault="00982131" w:rsidP="00011908">
            <w:pPr>
              <w:pStyle w:val="TableParagraph"/>
              <w:ind w:left="223"/>
              <w:rPr>
                <w:lang w:val="ru-RU"/>
              </w:rPr>
            </w:pPr>
          </w:p>
        </w:tc>
      </w:tr>
      <w:tr w:rsidR="00982131" w:rsidRPr="00A75C7B" w:rsidTr="00655803">
        <w:trPr>
          <w:trHeight w:val="323"/>
        </w:trPr>
        <w:tc>
          <w:tcPr>
            <w:tcW w:w="359" w:type="dxa"/>
            <w:vMerge/>
          </w:tcPr>
          <w:p w:rsidR="00982131" w:rsidRPr="002B0A50" w:rsidRDefault="00982131" w:rsidP="00011908">
            <w:pPr>
              <w:pStyle w:val="TableParagraph"/>
              <w:ind w:left="21"/>
              <w:rPr>
                <w:lang w:val="ru-RU"/>
              </w:rPr>
            </w:pPr>
          </w:p>
        </w:tc>
        <w:tc>
          <w:tcPr>
            <w:tcW w:w="1200" w:type="dxa"/>
            <w:vMerge/>
          </w:tcPr>
          <w:p w:rsidR="00982131" w:rsidRPr="00D32E77" w:rsidRDefault="00982131" w:rsidP="00D32E77">
            <w:pPr>
              <w:jc w:val="center"/>
              <w:rPr>
                <w:rFonts w:ascii="Times New Roman" w:hAnsi="Times New Roman" w:cs="Times New Roman"/>
                <w:sz w:val="24"/>
                <w:szCs w:val="24"/>
                <w:lang w:val="kk-KZ"/>
              </w:rPr>
            </w:pPr>
          </w:p>
        </w:tc>
        <w:tc>
          <w:tcPr>
            <w:tcW w:w="670"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ПД</w:t>
            </w:r>
          </w:p>
        </w:tc>
        <w:tc>
          <w:tcPr>
            <w:tcW w:w="606"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КВ</w:t>
            </w:r>
          </w:p>
        </w:tc>
        <w:tc>
          <w:tcPr>
            <w:tcW w:w="1845" w:type="dxa"/>
          </w:tcPr>
          <w:p w:rsidR="00982131" w:rsidRPr="0001402C" w:rsidRDefault="00982131" w:rsidP="0001402C">
            <w:pPr>
              <w:rPr>
                <w:rFonts w:ascii="Times New Roman" w:hAnsi="Times New Roman" w:cs="Times New Roman"/>
                <w:sz w:val="24"/>
                <w:szCs w:val="24"/>
                <w:lang w:val="kk-KZ"/>
              </w:rPr>
            </w:pPr>
            <w:r w:rsidRPr="0001402C">
              <w:rPr>
                <w:rFonts w:ascii="Times New Roman" w:hAnsi="Times New Roman" w:cs="Times New Roman"/>
                <w:sz w:val="24"/>
                <w:szCs w:val="24"/>
                <w:lang w:val="kk-KZ"/>
              </w:rPr>
              <w:t>Геополитические процессы в современном мире</w:t>
            </w:r>
          </w:p>
        </w:tc>
        <w:tc>
          <w:tcPr>
            <w:tcW w:w="4251" w:type="dxa"/>
          </w:tcPr>
          <w:p w:rsidR="00982131" w:rsidRPr="0001402C" w:rsidRDefault="00C522D4" w:rsidP="002E161E">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sidR="00982131" w:rsidRPr="0001402C">
              <w:rPr>
                <w:rFonts w:ascii="Times New Roman" w:hAnsi="Times New Roman" w:cs="Times New Roman"/>
                <w:sz w:val="20"/>
                <w:szCs w:val="20"/>
                <w:lang w:val="kk-KZ"/>
              </w:rPr>
              <w:t>Дается представление о предпосылках и основных этапах эволюции геополитических знаний, о важнейших классических геополитических концепциях и школах и публикациях современных авторов, специализирующихся в области геополитической теории и практики, формируется представление об основных закономерностях развития геополитических процессов, студенты учатся анализировать тенденции развития современного геополитического пространства, развивается способность самостоятельного анализа геополитических отношений.</w:t>
            </w:r>
          </w:p>
        </w:tc>
        <w:tc>
          <w:tcPr>
            <w:tcW w:w="748" w:type="dxa"/>
          </w:tcPr>
          <w:p w:rsidR="00982131" w:rsidRPr="0001402C" w:rsidRDefault="00982131"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5</w:t>
            </w:r>
          </w:p>
        </w:tc>
        <w:tc>
          <w:tcPr>
            <w:tcW w:w="425" w:type="dxa"/>
          </w:tcPr>
          <w:p w:rsidR="00982131" w:rsidRPr="002B0A50" w:rsidRDefault="00982131" w:rsidP="00D32E77">
            <w:pPr>
              <w:pStyle w:val="TableParagraph"/>
              <w:ind w:left="142" w:right="142"/>
              <w:jc w:val="both"/>
              <w:rPr>
                <w:b/>
                <w:lang w:val="ru-RU"/>
              </w:rPr>
            </w:pPr>
          </w:p>
        </w:tc>
        <w:tc>
          <w:tcPr>
            <w:tcW w:w="425" w:type="dxa"/>
          </w:tcPr>
          <w:p w:rsidR="00982131" w:rsidRPr="002B0A50" w:rsidRDefault="00982131" w:rsidP="00D32E77">
            <w:pPr>
              <w:pStyle w:val="TableParagraph"/>
              <w:ind w:left="142" w:right="142"/>
              <w:jc w:val="both"/>
              <w:rPr>
                <w:b/>
                <w:lang w:val="ru-RU"/>
              </w:rPr>
            </w:pPr>
          </w:p>
        </w:tc>
        <w:tc>
          <w:tcPr>
            <w:tcW w:w="426" w:type="dxa"/>
          </w:tcPr>
          <w:p w:rsidR="00982131" w:rsidRPr="002B0A50" w:rsidRDefault="00982131" w:rsidP="00C123D0">
            <w:pPr>
              <w:pStyle w:val="TableParagraph"/>
              <w:ind w:left="142" w:right="142"/>
              <w:jc w:val="both"/>
              <w:rPr>
                <w:b/>
                <w:lang w:val="ru-RU"/>
              </w:rPr>
            </w:pPr>
          </w:p>
        </w:tc>
        <w:tc>
          <w:tcPr>
            <w:tcW w:w="425" w:type="dxa"/>
          </w:tcPr>
          <w:p w:rsidR="00982131" w:rsidRPr="002B0A50" w:rsidRDefault="00982131" w:rsidP="0001402C">
            <w:pPr>
              <w:pStyle w:val="TableParagraph"/>
              <w:ind w:left="223"/>
              <w:rPr>
                <w:lang w:val="ru-RU"/>
              </w:rPr>
            </w:pPr>
            <w:r w:rsidRPr="00903693">
              <w:rPr>
                <w:b/>
                <w:sz w:val="24"/>
                <w:szCs w:val="24"/>
              </w:rPr>
              <w:t>ѵ</w:t>
            </w:r>
          </w:p>
        </w:tc>
        <w:tc>
          <w:tcPr>
            <w:tcW w:w="425" w:type="dxa"/>
          </w:tcPr>
          <w:p w:rsidR="00982131" w:rsidRPr="002B0A50" w:rsidRDefault="00982131" w:rsidP="0001402C">
            <w:pPr>
              <w:pStyle w:val="TableParagraph"/>
              <w:ind w:left="223"/>
              <w:rPr>
                <w:b/>
                <w:lang w:val="ru-RU"/>
              </w:rPr>
            </w:pPr>
            <w:r w:rsidRPr="00903693">
              <w:rPr>
                <w:b/>
                <w:sz w:val="24"/>
                <w:szCs w:val="24"/>
              </w:rPr>
              <w:t>ѵ</w:t>
            </w:r>
          </w:p>
        </w:tc>
        <w:tc>
          <w:tcPr>
            <w:tcW w:w="425" w:type="dxa"/>
          </w:tcPr>
          <w:p w:rsidR="00982131" w:rsidRPr="002B0A50" w:rsidRDefault="00982131" w:rsidP="0001402C">
            <w:pPr>
              <w:pStyle w:val="TableParagraph"/>
              <w:ind w:left="142" w:right="142"/>
              <w:jc w:val="both"/>
              <w:rPr>
                <w:b/>
                <w:lang w:val="ru-RU"/>
              </w:rPr>
            </w:pPr>
          </w:p>
        </w:tc>
        <w:tc>
          <w:tcPr>
            <w:tcW w:w="466" w:type="dxa"/>
          </w:tcPr>
          <w:p w:rsidR="00982131" w:rsidRPr="009E7259" w:rsidRDefault="00982131" w:rsidP="0001402C">
            <w:pPr>
              <w:pStyle w:val="TableParagraph"/>
              <w:ind w:left="223"/>
              <w:rPr>
                <w:lang w:val="ru-RU"/>
              </w:rPr>
            </w:pPr>
          </w:p>
        </w:tc>
        <w:tc>
          <w:tcPr>
            <w:tcW w:w="445" w:type="dxa"/>
          </w:tcPr>
          <w:p w:rsidR="00982131" w:rsidRPr="002B0A50" w:rsidRDefault="00982131" w:rsidP="0001402C">
            <w:pPr>
              <w:pStyle w:val="TableParagraph"/>
              <w:ind w:left="223"/>
              <w:rPr>
                <w:lang w:val="ru-RU"/>
              </w:rPr>
            </w:pPr>
          </w:p>
        </w:tc>
        <w:tc>
          <w:tcPr>
            <w:tcW w:w="445" w:type="dxa"/>
            <w:tcBorders>
              <w:right w:val="single" w:sz="4" w:space="0" w:color="auto"/>
            </w:tcBorders>
          </w:tcPr>
          <w:p w:rsidR="00982131" w:rsidRPr="002B0A50" w:rsidRDefault="00982131" w:rsidP="0001402C">
            <w:pPr>
              <w:pStyle w:val="TableParagraph"/>
              <w:ind w:left="223"/>
              <w:rPr>
                <w:lang w:val="ru-RU"/>
              </w:rPr>
            </w:pPr>
          </w:p>
        </w:tc>
        <w:tc>
          <w:tcPr>
            <w:tcW w:w="587" w:type="dxa"/>
            <w:tcBorders>
              <w:right w:val="single" w:sz="4" w:space="0" w:color="auto"/>
            </w:tcBorders>
          </w:tcPr>
          <w:p w:rsidR="00982131" w:rsidRPr="002B0A50" w:rsidRDefault="00982131" w:rsidP="00C123D0">
            <w:pPr>
              <w:pStyle w:val="TableParagraph"/>
              <w:ind w:left="142" w:right="142"/>
              <w:jc w:val="both"/>
              <w:rPr>
                <w:b/>
                <w:lang w:val="ru-RU"/>
              </w:rPr>
            </w:pPr>
          </w:p>
        </w:tc>
        <w:tc>
          <w:tcPr>
            <w:tcW w:w="567" w:type="dxa"/>
            <w:tcBorders>
              <w:left w:val="single" w:sz="4" w:space="0" w:color="auto"/>
              <w:right w:val="single" w:sz="4" w:space="0" w:color="auto"/>
            </w:tcBorders>
          </w:tcPr>
          <w:p w:rsidR="00982131" w:rsidRPr="002B0A50" w:rsidRDefault="00982131" w:rsidP="005724D8">
            <w:pPr>
              <w:pStyle w:val="TableParagraph"/>
              <w:ind w:left="142" w:right="142"/>
              <w:jc w:val="both"/>
              <w:rPr>
                <w:b/>
                <w:lang w:val="ru-RU"/>
              </w:rPr>
            </w:pPr>
          </w:p>
        </w:tc>
        <w:tc>
          <w:tcPr>
            <w:tcW w:w="425" w:type="dxa"/>
            <w:tcBorders>
              <w:left w:val="single" w:sz="4" w:space="0" w:color="auto"/>
            </w:tcBorders>
          </w:tcPr>
          <w:p w:rsidR="00982131" w:rsidRPr="002B0A50" w:rsidRDefault="00982131" w:rsidP="00011908">
            <w:pPr>
              <w:pStyle w:val="TableParagraph"/>
              <w:ind w:left="223"/>
              <w:rPr>
                <w:lang w:val="ru-RU"/>
              </w:rPr>
            </w:pPr>
          </w:p>
        </w:tc>
      </w:tr>
      <w:tr w:rsidR="00655803" w:rsidRPr="00A75C7B" w:rsidTr="007B1CFA">
        <w:trPr>
          <w:trHeight w:val="323"/>
        </w:trPr>
        <w:tc>
          <w:tcPr>
            <w:tcW w:w="359" w:type="dxa"/>
            <w:vMerge/>
          </w:tcPr>
          <w:p w:rsidR="00655803" w:rsidRPr="002B0A50" w:rsidRDefault="00655803" w:rsidP="00011908">
            <w:pPr>
              <w:pStyle w:val="TableParagraph"/>
              <w:ind w:left="21"/>
              <w:rPr>
                <w:lang w:val="ru-RU"/>
              </w:rPr>
            </w:pPr>
          </w:p>
        </w:tc>
        <w:tc>
          <w:tcPr>
            <w:tcW w:w="1200" w:type="dxa"/>
            <w:vMerge/>
          </w:tcPr>
          <w:p w:rsidR="00655803" w:rsidRPr="00D32E77" w:rsidRDefault="00655803" w:rsidP="00D32E77">
            <w:pPr>
              <w:jc w:val="center"/>
              <w:rPr>
                <w:rFonts w:ascii="Times New Roman" w:hAnsi="Times New Roman" w:cs="Times New Roman"/>
                <w:sz w:val="24"/>
                <w:szCs w:val="24"/>
                <w:lang w:val="kk-KZ"/>
              </w:rPr>
            </w:pPr>
          </w:p>
        </w:tc>
        <w:tc>
          <w:tcPr>
            <w:tcW w:w="13606" w:type="dxa"/>
            <w:gridSpan w:val="17"/>
          </w:tcPr>
          <w:p w:rsidR="00655803" w:rsidRPr="002B0A50" w:rsidRDefault="00655803" w:rsidP="002E161E">
            <w:pPr>
              <w:pStyle w:val="TableParagraph"/>
              <w:ind w:left="223"/>
              <w:rPr>
                <w:lang w:val="ru-RU"/>
              </w:rPr>
            </w:pPr>
            <w:r>
              <w:rPr>
                <w:sz w:val="20"/>
                <w:szCs w:val="20"/>
                <w:lang w:val="kk-KZ"/>
              </w:rPr>
              <w:t xml:space="preserve">     </w:t>
            </w:r>
          </w:p>
        </w:tc>
      </w:tr>
      <w:tr w:rsidR="00982131" w:rsidRPr="00A75C7B" w:rsidTr="00655803">
        <w:trPr>
          <w:trHeight w:val="323"/>
        </w:trPr>
        <w:tc>
          <w:tcPr>
            <w:tcW w:w="359" w:type="dxa"/>
            <w:vMerge/>
          </w:tcPr>
          <w:p w:rsidR="00982131" w:rsidRPr="00F1036E" w:rsidRDefault="00982131" w:rsidP="00011908">
            <w:pPr>
              <w:pStyle w:val="TableParagraph"/>
              <w:ind w:left="21"/>
              <w:rPr>
                <w:lang w:val="ru-RU"/>
              </w:rPr>
            </w:pPr>
          </w:p>
        </w:tc>
        <w:tc>
          <w:tcPr>
            <w:tcW w:w="1200" w:type="dxa"/>
            <w:vMerge/>
          </w:tcPr>
          <w:p w:rsidR="00982131" w:rsidRPr="00D32E77" w:rsidRDefault="00982131" w:rsidP="00D32E77">
            <w:pPr>
              <w:jc w:val="center"/>
              <w:rPr>
                <w:rFonts w:ascii="Times New Roman" w:hAnsi="Times New Roman" w:cs="Times New Roman"/>
                <w:sz w:val="24"/>
                <w:szCs w:val="24"/>
                <w:lang w:val="kk-KZ"/>
              </w:rPr>
            </w:pPr>
          </w:p>
        </w:tc>
        <w:tc>
          <w:tcPr>
            <w:tcW w:w="670"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ПД</w:t>
            </w:r>
          </w:p>
        </w:tc>
        <w:tc>
          <w:tcPr>
            <w:tcW w:w="606" w:type="dxa"/>
          </w:tcPr>
          <w:p w:rsidR="00982131" w:rsidRPr="00F1036E" w:rsidRDefault="00982131" w:rsidP="0001402C">
            <w:pPr>
              <w:rPr>
                <w:rFonts w:ascii="Times New Roman" w:hAnsi="Times New Roman" w:cs="Times New Roman"/>
                <w:sz w:val="24"/>
                <w:szCs w:val="24"/>
                <w:lang w:val="kk-KZ"/>
              </w:rPr>
            </w:pPr>
            <w:r w:rsidRPr="00F1036E">
              <w:rPr>
                <w:rFonts w:ascii="Times New Roman" w:hAnsi="Times New Roman" w:cs="Times New Roman"/>
                <w:sz w:val="24"/>
                <w:szCs w:val="24"/>
                <w:lang w:val="kk-KZ"/>
              </w:rPr>
              <w:t>КВ</w:t>
            </w:r>
          </w:p>
        </w:tc>
        <w:tc>
          <w:tcPr>
            <w:tcW w:w="1845" w:type="dxa"/>
          </w:tcPr>
          <w:p w:rsidR="00982131" w:rsidRPr="0001402C" w:rsidRDefault="00982131" w:rsidP="0001402C">
            <w:pPr>
              <w:rPr>
                <w:rFonts w:ascii="Times New Roman" w:hAnsi="Times New Roman" w:cs="Times New Roman"/>
                <w:sz w:val="24"/>
                <w:szCs w:val="24"/>
                <w:lang w:val="kk-KZ"/>
              </w:rPr>
            </w:pPr>
            <w:r w:rsidRPr="0001402C">
              <w:rPr>
                <w:rFonts w:ascii="Times New Roman" w:hAnsi="Times New Roman" w:cs="Times New Roman"/>
                <w:sz w:val="24"/>
                <w:szCs w:val="24"/>
                <w:lang w:val="kk-KZ"/>
              </w:rPr>
              <w:t>Внешняя политика Республики Казахстан</w:t>
            </w:r>
          </w:p>
        </w:tc>
        <w:tc>
          <w:tcPr>
            <w:tcW w:w="4251" w:type="dxa"/>
          </w:tcPr>
          <w:p w:rsidR="00982131" w:rsidRPr="0001402C" w:rsidRDefault="00C522D4" w:rsidP="002E161E">
            <w:pPr>
              <w:pStyle w:val="TableParagraph"/>
              <w:ind w:left="142" w:right="142"/>
              <w:rPr>
                <w:sz w:val="20"/>
                <w:szCs w:val="20"/>
                <w:lang w:val="kk-KZ"/>
              </w:rPr>
            </w:pPr>
            <w:r>
              <w:rPr>
                <w:b/>
                <w:sz w:val="20"/>
                <w:szCs w:val="20"/>
                <w:lang w:val="kk-KZ"/>
              </w:rPr>
              <w:t xml:space="preserve">    </w:t>
            </w:r>
            <w:r w:rsidR="00982131" w:rsidRPr="0001402C">
              <w:rPr>
                <w:sz w:val="20"/>
                <w:szCs w:val="20"/>
                <w:lang w:val="kk-KZ"/>
              </w:rPr>
              <w:t>Изучаются история и основные направления внешней политики Республики Казахстан, особенности функционирования внешнеполитического механизма Республики Казахстан, приобретаются навыки экстраполирования знаний об основных закономерностях и принципах международных отношений в изучение современной внешнеполитической деятельности Республики Казахстан</w:t>
            </w:r>
          </w:p>
        </w:tc>
        <w:tc>
          <w:tcPr>
            <w:tcW w:w="748" w:type="dxa"/>
          </w:tcPr>
          <w:p w:rsidR="00982131" w:rsidRPr="0001402C" w:rsidRDefault="00982131"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5</w:t>
            </w:r>
          </w:p>
        </w:tc>
        <w:tc>
          <w:tcPr>
            <w:tcW w:w="425" w:type="dxa"/>
          </w:tcPr>
          <w:p w:rsidR="00982131" w:rsidRPr="00F1036E" w:rsidRDefault="00982131" w:rsidP="00D32E77">
            <w:pPr>
              <w:pStyle w:val="TableParagraph"/>
              <w:ind w:left="142" w:right="142"/>
              <w:jc w:val="both"/>
              <w:rPr>
                <w:b/>
                <w:lang w:val="ru-RU"/>
              </w:rPr>
            </w:pPr>
          </w:p>
        </w:tc>
        <w:tc>
          <w:tcPr>
            <w:tcW w:w="425" w:type="dxa"/>
          </w:tcPr>
          <w:p w:rsidR="00982131" w:rsidRPr="00F1036E" w:rsidRDefault="00982131" w:rsidP="00D32E77">
            <w:pPr>
              <w:pStyle w:val="TableParagraph"/>
              <w:ind w:left="142" w:right="142"/>
              <w:jc w:val="both"/>
              <w:rPr>
                <w:b/>
                <w:lang w:val="ru-RU"/>
              </w:rPr>
            </w:pPr>
          </w:p>
        </w:tc>
        <w:tc>
          <w:tcPr>
            <w:tcW w:w="426" w:type="dxa"/>
          </w:tcPr>
          <w:p w:rsidR="00982131" w:rsidRPr="00F1036E" w:rsidRDefault="00982131" w:rsidP="00C123D0">
            <w:pPr>
              <w:pStyle w:val="TableParagraph"/>
              <w:ind w:left="142" w:right="142"/>
              <w:jc w:val="both"/>
              <w:rPr>
                <w:b/>
                <w:lang w:val="ru-RU"/>
              </w:rPr>
            </w:pPr>
          </w:p>
        </w:tc>
        <w:tc>
          <w:tcPr>
            <w:tcW w:w="425" w:type="dxa"/>
          </w:tcPr>
          <w:p w:rsidR="00982131" w:rsidRPr="002B0A50" w:rsidRDefault="00982131" w:rsidP="0001402C">
            <w:pPr>
              <w:pStyle w:val="TableParagraph"/>
              <w:ind w:left="223"/>
              <w:rPr>
                <w:lang w:val="ru-RU"/>
              </w:rPr>
            </w:pPr>
            <w:r w:rsidRPr="00903693">
              <w:rPr>
                <w:b/>
                <w:sz w:val="24"/>
                <w:szCs w:val="24"/>
              </w:rPr>
              <w:t>ѵ</w:t>
            </w:r>
          </w:p>
        </w:tc>
        <w:tc>
          <w:tcPr>
            <w:tcW w:w="425" w:type="dxa"/>
          </w:tcPr>
          <w:p w:rsidR="00982131" w:rsidRPr="002B0A50" w:rsidRDefault="00982131" w:rsidP="0001402C">
            <w:pPr>
              <w:pStyle w:val="TableParagraph"/>
              <w:ind w:left="223"/>
              <w:rPr>
                <w:b/>
                <w:lang w:val="ru-RU"/>
              </w:rPr>
            </w:pPr>
            <w:r w:rsidRPr="00903693">
              <w:rPr>
                <w:b/>
                <w:sz w:val="24"/>
                <w:szCs w:val="24"/>
              </w:rPr>
              <w:t>ѵ</w:t>
            </w:r>
          </w:p>
        </w:tc>
        <w:tc>
          <w:tcPr>
            <w:tcW w:w="425" w:type="dxa"/>
          </w:tcPr>
          <w:p w:rsidR="00982131" w:rsidRPr="002B0A50" w:rsidRDefault="00982131" w:rsidP="0001402C">
            <w:pPr>
              <w:pStyle w:val="TableParagraph"/>
              <w:ind w:left="142" w:right="142"/>
              <w:jc w:val="both"/>
              <w:rPr>
                <w:b/>
                <w:lang w:val="ru-RU"/>
              </w:rPr>
            </w:pPr>
          </w:p>
        </w:tc>
        <w:tc>
          <w:tcPr>
            <w:tcW w:w="466" w:type="dxa"/>
          </w:tcPr>
          <w:p w:rsidR="00982131" w:rsidRPr="009E7259" w:rsidRDefault="00982131" w:rsidP="0001402C">
            <w:pPr>
              <w:pStyle w:val="TableParagraph"/>
              <w:ind w:left="223"/>
              <w:rPr>
                <w:lang w:val="ru-RU"/>
              </w:rPr>
            </w:pPr>
          </w:p>
        </w:tc>
        <w:tc>
          <w:tcPr>
            <w:tcW w:w="445" w:type="dxa"/>
          </w:tcPr>
          <w:p w:rsidR="00982131" w:rsidRPr="002B0A50" w:rsidRDefault="00982131" w:rsidP="0001402C">
            <w:pPr>
              <w:pStyle w:val="TableParagraph"/>
              <w:ind w:left="223"/>
              <w:rPr>
                <w:lang w:val="ru-RU"/>
              </w:rPr>
            </w:pPr>
          </w:p>
        </w:tc>
        <w:tc>
          <w:tcPr>
            <w:tcW w:w="445" w:type="dxa"/>
            <w:tcBorders>
              <w:right w:val="single" w:sz="4" w:space="0" w:color="auto"/>
            </w:tcBorders>
          </w:tcPr>
          <w:p w:rsidR="00982131" w:rsidRPr="002B0A50" w:rsidRDefault="00982131" w:rsidP="0001402C">
            <w:pPr>
              <w:pStyle w:val="TableParagraph"/>
              <w:ind w:left="223"/>
              <w:rPr>
                <w:lang w:val="ru-RU"/>
              </w:rPr>
            </w:pPr>
            <w:r w:rsidRPr="00903693">
              <w:rPr>
                <w:b/>
                <w:sz w:val="24"/>
                <w:szCs w:val="24"/>
              </w:rPr>
              <w:t>ѵ</w:t>
            </w:r>
          </w:p>
        </w:tc>
        <w:tc>
          <w:tcPr>
            <w:tcW w:w="587" w:type="dxa"/>
            <w:tcBorders>
              <w:right w:val="single" w:sz="4" w:space="0" w:color="auto"/>
            </w:tcBorders>
          </w:tcPr>
          <w:p w:rsidR="00982131" w:rsidRPr="00F1036E" w:rsidRDefault="00982131" w:rsidP="00C123D0">
            <w:pPr>
              <w:pStyle w:val="TableParagraph"/>
              <w:ind w:left="142" w:right="142"/>
              <w:jc w:val="both"/>
              <w:rPr>
                <w:b/>
                <w:lang w:val="ru-RU"/>
              </w:rPr>
            </w:pPr>
          </w:p>
        </w:tc>
        <w:tc>
          <w:tcPr>
            <w:tcW w:w="567" w:type="dxa"/>
            <w:tcBorders>
              <w:left w:val="single" w:sz="4" w:space="0" w:color="auto"/>
              <w:right w:val="single" w:sz="4" w:space="0" w:color="auto"/>
            </w:tcBorders>
          </w:tcPr>
          <w:p w:rsidR="00982131" w:rsidRPr="00F1036E" w:rsidRDefault="00982131" w:rsidP="005724D8">
            <w:pPr>
              <w:pStyle w:val="TableParagraph"/>
              <w:ind w:left="142" w:right="142"/>
              <w:jc w:val="both"/>
              <w:rPr>
                <w:b/>
                <w:lang w:val="ru-RU"/>
              </w:rPr>
            </w:pPr>
          </w:p>
        </w:tc>
        <w:tc>
          <w:tcPr>
            <w:tcW w:w="425" w:type="dxa"/>
            <w:tcBorders>
              <w:left w:val="single" w:sz="4" w:space="0" w:color="auto"/>
            </w:tcBorders>
          </w:tcPr>
          <w:p w:rsidR="00982131" w:rsidRPr="00F1036E" w:rsidRDefault="00982131" w:rsidP="00011908">
            <w:pPr>
              <w:pStyle w:val="TableParagraph"/>
              <w:ind w:left="223"/>
              <w:rPr>
                <w:lang w:val="ru-RU"/>
              </w:rPr>
            </w:pPr>
          </w:p>
        </w:tc>
      </w:tr>
      <w:tr w:rsidR="00982131" w:rsidRPr="00A75C7B" w:rsidTr="00655803">
        <w:trPr>
          <w:trHeight w:val="323"/>
        </w:trPr>
        <w:tc>
          <w:tcPr>
            <w:tcW w:w="359" w:type="dxa"/>
            <w:vMerge w:val="restart"/>
            <w:tcBorders>
              <w:top w:val="nil"/>
            </w:tcBorders>
          </w:tcPr>
          <w:p w:rsidR="00982131" w:rsidRPr="00F1036E" w:rsidRDefault="00982131" w:rsidP="00011908">
            <w:pPr>
              <w:pStyle w:val="TableParagraph"/>
              <w:ind w:left="21"/>
              <w:rPr>
                <w:lang w:val="ru-RU"/>
              </w:rPr>
            </w:pPr>
          </w:p>
        </w:tc>
        <w:tc>
          <w:tcPr>
            <w:tcW w:w="1200" w:type="dxa"/>
            <w:vMerge w:val="restart"/>
            <w:tcBorders>
              <w:top w:val="nil"/>
            </w:tcBorders>
          </w:tcPr>
          <w:p w:rsidR="00982131" w:rsidRPr="00D32E77" w:rsidRDefault="00982131" w:rsidP="00D32E77">
            <w:pPr>
              <w:jc w:val="center"/>
              <w:rPr>
                <w:rFonts w:ascii="Times New Roman" w:hAnsi="Times New Roman" w:cs="Times New Roman"/>
                <w:sz w:val="24"/>
                <w:szCs w:val="24"/>
                <w:lang w:val="kk-KZ"/>
              </w:rPr>
            </w:pPr>
          </w:p>
        </w:tc>
        <w:tc>
          <w:tcPr>
            <w:tcW w:w="670" w:type="dxa"/>
          </w:tcPr>
          <w:p w:rsidR="00982131" w:rsidRDefault="00982131" w:rsidP="00A3034E">
            <w:pPr>
              <w:pStyle w:val="TableParagraph"/>
              <w:rPr>
                <w:sz w:val="24"/>
                <w:szCs w:val="24"/>
                <w:lang w:val="kk-KZ"/>
              </w:rPr>
            </w:pPr>
            <w:r>
              <w:rPr>
                <w:sz w:val="24"/>
                <w:szCs w:val="24"/>
                <w:lang w:val="kk-KZ"/>
              </w:rPr>
              <w:t xml:space="preserve"> ПД</w:t>
            </w:r>
          </w:p>
        </w:tc>
        <w:tc>
          <w:tcPr>
            <w:tcW w:w="606" w:type="dxa"/>
          </w:tcPr>
          <w:p w:rsidR="00982131" w:rsidRPr="00F1036E" w:rsidRDefault="00982131"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82131" w:rsidRPr="0001402C" w:rsidRDefault="00982131" w:rsidP="0001402C">
            <w:pPr>
              <w:rPr>
                <w:rFonts w:ascii="Times New Roman" w:hAnsi="Times New Roman" w:cs="Times New Roman"/>
                <w:sz w:val="24"/>
                <w:szCs w:val="24"/>
                <w:lang w:val="kk-KZ"/>
              </w:rPr>
            </w:pPr>
            <w:r w:rsidRPr="0001402C">
              <w:rPr>
                <w:rFonts w:ascii="Times New Roman" w:hAnsi="Times New Roman" w:cs="Times New Roman"/>
                <w:sz w:val="24"/>
                <w:szCs w:val="24"/>
                <w:lang w:val="kk-KZ"/>
              </w:rPr>
              <w:t>Интеграционные процессы в Центральной Азии</w:t>
            </w:r>
          </w:p>
        </w:tc>
        <w:tc>
          <w:tcPr>
            <w:tcW w:w="4251" w:type="dxa"/>
          </w:tcPr>
          <w:p w:rsidR="00982131" w:rsidRPr="0001402C" w:rsidRDefault="00982131" w:rsidP="002E161E">
            <w:pPr>
              <w:rPr>
                <w:rFonts w:ascii="Times New Roman" w:hAnsi="Times New Roman" w:cs="Times New Roman"/>
                <w:sz w:val="20"/>
                <w:szCs w:val="20"/>
                <w:lang w:val="kk-KZ"/>
              </w:rPr>
            </w:pPr>
            <w:r>
              <w:rPr>
                <w:rFonts w:ascii="Times New Roman" w:hAnsi="Times New Roman" w:cs="Times New Roman"/>
                <w:color w:val="000000"/>
                <w:sz w:val="20"/>
                <w:szCs w:val="20"/>
                <w:shd w:val="clear" w:color="auto" w:fill="FFFFFF"/>
                <w:lang w:val="kk-KZ"/>
              </w:rPr>
              <w:t xml:space="preserve">   </w:t>
            </w:r>
            <w:r w:rsidR="00C522D4">
              <w:rPr>
                <w:rFonts w:ascii="Times New Roman" w:hAnsi="Times New Roman" w:cs="Times New Roman"/>
                <w:color w:val="000000"/>
                <w:sz w:val="20"/>
                <w:szCs w:val="20"/>
                <w:shd w:val="clear" w:color="auto" w:fill="FFFFFF"/>
                <w:lang w:val="kk-KZ"/>
              </w:rPr>
              <w:t xml:space="preserve"> </w:t>
            </w:r>
            <w:r w:rsidRPr="0001402C">
              <w:rPr>
                <w:rFonts w:ascii="Times New Roman" w:hAnsi="Times New Roman" w:cs="Times New Roman"/>
                <w:color w:val="000000"/>
                <w:sz w:val="20"/>
                <w:szCs w:val="20"/>
                <w:shd w:val="clear" w:color="auto" w:fill="FFFFFF"/>
                <w:lang w:val="kk-KZ"/>
              </w:rPr>
              <w:t>Изучаются основные закономерности, тенденции и специфики процессов интеграции в центральноазиатском регионе; а также основные теоретические подходы к анализу процессов интеграции; особенности протекания интеграционных и дезинтеграционных процессов в государствах Центральной Азии</w:t>
            </w:r>
          </w:p>
        </w:tc>
        <w:tc>
          <w:tcPr>
            <w:tcW w:w="748" w:type="dxa"/>
          </w:tcPr>
          <w:p w:rsidR="00982131" w:rsidRPr="00350B7C" w:rsidRDefault="00350B7C" w:rsidP="00011908">
            <w:pPr>
              <w:pStyle w:val="TableParagraph"/>
              <w:jc w:val="center"/>
              <w:rPr>
                <w:rFonts w:eastAsia="Calibri"/>
                <w:b/>
                <w:color w:val="000000"/>
                <w:spacing w:val="-2"/>
                <w:sz w:val="24"/>
                <w:szCs w:val="24"/>
              </w:rPr>
            </w:pPr>
            <w:r w:rsidRPr="00350B7C">
              <w:rPr>
                <w:rFonts w:eastAsia="Calibri"/>
                <w:b/>
                <w:color w:val="000000"/>
                <w:spacing w:val="-2"/>
                <w:sz w:val="24"/>
                <w:szCs w:val="24"/>
              </w:rPr>
              <w:t>5</w:t>
            </w:r>
          </w:p>
        </w:tc>
        <w:tc>
          <w:tcPr>
            <w:tcW w:w="425" w:type="dxa"/>
          </w:tcPr>
          <w:p w:rsidR="00982131" w:rsidRPr="00F1036E" w:rsidRDefault="00982131" w:rsidP="00D32E77">
            <w:pPr>
              <w:pStyle w:val="TableParagraph"/>
              <w:ind w:left="142" w:right="142"/>
              <w:jc w:val="both"/>
              <w:rPr>
                <w:b/>
                <w:lang w:val="ru-RU"/>
              </w:rPr>
            </w:pPr>
          </w:p>
        </w:tc>
        <w:tc>
          <w:tcPr>
            <w:tcW w:w="425" w:type="dxa"/>
          </w:tcPr>
          <w:p w:rsidR="00982131" w:rsidRPr="00F1036E" w:rsidRDefault="00982131" w:rsidP="00D32E77">
            <w:pPr>
              <w:pStyle w:val="TableParagraph"/>
              <w:ind w:left="142" w:right="142"/>
              <w:jc w:val="both"/>
              <w:rPr>
                <w:b/>
                <w:lang w:val="ru-RU"/>
              </w:rPr>
            </w:pPr>
          </w:p>
        </w:tc>
        <w:tc>
          <w:tcPr>
            <w:tcW w:w="426" w:type="dxa"/>
          </w:tcPr>
          <w:p w:rsidR="00982131" w:rsidRPr="00F1036E" w:rsidRDefault="00982131" w:rsidP="00C123D0">
            <w:pPr>
              <w:pStyle w:val="TableParagraph"/>
              <w:ind w:left="142" w:right="142"/>
              <w:jc w:val="both"/>
              <w:rPr>
                <w:b/>
                <w:lang w:val="ru-RU"/>
              </w:rPr>
            </w:pPr>
          </w:p>
        </w:tc>
        <w:tc>
          <w:tcPr>
            <w:tcW w:w="425" w:type="dxa"/>
          </w:tcPr>
          <w:p w:rsidR="00982131" w:rsidRPr="002B0A50" w:rsidRDefault="00982131" w:rsidP="0001402C">
            <w:pPr>
              <w:pStyle w:val="TableParagraph"/>
              <w:ind w:left="223"/>
              <w:rPr>
                <w:lang w:val="ru-RU"/>
              </w:rPr>
            </w:pPr>
            <w:r w:rsidRPr="00903693">
              <w:rPr>
                <w:b/>
                <w:sz w:val="24"/>
                <w:szCs w:val="24"/>
              </w:rPr>
              <w:t>ѵ</w:t>
            </w:r>
          </w:p>
        </w:tc>
        <w:tc>
          <w:tcPr>
            <w:tcW w:w="425" w:type="dxa"/>
          </w:tcPr>
          <w:p w:rsidR="00982131" w:rsidRPr="002B0A50" w:rsidRDefault="00982131" w:rsidP="0001402C">
            <w:pPr>
              <w:pStyle w:val="TableParagraph"/>
              <w:ind w:left="223"/>
              <w:rPr>
                <w:b/>
                <w:lang w:val="ru-RU"/>
              </w:rPr>
            </w:pPr>
            <w:r w:rsidRPr="00903693">
              <w:rPr>
                <w:b/>
                <w:sz w:val="24"/>
                <w:szCs w:val="24"/>
              </w:rPr>
              <w:t>ѵ</w:t>
            </w:r>
          </w:p>
        </w:tc>
        <w:tc>
          <w:tcPr>
            <w:tcW w:w="425" w:type="dxa"/>
          </w:tcPr>
          <w:p w:rsidR="00982131" w:rsidRPr="002B0A50" w:rsidRDefault="00982131" w:rsidP="0001402C">
            <w:pPr>
              <w:pStyle w:val="TableParagraph"/>
              <w:ind w:left="142" w:right="142"/>
              <w:jc w:val="both"/>
              <w:rPr>
                <w:b/>
                <w:lang w:val="ru-RU"/>
              </w:rPr>
            </w:pPr>
          </w:p>
        </w:tc>
        <w:tc>
          <w:tcPr>
            <w:tcW w:w="466" w:type="dxa"/>
          </w:tcPr>
          <w:p w:rsidR="00982131" w:rsidRPr="009E7259" w:rsidRDefault="00982131" w:rsidP="0001402C">
            <w:pPr>
              <w:pStyle w:val="TableParagraph"/>
              <w:ind w:left="223"/>
              <w:rPr>
                <w:lang w:val="ru-RU"/>
              </w:rPr>
            </w:pPr>
          </w:p>
        </w:tc>
        <w:tc>
          <w:tcPr>
            <w:tcW w:w="445" w:type="dxa"/>
          </w:tcPr>
          <w:p w:rsidR="00982131" w:rsidRPr="002B0A50" w:rsidRDefault="00982131" w:rsidP="0001402C">
            <w:pPr>
              <w:pStyle w:val="TableParagraph"/>
              <w:ind w:left="223"/>
              <w:rPr>
                <w:lang w:val="ru-RU"/>
              </w:rPr>
            </w:pPr>
          </w:p>
        </w:tc>
        <w:tc>
          <w:tcPr>
            <w:tcW w:w="445" w:type="dxa"/>
            <w:tcBorders>
              <w:right w:val="single" w:sz="4" w:space="0" w:color="auto"/>
            </w:tcBorders>
          </w:tcPr>
          <w:p w:rsidR="00982131" w:rsidRPr="002B0A50" w:rsidRDefault="00982131" w:rsidP="0001402C">
            <w:pPr>
              <w:pStyle w:val="TableParagraph"/>
              <w:ind w:left="223"/>
              <w:rPr>
                <w:lang w:val="ru-RU"/>
              </w:rPr>
            </w:pPr>
            <w:r w:rsidRPr="00903693">
              <w:rPr>
                <w:b/>
                <w:sz w:val="24"/>
                <w:szCs w:val="24"/>
              </w:rPr>
              <w:t>ѵ</w:t>
            </w:r>
          </w:p>
        </w:tc>
        <w:tc>
          <w:tcPr>
            <w:tcW w:w="587" w:type="dxa"/>
            <w:tcBorders>
              <w:right w:val="single" w:sz="4" w:space="0" w:color="auto"/>
            </w:tcBorders>
          </w:tcPr>
          <w:p w:rsidR="00982131" w:rsidRPr="00F1036E" w:rsidRDefault="00982131" w:rsidP="00C123D0">
            <w:pPr>
              <w:pStyle w:val="TableParagraph"/>
              <w:ind w:left="142" w:right="142"/>
              <w:jc w:val="both"/>
              <w:rPr>
                <w:b/>
                <w:lang w:val="ru-RU"/>
              </w:rPr>
            </w:pPr>
          </w:p>
        </w:tc>
        <w:tc>
          <w:tcPr>
            <w:tcW w:w="567" w:type="dxa"/>
            <w:tcBorders>
              <w:left w:val="single" w:sz="4" w:space="0" w:color="auto"/>
              <w:right w:val="single" w:sz="4" w:space="0" w:color="auto"/>
            </w:tcBorders>
          </w:tcPr>
          <w:p w:rsidR="00982131" w:rsidRPr="00F1036E" w:rsidRDefault="00982131" w:rsidP="005724D8">
            <w:pPr>
              <w:pStyle w:val="TableParagraph"/>
              <w:ind w:left="142" w:right="142"/>
              <w:jc w:val="both"/>
              <w:rPr>
                <w:b/>
                <w:lang w:val="ru-RU"/>
              </w:rPr>
            </w:pPr>
          </w:p>
        </w:tc>
        <w:tc>
          <w:tcPr>
            <w:tcW w:w="425" w:type="dxa"/>
            <w:tcBorders>
              <w:left w:val="single" w:sz="4" w:space="0" w:color="auto"/>
            </w:tcBorders>
          </w:tcPr>
          <w:p w:rsidR="00982131" w:rsidRPr="00F1036E" w:rsidRDefault="00982131" w:rsidP="00011908">
            <w:pPr>
              <w:pStyle w:val="TableParagraph"/>
              <w:ind w:left="223"/>
              <w:rPr>
                <w:lang w:val="ru-RU"/>
              </w:rPr>
            </w:pPr>
          </w:p>
        </w:tc>
      </w:tr>
      <w:tr w:rsidR="00982131" w:rsidRPr="00A75C7B" w:rsidTr="00655803">
        <w:trPr>
          <w:trHeight w:val="323"/>
        </w:trPr>
        <w:tc>
          <w:tcPr>
            <w:tcW w:w="359" w:type="dxa"/>
            <w:vMerge/>
          </w:tcPr>
          <w:p w:rsidR="00982131" w:rsidRPr="00F1036E" w:rsidRDefault="00982131" w:rsidP="00011908">
            <w:pPr>
              <w:pStyle w:val="TableParagraph"/>
              <w:ind w:left="21"/>
              <w:rPr>
                <w:lang w:val="ru-RU"/>
              </w:rPr>
            </w:pPr>
          </w:p>
        </w:tc>
        <w:tc>
          <w:tcPr>
            <w:tcW w:w="1200" w:type="dxa"/>
            <w:vMerge/>
          </w:tcPr>
          <w:p w:rsidR="00982131" w:rsidRPr="00D32E77" w:rsidRDefault="00982131" w:rsidP="00D32E77">
            <w:pPr>
              <w:jc w:val="center"/>
              <w:rPr>
                <w:rFonts w:ascii="Times New Roman" w:hAnsi="Times New Roman" w:cs="Times New Roman"/>
                <w:sz w:val="24"/>
                <w:szCs w:val="24"/>
                <w:lang w:val="kk-KZ"/>
              </w:rPr>
            </w:pPr>
          </w:p>
        </w:tc>
        <w:tc>
          <w:tcPr>
            <w:tcW w:w="670" w:type="dxa"/>
          </w:tcPr>
          <w:p w:rsidR="00982131" w:rsidRDefault="00982131" w:rsidP="00A3034E">
            <w:pPr>
              <w:pStyle w:val="TableParagraph"/>
              <w:rPr>
                <w:sz w:val="24"/>
                <w:szCs w:val="24"/>
                <w:lang w:val="kk-KZ"/>
              </w:rPr>
            </w:pPr>
            <w:r>
              <w:rPr>
                <w:sz w:val="24"/>
                <w:szCs w:val="24"/>
                <w:lang w:val="kk-KZ"/>
              </w:rPr>
              <w:t xml:space="preserve"> ПД</w:t>
            </w:r>
          </w:p>
        </w:tc>
        <w:tc>
          <w:tcPr>
            <w:tcW w:w="606" w:type="dxa"/>
          </w:tcPr>
          <w:p w:rsidR="00982131" w:rsidRPr="00F1036E" w:rsidRDefault="00982131" w:rsidP="00011908">
            <w:pPr>
              <w:pStyle w:val="TableParagraph"/>
              <w:ind w:left="142"/>
              <w:rPr>
                <w:rFonts w:eastAsia="Calibri"/>
                <w:color w:val="000000"/>
                <w:spacing w:val="-2"/>
                <w:lang w:val="ru-RU"/>
              </w:rPr>
            </w:pPr>
            <w:r>
              <w:rPr>
                <w:rFonts w:eastAsia="Calibri"/>
                <w:color w:val="000000"/>
                <w:spacing w:val="-2"/>
                <w:lang w:val="ru-RU"/>
              </w:rPr>
              <w:t>ВК</w:t>
            </w:r>
          </w:p>
        </w:tc>
        <w:tc>
          <w:tcPr>
            <w:tcW w:w="1845" w:type="dxa"/>
          </w:tcPr>
          <w:p w:rsidR="00982131" w:rsidRPr="0001402C" w:rsidRDefault="00982131" w:rsidP="0001402C">
            <w:pPr>
              <w:rPr>
                <w:rFonts w:ascii="Times New Roman" w:hAnsi="Times New Roman" w:cs="Times New Roman"/>
                <w:sz w:val="24"/>
                <w:szCs w:val="24"/>
                <w:lang w:val="kk-KZ"/>
              </w:rPr>
            </w:pPr>
            <w:r w:rsidRPr="0001402C">
              <w:rPr>
                <w:rFonts w:ascii="Times New Roman" w:hAnsi="Times New Roman" w:cs="Times New Roman"/>
                <w:sz w:val="24"/>
                <w:szCs w:val="24"/>
                <w:lang w:val="kk-KZ"/>
              </w:rPr>
              <w:t xml:space="preserve">Производственная практика 2                                                                                    </w:t>
            </w:r>
          </w:p>
        </w:tc>
        <w:tc>
          <w:tcPr>
            <w:tcW w:w="4251" w:type="dxa"/>
          </w:tcPr>
          <w:p w:rsidR="00982131" w:rsidRPr="0001402C" w:rsidRDefault="00982131" w:rsidP="002E161E">
            <w:pPr>
              <w:rPr>
                <w:rFonts w:ascii="Times New Roman" w:hAnsi="Times New Roman" w:cs="Times New Roman"/>
                <w:color w:val="000000"/>
                <w:sz w:val="20"/>
                <w:szCs w:val="20"/>
                <w:shd w:val="clear" w:color="auto" w:fill="FFFFFF"/>
                <w:lang w:val="kk-KZ"/>
              </w:rPr>
            </w:pPr>
            <w:r>
              <w:rPr>
                <w:rFonts w:ascii="Times New Roman" w:hAnsi="Times New Roman" w:cs="Times New Roman"/>
                <w:sz w:val="20"/>
                <w:szCs w:val="20"/>
                <w:lang w:val="kk-KZ"/>
              </w:rPr>
              <w:t xml:space="preserve">    </w:t>
            </w:r>
            <w:r w:rsidRPr="0001402C">
              <w:rPr>
                <w:rFonts w:ascii="Times New Roman" w:hAnsi="Times New Roman" w:cs="Times New Roman"/>
                <w:sz w:val="20"/>
                <w:szCs w:val="20"/>
                <w:lang w:val="kk-KZ"/>
              </w:rPr>
              <w:t xml:space="preserve">Закрепление и углубление теоретической подготовки обучающегося; формирование практических навыков, устойчивых профессиональных и дополнительных профессиональных компетенций через применение знаний в области политических наук в деятельности соответствующего органа или организации; развитие способности самостоятельно и качественно выполнять задачи в сфере профессиональной деятельности. </w:t>
            </w:r>
          </w:p>
        </w:tc>
        <w:tc>
          <w:tcPr>
            <w:tcW w:w="748" w:type="dxa"/>
          </w:tcPr>
          <w:p w:rsidR="00982131" w:rsidRPr="0001402C" w:rsidRDefault="00982131"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6</w:t>
            </w:r>
          </w:p>
        </w:tc>
        <w:tc>
          <w:tcPr>
            <w:tcW w:w="425" w:type="dxa"/>
          </w:tcPr>
          <w:p w:rsidR="00982131" w:rsidRPr="002B0A50" w:rsidRDefault="00982131" w:rsidP="0001402C">
            <w:pPr>
              <w:pStyle w:val="TableParagraph"/>
              <w:ind w:left="223"/>
              <w:rPr>
                <w:lang w:val="ru-RU"/>
              </w:rPr>
            </w:pPr>
            <w:r w:rsidRPr="00903693">
              <w:rPr>
                <w:b/>
                <w:sz w:val="24"/>
                <w:szCs w:val="24"/>
              </w:rPr>
              <w:t>ѵ</w:t>
            </w:r>
          </w:p>
        </w:tc>
        <w:tc>
          <w:tcPr>
            <w:tcW w:w="425" w:type="dxa"/>
          </w:tcPr>
          <w:p w:rsidR="00982131" w:rsidRPr="00F1036E" w:rsidRDefault="00982131" w:rsidP="00D32E77">
            <w:pPr>
              <w:pStyle w:val="TableParagraph"/>
              <w:ind w:left="142" w:right="142"/>
              <w:jc w:val="both"/>
              <w:rPr>
                <w:b/>
                <w:lang w:val="ru-RU"/>
              </w:rPr>
            </w:pPr>
          </w:p>
        </w:tc>
        <w:tc>
          <w:tcPr>
            <w:tcW w:w="426" w:type="dxa"/>
          </w:tcPr>
          <w:p w:rsidR="00982131" w:rsidRPr="002B0A50" w:rsidRDefault="00982131" w:rsidP="0001402C">
            <w:pPr>
              <w:pStyle w:val="TableParagraph"/>
              <w:ind w:left="223"/>
              <w:rPr>
                <w:lang w:val="ru-RU"/>
              </w:rPr>
            </w:pPr>
            <w:r w:rsidRPr="00903693">
              <w:rPr>
                <w:b/>
                <w:sz w:val="24"/>
                <w:szCs w:val="24"/>
              </w:rPr>
              <w:t>ѵ</w:t>
            </w:r>
          </w:p>
        </w:tc>
        <w:tc>
          <w:tcPr>
            <w:tcW w:w="425" w:type="dxa"/>
          </w:tcPr>
          <w:p w:rsidR="00982131" w:rsidRPr="002B0A50" w:rsidRDefault="00982131" w:rsidP="0001402C">
            <w:pPr>
              <w:pStyle w:val="TableParagraph"/>
              <w:ind w:left="223"/>
              <w:rPr>
                <w:lang w:val="ru-RU"/>
              </w:rPr>
            </w:pPr>
            <w:r w:rsidRPr="00903693">
              <w:rPr>
                <w:b/>
                <w:sz w:val="24"/>
                <w:szCs w:val="24"/>
              </w:rPr>
              <w:t>ѵ</w:t>
            </w:r>
          </w:p>
        </w:tc>
        <w:tc>
          <w:tcPr>
            <w:tcW w:w="425" w:type="dxa"/>
          </w:tcPr>
          <w:p w:rsidR="00982131" w:rsidRPr="002B0A50" w:rsidRDefault="00982131" w:rsidP="0001402C">
            <w:pPr>
              <w:pStyle w:val="TableParagraph"/>
              <w:ind w:left="223"/>
              <w:rPr>
                <w:b/>
                <w:lang w:val="ru-RU"/>
              </w:rPr>
            </w:pPr>
            <w:r w:rsidRPr="00903693">
              <w:rPr>
                <w:b/>
                <w:sz w:val="24"/>
                <w:szCs w:val="24"/>
              </w:rPr>
              <w:t>ѵ</w:t>
            </w:r>
          </w:p>
        </w:tc>
        <w:tc>
          <w:tcPr>
            <w:tcW w:w="425" w:type="dxa"/>
          </w:tcPr>
          <w:p w:rsidR="00982131" w:rsidRPr="002B0A50" w:rsidRDefault="00982131" w:rsidP="0001402C">
            <w:pPr>
              <w:pStyle w:val="TableParagraph"/>
              <w:ind w:left="223"/>
              <w:rPr>
                <w:lang w:val="ru-RU"/>
              </w:rPr>
            </w:pPr>
            <w:r w:rsidRPr="00903693">
              <w:rPr>
                <w:b/>
                <w:sz w:val="24"/>
                <w:szCs w:val="24"/>
              </w:rPr>
              <w:t>ѵ</w:t>
            </w:r>
          </w:p>
        </w:tc>
        <w:tc>
          <w:tcPr>
            <w:tcW w:w="466" w:type="dxa"/>
          </w:tcPr>
          <w:p w:rsidR="00982131" w:rsidRPr="009E7259" w:rsidRDefault="00982131" w:rsidP="0001402C">
            <w:pPr>
              <w:pStyle w:val="TableParagraph"/>
              <w:ind w:left="223"/>
              <w:rPr>
                <w:lang w:val="ru-RU"/>
              </w:rPr>
            </w:pPr>
          </w:p>
        </w:tc>
        <w:tc>
          <w:tcPr>
            <w:tcW w:w="445" w:type="dxa"/>
          </w:tcPr>
          <w:p w:rsidR="00982131" w:rsidRPr="002B0A50" w:rsidRDefault="00982131" w:rsidP="0001402C">
            <w:pPr>
              <w:pStyle w:val="TableParagraph"/>
              <w:ind w:left="223"/>
              <w:rPr>
                <w:lang w:val="ru-RU"/>
              </w:rPr>
            </w:pPr>
          </w:p>
        </w:tc>
        <w:tc>
          <w:tcPr>
            <w:tcW w:w="445" w:type="dxa"/>
            <w:tcBorders>
              <w:right w:val="single" w:sz="4" w:space="0" w:color="auto"/>
            </w:tcBorders>
          </w:tcPr>
          <w:p w:rsidR="00982131" w:rsidRPr="002B0A50" w:rsidRDefault="00982131" w:rsidP="0001402C">
            <w:pPr>
              <w:pStyle w:val="TableParagraph"/>
              <w:ind w:left="223"/>
              <w:rPr>
                <w:lang w:val="ru-RU"/>
              </w:rPr>
            </w:pPr>
            <w:r w:rsidRPr="00903693">
              <w:rPr>
                <w:b/>
                <w:sz w:val="24"/>
                <w:szCs w:val="24"/>
              </w:rPr>
              <w:t>ѵ</w:t>
            </w:r>
          </w:p>
        </w:tc>
        <w:tc>
          <w:tcPr>
            <w:tcW w:w="587" w:type="dxa"/>
            <w:tcBorders>
              <w:right w:val="single" w:sz="4" w:space="0" w:color="auto"/>
            </w:tcBorders>
          </w:tcPr>
          <w:p w:rsidR="00982131" w:rsidRPr="00F1036E" w:rsidRDefault="00982131" w:rsidP="00C123D0">
            <w:pPr>
              <w:pStyle w:val="TableParagraph"/>
              <w:ind w:left="142" w:right="142"/>
              <w:jc w:val="both"/>
              <w:rPr>
                <w:b/>
                <w:lang w:val="ru-RU"/>
              </w:rPr>
            </w:pPr>
          </w:p>
        </w:tc>
        <w:tc>
          <w:tcPr>
            <w:tcW w:w="567" w:type="dxa"/>
            <w:tcBorders>
              <w:left w:val="single" w:sz="4" w:space="0" w:color="auto"/>
              <w:right w:val="single" w:sz="4" w:space="0" w:color="auto"/>
            </w:tcBorders>
          </w:tcPr>
          <w:p w:rsidR="00982131" w:rsidRPr="002B0A50" w:rsidRDefault="00982131" w:rsidP="0001402C">
            <w:pPr>
              <w:pStyle w:val="TableParagraph"/>
              <w:ind w:left="223"/>
              <w:rPr>
                <w:lang w:val="ru-RU"/>
              </w:rPr>
            </w:pPr>
            <w:r w:rsidRPr="00903693">
              <w:rPr>
                <w:b/>
                <w:sz w:val="24"/>
                <w:szCs w:val="24"/>
              </w:rPr>
              <w:t>ѵ</w:t>
            </w:r>
          </w:p>
        </w:tc>
        <w:tc>
          <w:tcPr>
            <w:tcW w:w="425" w:type="dxa"/>
            <w:tcBorders>
              <w:left w:val="single" w:sz="4" w:space="0" w:color="auto"/>
            </w:tcBorders>
          </w:tcPr>
          <w:p w:rsidR="00982131" w:rsidRPr="00F1036E" w:rsidRDefault="00982131" w:rsidP="00011908">
            <w:pPr>
              <w:pStyle w:val="TableParagraph"/>
              <w:ind w:left="223"/>
              <w:rPr>
                <w:lang w:val="ru-RU"/>
              </w:rPr>
            </w:pPr>
          </w:p>
        </w:tc>
      </w:tr>
      <w:tr w:rsidR="00655803" w:rsidRPr="00A75C7B" w:rsidTr="00655803">
        <w:trPr>
          <w:trHeight w:val="240"/>
        </w:trPr>
        <w:tc>
          <w:tcPr>
            <w:tcW w:w="359" w:type="dxa"/>
            <w:vMerge w:val="restart"/>
          </w:tcPr>
          <w:p w:rsidR="00655803" w:rsidRPr="00F1036E" w:rsidRDefault="00655803" w:rsidP="00011908">
            <w:pPr>
              <w:pStyle w:val="TableParagraph"/>
              <w:ind w:left="21"/>
              <w:rPr>
                <w:lang w:val="ru-RU"/>
              </w:rPr>
            </w:pPr>
            <w:r>
              <w:rPr>
                <w:lang w:val="ru-RU"/>
              </w:rPr>
              <w:t xml:space="preserve"> 8</w:t>
            </w:r>
          </w:p>
        </w:tc>
        <w:tc>
          <w:tcPr>
            <w:tcW w:w="1200" w:type="dxa"/>
            <w:vMerge w:val="restart"/>
          </w:tcPr>
          <w:p w:rsidR="00655803" w:rsidRDefault="00655803" w:rsidP="00982131">
            <w:pPr>
              <w:jc w:val="both"/>
              <w:rPr>
                <w:rFonts w:ascii="Times New Roman" w:hAnsi="Times New Roman" w:cs="Times New Roman"/>
                <w:sz w:val="24"/>
                <w:szCs w:val="24"/>
              </w:rPr>
            </w:pPr>
          </w:p>
          <w:p w:rsidR="00655803" w:rsidRPr="00D32E77" w:rsidRDefault="00655803" w:rsidP="00982131">
            <w:pPr>
              <w:jc w:val="both"/>
              <w:rPr>
                <w:rFonts w:ascii="Times New Roman" w:hAnsi="Times New Roman" w:cs="Times New Roman"/>
                <w:sz w:val="24"/>
                <w:szCs w:val="24"/>
                <w:lang w:val="kk-KZ"/>
              </w:rPr>
            </w:pPr>
            <w:r>
              <w:rPr>
                <w:rFonts w:ascii="Times New Roman" w:hAnsi="Times New Roman" w:cs="Times New Roman"/>
                <w:sz w:val="24"/>
                <w:szCs w:val="24"/>
                <w:lang w:val="kk-KZ"/>
              </w:rPr>
              <w:t>Практическая политология</w:t>
            </w:r>
          </w:p>
        </w:tc>
        <w:tc>
          <w:tcPr>
            <w:tcW w:w="13606" w:type="dxa"/>
            <w:gridSpan w:val="17"/>
          </w:tcPr>
          <w:p w:rsidR="00655803" w:rsidRPr="0031467F" w:rsidRDefault="00655803" w:rsidP="002E161E">
            <w:pPr>
              <w:pStyle w:val="TableParagraph"/>
              <w:rPr>
                <w:lang w:val="ru-RU"/>
              </w:rPr>
            </w:pPr>
            <w:r>
              <w:rPr>
                <w:sz w:val="24"/>
                <w:szCs w:val="24"/>
                <w:lang w:val="kk-KZ"/>
              </w:rPr>
              <w:t xml:space="preserve"> </w:t>
            </w:r>
          </w:p>
          <w:p w:rsidR="00655803" w:rsidRPr="0031467F" w:rsidRDefault="00655803" w:rsidP="002E161E">
            <w:pPr>
              <w:pStyle w:val="TableParagraph"/>
              <w:ind w:left="223"/>
              <w:rPr>
                <w:lang w:val="ru-RU"/>
              </w:rPr>
            </w:pPr>
          </w:p>
        </w:tc>
      </w:tr>
      <w:tr w:rsidR="00655803" w:rsidRPr="00A75C7B" w:rsidTr="003D5245">
        <w:trPr>
          <w:trHeight w:val="323"/>
        </w:trPr>
        <w:tc>
          <w:tcPr>
            <w:tcW w:w="359" w:type="dxa"/>
            <w:vMerge/>
          </w:tcPr>
          <w:p w:rsidR="00655803" w:rsidRPr="00F1036E" w:rsidRDefault="00655803" w:rsidP="00011908">
            <w:pPr>
              <w:pStyle w:val="TableParagraph"/>
              <w:ind w:left="21"/>
              <w:rPr>
                <w:lang w:val="ru-RU"/>
              </w:rPr>
            </w:pPr>
          </w:p>
        </w:tc>
        <w:tc>
          <w:tcPr>
            <w:tcW w:w="1200" w:type="dxa"/>
            <w:vMerge/>
          </w:tcPr>
          <w:p w:rsidR="00655803" w:rsidRPr="00D32E77" w:rsidRDefault="00655803" w:rsidP="00D32E77">
            <w:pPr>
              <w:jc w:val="center"/>
              <w:rPr>
                <w:rFonts w:ascii="Times New Roman" w:hAnsi="Times New Roman" w:cs="Times New Roman"/>
                <w:sz w:val="24"/>
                <w:szCs w:val="24"/>
                <w:lang w:val="kk-KZ"/>
              </w:rPr>
            </w:pPr>
          </w:p>
        </w:tc>
        <w:tc>
          <w:tcPr>
            <w:tcW w:w="670" w:type="dxa"/>
          </w:tcPr>
          <w:p w:rsidR="00655803" w:rsidRDefault="00655803" w:rsidP="00A3034E">
            <w:pPr>
              <w:pStyle w:val="TableParagraph"/>
              <w:rPr>
                <w:sz w:val="24"/>
                <w:szCs w:val="24"/>
                <w:lang w:val="kk-KZ"/>
              </w:rPr>
            </w:pPr>
            <w:r>
              <w:rPr>
                <w:sz w:val="24"/>
                <w:szCs w:val="24"/>
                <w:lang w:val="kk-KZ"/>
              </w:rPr>
              <w:t>БД</w:t>
            </w:r>
          </w:p>
        </w:tc>
        <w:tc>
          <w:tcPr>
            <w:tcW w:w="606" w:type="dxa"/>
          </w:tcPr>
          <w:p w:rsidR="00655803" w:rsidRPr="00F1036E" w:rsidRDefault="0065580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655803" w:rsidRPr="00982131" w:rsidRDefault="00655803" w:rsidP="008F1238">
            <w:pPr>
              <w:rPr>
                <w:rFonts w:ascii="Times New Roman" w:hAnsi="Times New Roman" w:cs="Times New Roman"/>
                <w:sz w:val="24"/>
                <w:szCs w:val="24"/>
                <w:highlight w:val="yellow"/>
                <w:lang w:val="kk-KZ"/>
              </w:rPr>
            </w:pPr>
            <w:proofErr w:type="spellStart"/>
            <w:r w:rsidRPr="00982131">
              <w:rPr>
                <w:rFonts w:ascii="Times New Roman" w:hAnsi="Times New Roman" w:cs="Times New Roman"/>
                <w:sz w:val="24"/>
                <w:szCs w:val="24"/>
              </w:rPr>
              <w:t>Политический</w:t>
            </w:r>
            <w:proofErr w:type="spellEnd"/>
            <w:r w:rsidRPr="00982131">
              <w:rPr>
                <w:rFonts w:ascii="Times New Roman" w:hAnsi="Times New Roman" w:cs="Times New Roman"/>
                <w:sz w:val="24"/>
                <w:szCs w:val="24"/>
              </w:rPr>
              <w:t xml:space="preserve"> PR </w:t>
            </w:r>
            <w:r w:rsidRPr="00982131">
              <w:rPr>
                <w:rFonts w:ascii="Times New Roman" w:hAnsi="Times New Roman" w:cs="Times New Roman"/>
                <w:sz w:val="24"/>
                <w:szCs w:val="24"/>
                <w:lang w:val="kk-KZ"/>
              </w:rPr>
              <w:t xml:space="preserve">и </w:t>
            </w:r>
            <w:r w:rsidRPr="00982131">
              <w:rPr>
                <w:rFonts w:ascii="Times New Roman" w:hAnsi="Times New Roman" w:cs="Times New Roman"/>
                <w:sz w:val="24"/>
                <w:szCs w:val="24"/>
              </w:rPr>
              <w:t>GR</w:t>
            </w:r>
          </w:p>
        </w:tc>
        <w:tc>
          <w:tcPr>
            <w:tcW w:w="4251" w:type="dxa"/>
          </w:tcPr>
          <w:p w:rsidR="00655803" w:rsidRPr="00982131" w:rsidRDefault="00655803" w:rsidP="002E161E">
            <w:pPr>
              <w:shd w:val="clear" w:color="auto" w:fill="FFFFFF"/>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kk-KZ"/>
              </w:rPr>
              <w:t xml:space="preserve">   </w:t>
            </w:r>
            <w:r>
              <w:rPr>
                <w:rFonts w:ascii="Times New Roman" w:hAnsi="Times New Roman" w:cs="Times New Roman"/>
                <w:sz w:val="20"/>
                <w:szCs w:val="20"/>
                <w:lang w:val="kk-KZ"/>
              </w:rPr>
              <w:t xml:space="preserve">  </w:t>
            </w:r>
            <w:r w:rsidRPr="00982131">
              <w:rPr>
                <w:rFonts w:ascii="Times New Roman" w:eastAsia="Times New Roman" w:hAnsi="Times New Roman" w:cs="Times New Roman"/>
                <w:color w:val="000000"/>
                <w:sz w:val="20"/>
                <w:szCs w:val="20"/>
                <w:lang w:val="kk-KZ"/>
              </w:rPr>
              <w:t>Ф</w:t>
            </w:r>
            <w:proofErr w:type="spellStart"/>
            <w:r w:rsidRPr="00982131">
              <w:rPr>
                <w:rFonts w:ascii="Times New Roman" w:eastAsia="Times New Roman" w:hAnsi="Times New Roman" w:cs="Times New Roman"/>
                <w:color w:val="000000"/>
                <w:sz w:val="20"/>
                <w:szCs w:val="20"/>
                <w:lang w:val="ru-RU"/>
              </w:rPr>
              <w:t>ормир</w:t>
            </w:r>
            <w:proofErr w:type="spellEnd"/>
            <w:r w:rsidRPr="00982131">
              <w:rPr>
                <w:rFonts w:ascii="Times New Roman" w:eastAsia="Times New Roman" w:hAnsi="Times New Roman" w:cs="Times New Roman"/>
                <w:color w:val="000000"/>
                <w:sz w:val="20"/>
                <w:szCs w:val="20"/>
                <w:lang w:val="kk-KZ"/>
              </w:rPr>
              <w:t>уются</w:t>
            </w:r>
            <w:r w:rsidRPr="00982131">
              <w:rPr>
                <w:rFonts w:ascii="Times New Roman" w:eastAsia="Times New Roman" w:hAnsi="Times New Roman" w:cs="Times New Roman"/>
                <w:color w:val="000000"/>
                <w:sz w:val="20"/>
                <w:szCs w:val="20"/>
                <w:lang w:val="ru-RU"/>
              </w:rPr>
              <w:t xml:space="preserve"> представления о</w:t>
            </w:r>
            <w:r w:rsidRPr="00982131">
              <w:rPr>
                <w:rFonts w:ascii="Times New Roman" w:eastAsia="Times New Roman" w:hAnsi="Times New Roman" w:cs="Times New Roman"/>
                <w:color w:val="000000"/>
                <w:sz w:val="20"/>
                <w:szCs w:val="20"/>
                <w:lang w:val="kk-KZ"/>
              </w:rPr>
              <w:t xml:space="preserve"> </w:t>
            </w:r>
            <w:r w:rsidRPr="00982131">
              <w:rPr>
                <w:rFonts w:ascii="Times New Roman" w:eastAsia="Times New Roman" w:hAnsi="Times New Roman" w:cs="Times New Roman"/>
                <w:color w:val="000000"/>
                <w:sz w:val="20"/>
                <w:szCs w:val="20"/>
                <w:lang w:val="ru-RU"/>
              </w:rPr>
              <w:t xml:space="preserve">сущности </w:t>
            </w:r>
            <w:r w:rsidRPr="00982131">
              <w:rPr>
                <w:rFonts w:ascii="Times New Roman" w:eastAsia="Times New Roman" w:hAnsi="Times New Roman" w:cs="Times New Roman"/>
                <w:color w:val="000000"/>
                <w:sz w:val="20"/>
                <w:szCs w:val="20"/>
              </w:rPr>
              <w:t>PR</w:t>
            </w:r>
            <w:r w:rsidRPr="00982131">
              <w:rPr>
                <w:rFonts w:ascii="Times New Roman" w:eastAsia="Times New Roman" w:hAnsi="Times New Roman" w:cs="Times New Roman"/>
                <w:color w:val="000000"/>
                <w:sz w:val="20"/>
                <w:szCs w:val="20"/>
                <w:lang w:val="ru-RU"/>
              </w:rPr>
              <w:t xml:space="preserve">- </w:t>
            </w:r>
            <w:r w:rsidRPr="00982131">
              <w:rPr>
                <w:rFonts w:ascii="Times New Roman" w:eastAsia="Times New Roman" w:hAnsi="Times New Roman" w:cs="Times New Roman"/>
                <w:color w:val="000000"/>
                <w:sz w:val="20"/>
                <w:szCs w:val="20"/>
                <w:lang w:val="kk-KZ"/>
              </w:rPr>
              <w:t xml:space="preserve">и </w:t>
            </w:r>
            <w:r w:rsidRPr="00982131">
              <w:rPr>
                <w:rFonts w:ascii="Times New Roman" w:eastAsia="Times New Roman" w:hAnsi="Times New Roman" w:cs="Times New Roman"/>
                <w:color w:val="000000"/>
                <w:sz w:val="20"/>
                <w:szCs w:val="20"/>
              </w:rPr>
              <w:t>GR</w:t>
            </w:r>
            <w:r w:rsidRPr="00982131">
              <w:rPr>
                <w:rFonts w:ascii="Times New Roman" w:eastAsia="Times New Roman" w:hAnsi="Times New Roman" w:cs="Times New Roman"/>
                <w:color w:val="000000"/>
                <w:sz w:val="20"/>
                <w:szCs w:val="20"/>
                <w:lang w:val="ru-RU"/>
              </w:rPr>
              <w:t>-деятельности (взаимодействию с  общественностью и органами власти) как форме коммуникационного</w:t>
            </w:r>
          </w:p>
          <w:p w:rsidR="00655803" w:rsidRPr="00982131" w:rsidRDefault="00655803" w:rsidP="002E161E">
            <w:pPr>
              <w:shd w:val="clear" w:color="auto" w:fill="FFFFFF"/>
              <w:rPr>
                <w:rFonts w:ascii="Times New Roman" w:hAnsi="Times New Roman" w:cs="Times New Roman"/>
                <w:b/>
                <w:sz w:val="20"/>
                <w:szCs w:val="20"/>
                <w:lang w:val="kk-KZ"/>
              </w:rPr>
            </w:pPr>
            <w:r w:rsidRPr="00982131">
              <w:rPr>
                <w:rFonts w:ascii="Times New Roman" w:eastAsia="Times New Roman" w:hAnsi="Times New Roman" w:cs="Times New Roman"/>
                <w:color w:val="000000"/>
                <w:sz w:val="20"/>
                <w:szCs w:val="20"/>
                <w:lang w:val="ru-RU"/>
              </w:rPr>
              <w:t xml:space="preserve">менеджмента, знакомство с основными принципами, формами и технологиями </w:t>
            </w:r>
            <w:r w:rsidRPr="00982131">
              <w:rPr>
                <w:rFonts w:ascii="Times New Roman" w:eastAsia="Times New Roman" w:hAnsi="Times New Roman" w:cs="Times New Roman"/>
                <w:color w:val="000000"/>
                <w:sz w:val="20"/>
                <w:szCs w:val="20"/>
              </w:rPr>
              <w:t>PR</w:t>
            </w:r>
            <w:r w:rsidRPr="00982131">
              <w:rPr>
                <w:rFonts w:ascii="Times New Roman" w:eastAsia="Times New Roman" w:hAnsi="Times New Roman" w:cs="Times New Roman"/>
                <w:color w:val="000000"/>
                <w:sz w:val="20"/>
                <w:szCs w:val="20"/>
                <w:lang w:val="ru-RU"/>
              </w:rPr>
              <w:t xml:space="preserve">- </w:t>
            </w:r>
            <w:r w:rsidRPr="00982131">
              <w:rPr>
                <w:rFonts w:ascii="Times New Roman" w:eastAsia="Times New Roman" w:hAnsi="Times New Roman" w:cs="Times New Roman"/>
                <w:color w:val="000000"/>
                <w:sz w:val="20"/>
                <w:szCs w:val="20"/>
                <w:lang w:val="kk-KZ"/>
              </w:rPr>
              <w:t xml:space="preserve">и </w:t>
            </w:r>
            <w:r w:rsidRPr="00982131">
              <w:rPr>
                <w:rFonts w:ascii="Times New Roman" w:eastAsia="Times New Roman" w:hAnsi="Times New Roman" w:cs="Times New Roman"/>
                <w:color w:val="000000"/>
                <w:sz w:val="20"/>
                <w:szCs w:val="20"/>
              </w:rPr>
              <w:t>GR</w:t>
            </w:r>
            <w:r w:rsidRPr="00982131">
              <w:rPr>
                <w:rFonts w:ascii="Times New Roman" w:eastAsia="Times New Roman" w:hAnsi="Times New Roman" w:cs="Times New Roman"/>
                <w:color w:val="000000"/>
                <w:sz w:val="20"/>
                <w:szCs w:val="20"/>
                <w:lang w:val="ru-RU"/>
              </w:rPr>
              <w:t>-деятельности, а</w:t>
            </w:r>
            <w:r w:rsidRPr="00982131">
              <w:rPr>
                <w:rFonts w:ascii="Times New Roman" w:eastAsia="Times New Roman" w:hAnsi="Times New Roman" w:cs="Times New Roman"/>
                <w:color w:val="000000"/>
                <w:sz w:val="20"/>
                <w:szCs w:val="20"/>
                <w:lang w:val="kk-KZ"/>
              </w:rPr>
              <w:t xml:space="preserve"> </w:t>
            </w:r>
            <w:r w:rsidRPr="00982131">
              <w:rPr>
                <w:rFonts w:ascii="Times New Roman" w:eastAsia="Times New Roman" w:hAnsi="Times New Roman" w:cs="Times New Roman"/>
                <w:color w:val="000000"/>
                <w:sz w:val="20"/>
                <w:szCs w:val="20"/>
                <w:lang w:val="ru-RU"/>
              </w:rPr>
              <w:t>также практиками</w:t>
            </w:r>
            <w:r w:rsidRPr="00982131">
              <w:rPr>
                <w:rFonts w:ascii="Times New Roman" w:eastAsia="Times New Roman" w:hAnsi="Times New Roman" w:cs="Times New Roman"/>
                <w:color w:val="000000"/>
                <w:sz w:val="20"/>
                <w:szCs w:val="20"/>
                <w:lang w:val="kk-KZ"/>
              </w:rPr>
              <w:t xml:space="preserve"> </w:t>
            </w:r>
            <w:r w:rsidRPr="00982131">
              <w:rPr>
                <w:rFonts w:ascii="Times New Roman" w:eastAsia="Times New Roman" w:hAnsi="Times New Roman" w:cs="Times New Roman"/>
                <w:color w:val="000000"/>
                <w:sz w:val="20"/>
                <w:szCs w:val="20"/>
              </w:rPr>
              <w:t>PR</w:t>
            </w:r>
            <w:r w:rsidRPr="00982131">
              <w:rPr>
                <w:rFonts w:ascii="Times New Roman" w:eastAsia="Times New Roman" w:hAnsi="Times New Roman" w:cs="Times New Roman"/>
                <w:color w:val="000000"/>
                <w:sz w:val="20"/>
                <w:szCs w:val="20"/>
                <w:lang w:val="ru-RU"/>
              </w:rPr>
              <w:t xml:space="preserve">- </w:t>
            </w:r>
            <w:r w:rsidRPr="00982131">
              <w:rPr>
                <w:rFonts w:ascii="Times New Roman" w:eastAsia="Times New Roman" w:hAnsi="Times New Roman" w:cs="Times New Roman"/>
                <w:color w:val="000000"/>
                <w:sz w:val="20"/>
                <w:szCs w:val="20"/>
                <w:lang w:val="kk-KZ"/>
              </w:rPr>
              <w:t>и</w:t>
            </w:r>
            <w:r w:rsidRPr="00982131">
              <w:rPr>
                <w:rFonts w:ascii="Times New Roman" w:eastAsia="Times New Roman" w:hAnsi="Times New Roman" w:cs="Times New Roman"/>
                <w:color w:val="000000"/>
                <w:sz w:val="20"/>
                <w:szCs w:val="20"/>
                <w:lang w:val="ru-RU"/>
              </w:rPr>
              <w:t xml:space="preserve"> </w:t>
            </w:r>
            <w:r w:rsidRPr="00982131">
              <w:rPr>
                <w:rFonts w:ascii="Times New Roman" w:eastAsia="Times New Roman" w:hAnsi="Times New Roman" w:cs="Times New Roman"/>
                <w:color w:val="000000"/>
                <w:sz w:val="20"/>
                <w:szCs w:val="20"/>
              </w:rPr>
              <w:t>GR</w:t>
            </w:r>
            <w:r w:rsidRPr="00982131">
              <w:rPr>
                <w:rFonts w:ascii="Times New Roman" w:eastAsia="Times New Roman" w:hAnsi="Times New Roman" w:cs="Times New Roman"/>
                <w:color w:val="000000"/>
                <w:sz w:val="20"/>
                <w:szCs w:val="20"/>
                <w:lang w:val="ru-RU"/>
              </w:rPr>
              <w:t>-коммуникации с целью освоения теоретическими знаниями, а также практическими навыками</w:t>
            </w:r>
            <w:r w:rsidRPr="00982131">
              <w:rPr>
                <w:rFonts w:ascii="Times New Roman" w:eastAsia="Times New Roman" w:hAnsi="Times New Roman" w:cs="Times New Roman"/>
                <w:color w:val="000000"/>
                <w:sz w:val="20"/>
                <w:szCs w:val="20"/>
                <w:lang w:val="kk-KZ"/>
              </w:rPr>
              <w:t xml:space="preserve"> </w:t>
            </w:r>
            <w:r w:rsidRPr="00982131">
              <w:rPr>
                <w:rFonts w:ascii="Times New Roman" w:eastAsia="Times New Roman" w:hAnsi="Times New Roman" w:cs="Times New Roman"/>
                <w:color w:val="000000"/>
                <w:sz w:val="20"/>
                <w:szCs w:val="20"/>
              </w:rPr>
              <w:t>PR</w:t>
            </w:r>
            <w:r w:rsidRPr="00982131">
              <w:rPr>
                <w:rFonts w:ascii="Times New Roman" w:eastAsia="Times New Roman" w:hAnsi="Times New Roman" w:cs="Times New Roman"/>
                <w:color w:val="000000"/>
                <w:sz w:val="20"/>
                <w:szCs w:val="20"/>
                <w:lang w:val="ru-RU"/>
              </w:rPr>
              <w:t xml:space="preserve">- </w:t>
            </w:r>
            <w:r w:rsidRPr="00982131">
              <w:rPr>
                <w:rFonts w:ascii="Times New Roman" w:eastAsia="Times New Roman" w:hAnsi="Times New Roman" w:cs="Times New Roman"/>
                <w:color w:val="000000"/>
                <w:sz w:val="20"/>
                <w:szCs w:val="20"/>
                <w:lang w:val="kk-KZ"/>
              </w:rPr>
              <w:t>и</w:t>
            </w:r>
            <w:r w:rsidRPr="00982131">
              <w:rPr>
                <w:rFonts w:ascii="Times New Roman" w:eastAsia="Times New Roman" w:hAnsi="Times New Roman" w:cs="Times New Roman"/>
                <w:color w:val="000000"/>
                <w:sz w:val="20"/>
                <w:szCs w:val="20"/>
                <w:lang w:val="ru-RU"/>
              </w:rPr>
              <w:t xml:space="preserve"> </w:t>
            </w:r>
            <w:r w:rsidRPr="00982131">
              <w:rPr>
                <w:rFonts w:ascii="Times New Roman" w:eastAsia="Times New Roman" w:hAnsi="Times New Roman" w:cs="Times New Roman"/>
                <w:color w:val="000000"/>
                <w:sz w:val="20"/>
                <w:szCs w:val="20"/>
              </w:rPr>
              <w:t>GR</w:t>
            </w:r>
            <w:r w:rsidRPr="00982131">
              <w:rPr>
                <w:rFonts w:ascii="Times New Roman" w:eastAsia="Times New Roman" w:hAnsi="Times New Roman" w:cs="Times New Roman"/>
                <w:color w:val="000000"/>
                <w:sz w:val="20"/>
                <w:szCs w:val="20"/>
                <w:lang w:val="ru-RU"/>
              </w:rPr>
              <w:t>-специалиста.</w:t>
            </w:r>
          </w:p>
        </w:tc>
        <w:tc>
          <w:tcPr>
            <w:tcW w:w="748" w:type="dxa"/>
          </w:tcPr>
          <w:p w:rsidR="00655803" w:rsidRPr="00AE2FF7" w:rsidRDefault="00655803"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655803" w:rsidRPr="00F1036E" w:rsidRDefault="00655803" w:rsidP="00D32E77">
            <w:pPr>
              <w:pStyle w:val="TableParagraph"/>
              <w:ind w:left="142" w:right="142"/>
              <w:jc w:val="both"/>
              <w:rPr>
                <w:b/>
                <w:lang w:val="ru-RU"/>
              </w:rPr>
            </w:pPr>
          </w:p>
        </w:tc>
        <w:tc>
          <w:tcPr>
            <w:tcW w:w="425" w:type="dxa"/>
          </w:tcPr>
          <w:p w:rsidR="00655803" w:rsidRPr="00F1036E" w:rsidRDefault="00655803" w:rsidP="00D32E77">
            <w:pPr>
              <w:pStyle w:val="TableParagraph"/>
              <w:ind w:left="142" w:right="142"/>
              <w:jc w:val="both"/>
              <w:rPr>
                <w:b/>
                <w:lang w:val="ru-RU"/>
              </w:rPr>
            </w:pPr>
          </w:p>
        </w:tc>
        <w:tc>
          <w:tcPr>
            <w:tcW w:w="426" w:type="dxa"/>
          </w:tcPr>
          <w:p w:rsidR="00655803" w:rsidRPr="00F1036E" w:rsidRDefault="00655803" w:rsidP="00C123D0">
            <w:pPr>
              <w:pStyle w:val="TableParagraph"/>
              <w:ind w:left="142" w:right="142"/>
              <w:jc w:val="both"/>
              <w:rPr>
                <w:b/>
                <w:lang w:val="ru-RU"/>
              </w:rPr>
            </w:pP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25" w:type="dxa"/>
          </w:tcPr>
          <w:p w:rsidR="00655803" w:rsidRPr="00F1036E" w:rsidRDefault="00655803" w:rsidP="00011908">
            <w:pPr>
              <w:pStyle w:val="TableParagraph"/>
              <w:ind w:left="223"/>
              <w:rPr>
                <w:b/>
                <w:lang w:val="ru-RU"/>
              </w:rPr>
            </w:pPr>
          </w:p>
        </w:tc>
        <w:tc>
          <w:tcPr>
            <w:tcW w:w="425" w:type="dxa"/>
          </w:tcPr>
          <w:p w:rsidR="00655803" w:rsidRPr="00F1036E" w:rsidRDefault="00655803" w:rsidP="005724D8">
            <w:pPr>
              <w:pStyle w:val="TableParagraph"/>
              <w:ind w:left="142" w:right="142"/>
              <w:jc w:val="both"/>
              <w:rPr>
                <w:b/>
                <w:lang w:val="ru-RU"/>
              </w:rPr>
            </w:pPr>
          </w:p>
        </w:tc>
        <w:tc>
          <w:tcPr>
            <w:tcW w:w="466" w:type="dxa"/>
          </w:tcPr>
          <w:p w:rsidR="00655803" w:rsidRPr="00F1036E" w:rsidRDefault="00655803" w:rsidP="00011908">
            <w:pPr>
              <w:pStyle w:val="TableParagraph"/>
              <w:ind w:left="223"/>
              <w:rPr>
                <w:lang w:val="ru-RU"/>
              </w:rPr>
            </w:pPr>
          </w:p>
        </w:tc>
        <w:tc>
          <w:tcPr>
            <w:tcW w:w="445" w:type="dxa"/>
          </w:tcPr>
          <w:p w:rsidR="00655803" w:rsidRPr="002B0A50" w:rsidRDefault="00655803" w:rsidP="008F1238">
            <w:pPr>
              <w:pStyle w:val="TableParagraph"/>
              <w:ind w:left="223"/>
              <w:rPr>
                <w:lang w:val="ru-RU"/>
              </w:rPr>
            </w:pPr>
            <w:r w:rsidRPr="00903693">
              <w:rPr>
                <w:b/>
                <w:sz w:val="24"/>
                <w:szCs w:val="24"/>
              </w:rPr>
              <w:t>ѵ</w:t>
            </w:r>
          </w:p>
        </w:tc>
        <w:tc>
          <w:tcPr>
            <w:tcW w:w="445" w:type="dxa"/>
            <w:tcBorders>
              <w:right w:val="single" w:sz="4" w:space="0" w:color="auto"/>
            </w:tcBorders>
          </w:tcPr>
          <w:p w:rsidR="00655803" w:rsidRPr="002B0A50" w:rsidRDefault="00655803" w:rsidP="008F1238">
            <w:pPr>
              <w:pStyle w:val="TableParagraph"/>
              <w:ind w:left="223"/>
              <w:rPr>
                <w:lang w:val="ru-RU"/>
              </w:rPr>
            </w:pPr>
            <w:r w:rsidRPr="00903693">
              <w:rPr>
                <w:b/>
                <w:sz w:val="24"/>
                <w:szCs w:val="24"/>
              </w:rPr>
              <w:t>ѵ</w:t>
            </w:r>
          </w:p>
        </w:tc>
        <w:tc>
          <w:tcPr>
            <w:tcW w:w="587" w:type="dxa"/>
            <w:tcBorders>
              <w:right w:val="single" w:sz="4" w:space="0" w:color="auto"/>
            </w:tcBorders>
          </w:tcPr>
          <w:p w:rsidR="00655803" w:rsidRPr="00F1036E" w:rsidRDefault="00655803" w:rsidP="00C123D0">
            <w:pPr>
              <w:pStyle w:val="TableParagraph"/>
              <w:ind w:left="142" w:right="142"/>
              <w:jc w:val="both"/>
              <w:rPr>
                <w:b/>
                <w:lang w:val="ru-RU"/>
              </w:rPr>
            </w:pPr>
          </w:p>
        </w:tc>
        <w:tc>
          <w:tcPr>
            <w:tcW w:w="567" w:type="dxa"/>
            <w:tcBorders>
              <w:left w:val="single" w:sz="4" w:space="0" w:color="auto"/>
              <w:right w:val="single" w:sz="4" w:space="0" w:color="auto"/>
            </w:tcBorders>
          </w:tcPr>
          <w:p w:rsidR="00655803" w:rsidRPr="00F1036E" w:rsidRDefault="00655803" w:rsidP="005724D8">
            <w:pPr>
              <w:pStyle w:val="TableParagraph"/>
              <w:ind w:left="142" w:right="142"/>
              <w:jc w:val="both"/>
              <w:rPr>
                <w:b/>
                <w:lang w:val="ru-RU"/>
              </w:rPr>
            </w:pPr>
          </w:p>
        </w:tc>
        <w:tc>
          <w:tcPr>
            <w:tcW w:w="425" w:type="dxa"/>
            <w:tcBorders>
              <w:left w:val="single" w:sz="4" w:space="0" w:color="auto"/>
            </w:tcBorders>
          </w:tcPr>
          <w:p w:rsidR="00655803" w:rsidRPr="00F1036E" w:rsidRDefault="00655803" w:rsidP="00011908">
            <w:pPr>
              <w:pStyle w:val="TableParagraph"/>
              <w:ind w:left="223"/>
              <w:rPr>
                <w:lang w:val="ru-RU"/>
              </w:rPr>
            </w:pPr>
          </w:p>
        </w:tc>
      </w:tr>
      <w:tr w:rsidR="00655803" w:rsidRPr="00A75C7B" w:rsidTr="00655803">
        <w:trPr>
          <w:trHeight w:val="323"/>
        </w:trPr>
        <w:tc>
          <w:tcPr>
            <w:tcW w:w="359" w:type="dxa"/>
            <w:vMerge/>
          </w:tcPr>
          <w:p w:rsidR="00655803" w:rsidRPr="00F1036E" w:rsidRDefault="00655803" w:rsidP="00011908">
            <w:pPr>
              <w:pStyle w:val="TableParagraph"/>
              <w:ind w:left="21"/>
              <w:rPr>
                <w:lang w:val="ru-RU"/>
              </w:rPr>
            </w:pPr>
          </w:p>
        </w:tc>
        <w:tc>
          <w:tcPr>
            <w:tcW w:w="1200" w:type="dxa"/>
            <w:vMerge/>
          </w:tcPr>
          <w:p w:rsidR="00655803" w:rsidRPr="00D32E77" w:rsidRDefault="00655803" w:rsidP="00D32E77">
            <w:pPr>
              <w:jc w:val="center"/>
              <w:rPr>
                <w:rFonts w:ascii="Times New Roman" w:hAnsi="Times New Roman" w:cs="Times New Roman"/>
                <w:sz w:val="24"/>
                <w:szCs w:val="24"/>
                <w:lang w:val="kk-KZ"/>
              </w:rPr>
            </w:pPr>
          </w:p>
        </w:tc>
        <w:tc>
          <w:tcPr>
            <w:tcW w:w="670" w:type="dxa"/>
          </w:tcPr>
          <w:p w:rsidR="00655803" w:rsidRDefault="00655803" w:rsidP="00A3034E">
            <w:pPr>
              <w:pStyle w:val="TableParagraph"/>
              <w:rPr>
                <w:sz w:val="24"/>
                <w:szCs w:val="24"/>
                <w:lang w:val="kk-KZ"/>
              </w:rPr>
            </w:pPr>
            <w:r>
              <w:rPr>
                <w:sz w:val="24"/>
                <w:szCs w:val="24"/>
                <w:lang w:val="kk-KZ"/>
              </w:rPr>
              <w:t xml:space="preserve"> БД</w:t>
            </w:r>
          </w:p>
        </w:tc>
        <w:tc>
          <w:tcPr>
            <w:tcW w:w="606" w:type="dxa"/>
          </w:tcPr>
          <w:p w:rsidR="00655803" w:rsidRPr="00F1036E" w:rsidRDefault="0065580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655803" w:rsidRPr="00982131" w:rsidRDefault="00655803" w:rsidP="008F1238">
            <w:pPr>
              <w:rPr>
                <w:rFonts w:ascii="Times New Roman" w:hAnsi="Times New Roman" w:cs="Times New Roman"/>
                <w:sz w:val="24"/>
                <w:szCs w:val="24"/>
                <w:lang w:val="kk-KZ"/>
              </w:rPr>
            </w:pPr>
            <w:r w:rsidRPr="00982131">
              <w:rPr>
                <w:rFonts w:ascii="Times New Roman" w:hAnsi="Times New Roman" w:cs="Times New Roman"/>
                <w:sz w:val="24"/>
                <w:szCs w:val="24"/>
                <w:lang w:val="kk-KZ"/>
              </w:rPr>
              <w:t>Политические технологии и избирательный процесс</w:t>
            </w:r>
          </w:p>
        </w:tc>
        <w:tc>
          <w:tcPr>
            <w:tcW w:w="4251" w:type="dxa"/>
          </w:tcPr>
          <w:p w:rsidR="00655803" w:rsidRPr="00982131" w:rsidRDefault="00655803" w:rsidP="002E161E">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sidRPr="00982131">
              <w:rPr>
                <w:rFonts w:ascii="Times New Roman" w:hAnsi="Times New Roman" w:cs="Times New Roman"/>
                <w:sz w:val="20"/>
                <w:szCs w:val="20"/>
                <w:lang w:val="kk-KZ"/>
              </w:rPr>
              <w:t>Изучаются основные теоретико-методологические проблемы применения политических технологий; стратегические и тактические основы планирования избирательной кампании; методы работы с избирателями и их эффективность, формируются общекультурные и профессиональные компетенции, необходимые для успешной профессиональной деятельности в сфере общественных отношений по организации и проведению выборов в органы государственной власти и органы местного самоуправления</w:t>
            </w:r>
          </w:p>
        </w:tc>
        <w:tc>
          <w:tcPr>
            <w:tcW w:w="748" w:type="dxa"/>
          </w:tcPr>
          <w:p w:rsidR="00655803" w:rsidRPr="003C228C" w:rsidRDefault="00655803" w:rsidP="00011908">
            <w:pPr>
              <w:pStyle w:val="TableParagraph"/>
              <w:jc w:val="center"/>
              <w:rPr>
                <w:rFonts w:eastAsia="Calibri"/>
                <w:b/>
                <w:color w:val="000000"/>
                <w:spacing w:val="-2"/>
                <w:sz w:val="24"/>
                <w:szCs w:val="24"/>
              </w:rPr>
            </w:pPr>
            <w:r w:rsidRPr="003C228C">
              <w:rPr>
                <w:rFonts w:eastAsia="Calibri"/>
                <w:b/>
                <w:color w:val="000000"/>
                <w:spacing w:val="-2"/>
                <w:sz w:val="24"/>
                <w:szCs w:val="24"/>
              </w:rPr>
              <w:t>5</w:t>
            </w:r>
          </w:p>
        </w:tc>
        <w:tc>
          <w:tcPr>
            <w:tcW w:w="425" w:type="dxa"/>
          </w:tcPr>
          <w:p w:rsidR="00655803" w:rsidRPr="00F1036E" w:rsidRDefault="00655803" w:rsidP="00D32E77">
            <w:pPr>
              <w:pStyle w:val="TableParagraph"/>
              <w:ind w:left="142" w:right="142"/>
              <w:jc w:val="both"/>
              <w:rPr>
                <w:b/>
                <w:lang w:val="ru-RU"/>
              </w:rPr>
            </w:pPr>
          </w:p>
        </w:tc>
        <w:tc>
          <w:tcPr>
            <w:tcW w:w="425" w:type="dxa"/>
          </w:tcPr>
          <w:p w:rsidR="00655803" w:rsidRPr="00F1036E" w:rsidRDefault="00655803" w:rsidP="00D32E77">
            <w:pPr>
              <w:pStyle w:val="TableParagraph"/>
              <w:ind w:left="142" w:right="142"/>
              <w:jc w:val="both"/>
              <w:rPr>
                <w:b/>
                <w:lang w:val="ru-RU"/>
              </w:rPr>
            </w:pPr>
          </w:p>
        </w:tc>
        <w:tc>
          <w:tcPr>
            <w:tcW w:w="426" w:type="dxa"/>
          </w:tcPr>
          <w:p w:rsidR="00655803" w:rsidRPr="00F1036E" w:rsidRDefault="00655803" w:rsidP="00C123D0">
            <w:pPr>
              <w:pStyle w:val="TableParagraph"/>
              <w:ind w:left="142" w:right="142"/>
              <w:jc w:val="both"/>
              <w:rPr>
                <w:b/>
                <w:lang w:val="ru-RU"/>
              </w:rPr>
            </w:pP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25" w:type="dxa"/>
          </w:tcPr>
          <w:p w:rsidR="00655803" w:rsidRPr="00F1036E" w:rsidRDefault="00655803" w:rsidP="005724D8">
            <w:pPr>
              <w:pStyle w:val="TableParagraph"/>
              <w:ind w:left="142" w:right="142"/>
              <w:jc w:val="both"/>
              <w:rPr>
                <w:b/>
                <w:lang w:val="ru-RU"/>
              </w:rPr>
            </w:pPr>
          </w:p>
        </w:tc>
        <w:tc>
          <w:tcPr>
            <w:tcW w:w="466" w:type="dxa"/>
          </w:tcPr>
          <w:p w:rsidR="00655803" w:rsidRPr="00F1036E" w:rsidRDefault="00655803" w:rsidP="00011908">
            <w:pPr>
              <w:pStyle w:val="TableParagraph"/>
              <w:ind w:left="223"/>
              <w:rPr>
                <w:lang w:val="ru-RU"/>
              </w:rPr>
            </w:pPr>
          </w:p>
        </w:tc>
        <w:tc>
          <w:tcPr>
            <w:tcW w:w="445" w:type="dxa"/>
          </w:tcPr>
          <w:p w:rsidR="00655803" w:rsidRPr="00F1036E" w:rsidRDefault="00655803" w:rsidP="00011908">
            <w:pPr>
              <w:pStyle w:val="TableParagraph"/>
              <w:ind w:left="223"/>
              <w:rPr>
                <w:lang w:val="ru-RU"/>
              </w:rPr>
            </w:pPr>
          </w:p>
        </w:tc>
        <w:tc>
          <w:tcPr>
            <w:tcW w:w="445" w:type="dxa"/>
            <w:tcBorders>
              <w:right w:val="single" w:sz="4" w:space="0" w:color="auto"/>
            </w:tcBorders>
          </w:tcPr>
          <w:p w:rsidR="00655803" w:rsidRPr="002B0A50" w:rsidRDefault="00655803" w:rsidP="008F1238">
            <w:pPr>
              <w:pStyle w:val="TableParagraph"/>
              <w:ind w:left="223"/>
              <w:rPr>
                <w:lang w:val="ru-RU"/>
              </w:rPr>
            </w:pPr>
            <w:r w:rsidRPr="00903693">
              <w:rPr>
                <w:b/>
                <w:sz w:val="24"/>
                <w:szCs w:val="24"/>
              </w:rPr>
              <w:t>ѵ</w:t>
            </w:r>
          </w:p>
        </w:tc>
        <w:tc>
          <w:tcPr>
            <w:tcW w:w="587" w:type="dxa"/>
            <w:tcBorders>
              <w:right w:val="single" w:sz="4" w:space="0" w:color="auto"/>
            </w:tcBorders>
          </w:tcPr>
          <w:p w:rsidR="00655803" w:rsidRPr="00F1036E" w:rsidRDefault="00655803" w:rsidP="00C123D0">
            <w:pPr>
              <w:pStyle w:val="TableParagraph"/>
              <w:ind w:left="142" w:right="142"/>
              <w:jc w:val="both"/>
              <w:rPr>
                <w:b/>
                <w:lang w:val="ru-RU"/>
              </w:rPr>
            </w:pPr>
          </w:p>
        </w:tc>
        <w:tc>
          <w:tcPr>
            <w:tcW w:w="567" w:type="dxa"/>
            <w:tcBorders>
              <w:left w:val="single" w:sz="4" w:space="0" w:color="auto"/>
              <w:right w:val="single" w:sz="4" w:space="0" w:color="auto"/>
            </w:tcBorders>
          </w:tcPr>
          <w:p w:rsidR="00655803" w:rsidRPr="00F1036E" w:rsidRDefault="00655803" w:rsidP="005724D8">
            <w:pPr>
              <w:pStyle w:val="TableParagraph"/>
              <w:ind w:left="142" w:right="142"/>
              <w:jc w:val="both"/>
              <w:rPr>
                <w:b/>
                <w:lang w:val="ru-RU"/>
              </w:rPr>
            </w:pPr>
          </w:p>
        </w:tc>
        <w:tc>
          <w:tcPr>
            <w:tcW w:w="425" w:type="dxa"/>
            <w:tcBorders>
              <w:left w:val="single" w:sz="4" w:space="0" w:color="auto"/>
            </w:tcBorders>
          </w:tcPr>
          <w:p w:rsidR="00655803" w:rsidRPr="00F1036E" w:rsidRDefault="00655803" w:rsidP="00011908">
            <w:pPr>
              <w:pStyle w:val="TableParagraph"/>
              <w:ind w:left="223"/>
              <w:rPr>
                <w:lang w:val="ru-RU"/>
              </w:rPr>
            </w:pPr>
          </w:p>
        </w:tc>
      </w:tr>
      <w:tr w:rsidR="00655803" w:rsidRPr="00A75C7B" w:rsidTr="00655803">
        <w:trPr>
          <w:trHeight w:val="323"/>
        </w:trPr>
        <w:tc>
          <w:tcPr>
            <w:tcW w:w="359" w:type="dxa"/>
            <w:vMerge/>
          </w:tcPr>
          <w:p w:rsidR="00655803" w:rsidRPr="00F1036E" w:rsidRDefault="00655803" w:rsidP="00011908">
            <w:pPr>
              <w:pStyle w:val="TableParagraph"/>
              <w:ind w:left="21"/>
              <w:rPr>
                <w:lang w:val="ru-RU"/>
              </w:rPr>
            </w:pPr>
          </w:p>
        </w:tc>
        <w:tc>
          <w:tcPr>
            <w:tcW w:w="1200" w:type="dxa"/>
            <w:vMerge/>
          </w:tcPr>
          <w:p w:rsidR="00655803" w:rsidRPr="00D32E77" w:rsidRDefault="00655803" w:rsidP="00D32E77">
            <w:pPr>
              <w:jc w:val="center"/>
              <w:rPr>
                <w:rFonts w:ascii="Times New Roman" w:hAnsi="Times New Roman" w:cs="Times New Roman"/>
                <w:sz w:val="24"/>
                <w:szCs w:val="24"/>
                <w:lang w:val="kk-KZ"/>
              </w:rPr>
            </w:pPr>
          </w:p>
        </w:tc>
        <w:tc>
          <w:tcPr>
            <w:tcW w:w="670" w:type="dxa"/>
          </w:tcPr>
          <w:p w:rsidR="00655803" w:rsidRDefault="00655803" w:rsidP="00A3034E">
            <w:pPr>
              <w:pStyle w:val="TableParagraph"/>
              <w:rPr>
                <w:sz w:val="24"/>
                <w:szCs w:val="24"/>
                <w:lang w:val="kk-KZ"/>
              </w:rPr>
            </w:pPr>
            <w:r>
              <w:rPr>
                <w:sz w:val="24"/>
                <w:szCs w:val="24"/>
                <w:lang w:val="kk-KZ"/>
              </w:rPr>
              <w:t xml:space="preserve"> БД</w:t>
            </w:r>
          </w:p>
        </w:tc>
        <w:tc>
          <w:tcPr>
            <w:tcW w:w="606" w:type="dxa"/>
          </w:tcPr>
          <w:p w:rsidR="00655803" w:rsidRPr="00F1036E" w:rsidRDefault="0065580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655803" w:rsidRPr="00982131" w:rsidRDefault="00655803" w:rsidP="008F1238">
            <w:pPr>
              <w:rPr>
                <w:rFonts w:ascii="Times New Roman" w:hAnsi="Times New Roman" w:cs="Times New Roman"/>
                <w:sz w:val="24"/>
                <w:szCs w:val="24"/>
                <w:lang w:val="kk-KZ"/>
              </w:rPr>
            </w:pPr>
            <w:r w:rsidRPr="00982131">
              <w:rPr>
                <w:rFonts w:ascii="Times New Roman" w:hAnsi="Times New Roman" w:cs="Times New Roman"/>
                <w:sz w:val="24"/>
                <w:szCs w:val="24"/>
                <w:lang w:val="kk-KZ"/>
              </w:rPr>
              <w:t>Современные конфликты и методы их регулирования</w:t>
            </w:r>
          </w:p>
        </w:tc>
        <w:tc>
          <w:tcPr>
            <w:tcW w:w="4251" w:type="dxa"/>
          </w:tcPr>
          <w:p w:rsidR="00655803" w:rsidRPr="00982131" w:rsidRDefault="00655803" w:rsidP="002E161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982131">
              <w:rPr>
                <w:rFonts w:ascii="Times New Roman" w:hAnsi="Times New Roman" w:cs="Times New Roman"/>
                <w:sz w:val="20"/>
                <w:szCs w:val="20"/>
                <w:lang w:val="kk-KZ"/>
              </w:rPr>
              <w:t xml:space="preserve">Приобретаются знания о природе, логике возникновения и развития основных современных международных конфликтов, о технологии их урегулирования или консервации, о конкретных международных конфликтах на разных континентах, об их политической и </w:t>
            </w:r>
            <w:r w:rsidRPr="00982131">
              <w:rPr>
                <w:rFonts w:ascii="Times New Roman" w:hAnsi="Times New Roman" w:cs="Times New Roman"/>
                <w:sz w:val="20"/>
                <w:szCs w:val="20"/>
                <w:lang w:val="kk-KZ"/>
              </w:rPr>
              <w:lastRenderedPageBreak/>
              <w:t xml:space="preserve">технологической составляющих, о взаимосвязи внешней и внутренней политики основных акторов, а также о позиции Казахстана по каждому из конфликтов. </w:t>
            </w:r>
          </w:p>
        </w:tc>
        <w:tc>
          <w:tcPr>
            <w:tcW w:w="748" w:type="dxa"/>
          </w:tcPr>
          <w:p w:rsidR="00655803" w:rsidRPr="00AE2FF7" w:rsidRDefault="00655803"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5</w:t>
            </w:r>
          </w:p>
        </w:tc>
        <w:tc>
          <w:tcPr>
            <w:tcW w:w="425" w:type="dxa"/>
          </w:tcPr>
          <w:p w:rsidR="00655803" w:rsidRPr="00F1036E" w:rsidRDefault="00655803" w:rsidP="00D32E77">
            <w:pPr>
              <w:pStyle w:val="TableParagraph"/>
              <w:ind w:left="142" w:right="142"/>
              <w:jc w:val="both"/>
              <w:rPr>
                <w:b/>
                <w:lang w:val="ru-RU"/>
              </w:rPr>
            </w:pPr>
          </w:p>
        </w:tc>
        <w:tc>
          <w:tcPr>
            <w:tcW w:w="425" w:type="dxa"/>
          </w:tcPr>
          <w:p w:rsidR="00655803" w:rsidRPr="00F1036E" w:rsidRDefault="00655803" w:rsidP="00D32E77">
            <w:pPr>
              <w:pStyle w:val="TableParagraph"/>
              <w:ind w:left="142" w:right="142"/>
              <w:jc w:val="both"/>
              <w:rPr>
                <w:b/>
                <w:lang w:val="ru-RU"/>
              </w:rPr>
            </w:pPr>
          </w:p>
        </w:tc>
        <w:tc>
          <w:tcPr>
            <w:tcW w:w="426" w:type="dxa"/>
          </w:tcPr>
          <w:p w:rsidR="00655803" w:rsidRPr="00F1036E" w:rsidRDefault="00655803" w:rsidP="00C123D0">
            <w:pPr>
              <w:pStyle w:val="TableParagraph"/>
              <w:ind w:left="142" w:right="142"/>
              <w:jc w:val="both"/>
              <w:rPr>
                <w:b/>
                <w:lang w:val="ru-RU"/>
              </w:rPr>
            </w:pP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66" w:type="dxa"/>
          </w:tcPr>
          <w:p w:rsidR="00655803" w:rsidRPr="002B0A50" w:rsidRDefault="00655803" w:rsidP="008F1238">
            <w:pPr>
              <w:pStyle w:val="TableParagraph"/>
              <w:ind w:left="223"/>
              <w:rPr>
                <w:lang w:val="ru-RU"/>
              </w:rPr>
            </w:pPr>
            <w:r w:rsidRPr="00903693">
              <w:rPr>
                <w:b/>
                <w:sz w:val="24"/>
                <w:szCs w:val="24"/>
              </w:rPr>
              <w:t>ѵ</w:t>
            </w:r>
          </w:p>
        </w:tc>
        <w:tc>
          <w:tcPr>
            <w:tcW w:w="445" w:type="dxa"/>
          </w:tcPr>
          <w:p w:rsidR="00655803" w:rsidRPr="002B0A50" w:rsidRDefault="00655803" w:rsidP="008F1238">
            <w:pPr>
              <w:pStyle w:val="TableParagraph"/>
              <w:ind w:left="223"/>
              <w:rPr>
                <w:lang w:val="ru-RU"/>
              </w:rPr>
            </w:pPr>
            <w:r w:rsidRPr="00903693">
              <w:rPr>
                <w:b/>
                <w:sz w:val="24"/>
                <w:szCs w:val="24"/>
              </w:rPr>
              <w:t>ѵ</w:t>
            </w:r>
          </w:p>
        </w:tc>
        <w:tc>
          <w:tcPr>
            <w:tcW w:w="445" w:type="dxa"/>
            <w:tcBorders>
              <w:right w:val="single" w:sz="4" w:space="0" w:color="auto"/>
            </w:tcBorders>
          </w:tcPr>
          <w:p w:rsidR="00655803" w:rsidRPr="002B0A50" w:rsidRDefault="00655803" w:rsidP="008F1238">
            <w:pPr>
              <w:pStyle w:val="TableParagraph"/>
              <w:ind w:left="223"/>
              <w:rPr>
                <w:lang w:val="ru-RU"/>
              </w:rPr>
            </w:pPr>
            <w:r w:rsidRPr="00903693">
              <w:rPr>
                <w:b/>
                <w:sz w:val="24"/>
                <w:szCs w:val="24"/>
              </w:rPr>
              <w:t>ѵ</w:t>
            </w:r>
          </w:p>
        </w:tc>
        <w:tc>
          <w:tcPr>
            <w:tcW w:w="587" w:type="dxa"/>
            <w:tcBorders>
              <w:right w:val="single" w:sz="4" w:space="0" w:color="auto"/>
            </w:tcBorders>
          </w:tcPr>
          <w:p w:rsidR="00655803" w:rsidRPr="00F1036E" w:rsidRDefault="00655803" w:rsidP="00C123D0">
            <w:pPr>
              <w:pStyle w:val="TableParagraph"/>
              <w:ind w:left="142" w:right="142"/>
              <w:jc w:val="both"/>
              <w:rPr>
                <w:b/>
                <w:lang w:val="ru-RU"/>
              </w:rPr>
            </w:pPr>
          </w:p>
        </w:tc>
        <w:tc>
          <w:tcPr>
            <w:tcW w:w="567" w:type="dxa"/>
            <w:tcBorders>
              <w:left w:val="single" w:sz="4" w:space="0" w:color="auto"/>
              <w:right w:val="single" w:sz="4" w:space="0" w:color="auto"/>
            </w:tcBorders>
          </w:tcPr>
          <w:p w:rsidR="00655803" w:rsidRPr="00F1036E" w:rsidRDefault="00655803" w:rsidP="005724D8">
            <w:pPr>
              <w:pStyle w:val="TableParagraph"/>
              <w:ind w:left="142" w:right="142"/>
              <w:jc w:val="both"/>
              <w:rPr>
                <w:b/>
                <w:lang w:val="ru-RU"/>
              </w:rPr>
            </w:pPr>
          </w:p>
        </w:tc>
        <w:tc>
          <w:tcPr>
            <w:tcW w:w="425" w:type="dxa"/>
            <w:tcBorders>
              <w:left w:val="single" w:sz="4" w:space="0" w:color="auto"/>
            </w:tcBorders>
          </w:tcPr>
          <w:p w:rsidR="00655803" w:rsidRPr="00F1036E" w:rsidRDefault="00655803" w:rsidP="00011908">
            <w:pPr>
              <w:pStyle w:val="TableParagraph"/>
              <w:ind w:left="223"/>
              <w:rPr>
                <w:lang w:val="ru-RU"/>
              </w:rPr>
            </w:pPr>
          </w:p>
        </w:tc>
      </w:tr>
      <w:tr w:rsidR="00655803" w:rsidRPr="00A75C7B" w:rsidTr="00655803">
        <w:trPr>
          <w:trHeight w:val="323"/>
        </w:trPr>
        <w:tc>
          <w:tcPr>
            <w:tcW w:w="359" w:type="dxa"/>
            <w:vMerge/>
          </w:tcPr>
          <w:p w:rsidR="00655803" w:rsidRPr="00F1036E" w:rsidRDefault="00655803" w:rsidP="00011908">
            <w:pPr>
              <w:pStyle w:val="TableParagraph"/>
              <w:ind w:left="21"/>
              <w:rPr>
                <w:lang w:val="ru-RU"/>
              </w:rPr>
            </w:pPr>
          </w:p>
        </w:tc>
        <w:tc>
          <w:tcPr>
            <w:tcW w:w="1200" w:type="dxa"/>
            <w:vMerge/>
          </w:tcPr>
          <w:p w:rsidR="00655803" w:rsidRPr="00D32E77" w:rsidRDefault="00655803" w:rsidP="00D32E77">
            <w:pPr>
              <w:jc w:val="center"/>
              <w:rPr>
                <w:rFonts w:ascii="Times New Roman" w:hAnsi="Times New Roman" w:cs="Times New Roman"/>
                <w:sz w:val="24"/>
                <w:szCs w:val="24"/>
                <w:lang w:val="kk-KZ"/>
              </w:rPr>
            </w:pPr>
          </w:p>
        </w:tc>
        <w:tc>
          <w:tcPr>
            <w:tcW w:w="670" w:type="dxa"/>
          </w:tcPr>
          <w:p w:rsidR="00655803" w:rsidRDefault="00655803" w:rsidP="00A3034E">
            <w:pPr>
              <w:pStyle w:val="TableParagraph"/>
              <w:rPr>
                <w:sz w:val="24"/>
                <w:szCs w:val="24"/>
                <w:lang w:val="kk-KZ"/>
              </w:rPr>
            </w:pPr>
            <w:r>
              <w:rPr>
                <w:sz w:val="24"/>
                <w:szCs w:val="24"/>
                <w:lang w:val="kk-KZ"/>
              </w:rPr>
              <w:t xml:space="preserve"> БД</w:t>
            </w:r>
          </w:p>
        </w:tc>
        <w:tc>
          <w:tcPr>
            <w:tcW w:w="606" w:type="dxa"/>
          </w:tcPr>
          <w:p w:rsidR="00655803" w:rsidRPr="00F1036E" w:rsidRDefault="0065580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655803" w:rsidRPr="00FD79F4" w:rsidRDefault="00655803" w:rsidP="00A3034E">
            <w:pPr>
              <w:pStyle w:val="TableParagraph"/>
              <w:rPr>
                <w:sz w:val="24"/>
                <w:szCs w:val="24"/>
                <w:lang w:val="kk-KZ"/>
              </w:rPr>
            </w:pPr>
            <w:r w:rsidRPr="00FD79F4">
              <w:rPr>
                <w:sz w:val="24"/>
                <w:szCs w:val="24"/>
                <w:lang w:val="kk-KZ"/>
              </w:rPr>
              <w:t xml:space="preserve"> Политическая конфликтология</w:t>
            </w:r>
          </w:p>
        </w:tc>
        <w:tc>
          <w:tcPr>
            <w:tcW w:w="4251" w:type="dxa"/>
          </w:tcPr>
          <w:p w:rsidR="00655803" w:rsidRPr="0031467F" w:rsidRDefault="00655803" w:rsidP="002E161E">
            <w:pPr>
              <w:pStyle w:val="TableParagraph"/>
              <w:ind w:left="142" w:right="142"/>
              <w:rPr>
                <w:sz w:val="20"/>
                <w:szCs w:val="20"/>
                <w:lang w:val="kk-KZ"/>
              </w:rPr>
            </w:pPr>
            <w:r>
              <w:rPr>
                <w:sz w:val="20"/>
                <w:szCs w:val="20"/>
                <w:lang w:val="kk-KZ"/>
              </w:rPr>
              <w:t xml:space="preserve">   </w:t>
            </w:r>
            <w:r w:rsidRPr="0031467F">
              <w:rPr>
                <w:sz w:val="20"/>
                <w:szCs w:val="20"/>
                <w:lang w:val="kk-KZ"/>
              </w:rPr>
              <w:t>Формируются знания, аналитические и технологические навыки в области политического конфликтологического менеджмента. Студенты знакомятся с технологическими подходами урегулирования и консервации политических конфликтов, что позволяет им адекватно выбрать политико-управленческий комплекс мер в разрешении проблем в конкретных политических ситуациях.</w:t>
            </w:r>
          </w:p>
        </w:tc>
        <w:tc>
          <w:tcPr>
            <w:tcW w:w="748" w:type="dxa"/>
          </w:tcPr>
          <w:p w:rsidR="00655803" w:rsidRPr="0014510D" w:rsidRDefault="00655803" w:rsidP="00011908">
            <w:pPr>
              <w:pStyle w:val="TableParagraph"/>
              <w:jc w:val="center"/>
              <w:rPr>
                <w:rFonts w:eastAsia="Calibri"/>
                <w:b/>
                <w:color w:val="000000"/>
                <w:spacing w:val="-2"/>
                <w:sz w:val="24"/>
                <w:szCs w:val="24"/>
              </w:rPr>
            </w:pPr>
            <w:r w:rsidRPr="0014510D">
              <w:rPr>
                <w:rFonts w:eastAsia="Calibri"/>
                <w:b/>
                <w:color w:val="000000"/>
                <w:spacing w:val="-2"/>
                <w:sz w:val="24"/>
                <w:szCs w:val="24"/>
              </w:rPr>
              <w:t>5</w:t>
            </w:r>
          </w:p>
        </w:tc>
        <w:tc>
          <w:tcPr>
            <w:tcW w:w="425" w:type="dxa"/>
          </w:tcPr>
          <w:p w:rsidR="00655803" w:rsidRPr="00F1036E" w:rsidRDefault="00655803" w:rsidP="00D32E77">
            <w:pPr>
              <w:pStyle w:val="TableParagraph"/>
              <w:ind w:left="142" w:right="142"/>
              <w:jc w:val="both"/>
              <w:rPr>
                <w:b/>
                <w:lang w:val="ru-RU"/>
              </w:rPr>
            </w:pPr>
          </w:p>
        </w:tc>
        <w:tc>
          <w:tcPr>
            <w:tcW w:w="425" w:type="dxa"/>
          </w:tcPr>
          <w:p w:rsidR="00655803" w:rsidRPr="00F1036E" w:rsidRDefault="00655803" w:rsidP="00D32E77">
            <w:pPr>
              <w:pStyle w:val="TableParagraph"/>
              <w:ind w:left="142" w:right="142"/>
              <w:jc w:val="both"/>
              <w:rPr>
                <w:b/>
                <w:lang w:val="ru-RU"/>
              </w:rPr>
            </w:pPr>
          </w:p>
        </w:tc>
        <w:tc>
          <w:tcPr>
            <w:tcW w:w="426" w:type="dxa"/>
          </w:tcPr>
          <w:p w:rsidR="00655803" w:rsidRPr="00F1036E" w:rsidRDefault="00655803" w:rsidP="00C123D0">
            <w:pPr>
              <w:pStyle w:val="TableParagraph"/>
              <w:ind w:left="142" w:right="142"/>
              <w:jc w:val="both"/>
              <w:rPr>
                <w:b/>
                <w:lang w:val="ru-RU"/>
              </w:rPr>
            </w:pP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25" w:type="dxa"/>
          </w:tcPr>
          <w:p w:rsidR="00655803" w:rsidRPr="002B0A50" w:rsidRDefault="00655803" w:rsidP="008F1238">
            <w:pPr>
              <w:pStyle w:val="TableParagraph"/>
              <w:ind w:left="223"/>
              <w:rPr>
                <w:lang w:val="ru-RU"/>
              </w:rPr>
            </w:pPr>
            <w:r w:rsidRPr="00903693">
              <w:rPr>
                <w:b/>
                <w:sz w:val="24"/>
                <w:szCs w:val="24"/>
              </w:rPr>
              <w:t>ѵ</w:t>
            </w:r>
          </w:p>
        </w:tc>
        <w:tc>
          <w:tcPr>
            <w:tcW w:w="466" w:type="dxa"/>
          </w:tcPr>
          <w:p w:rsidR="00655803" w:rsidRPr="002B0A50" w:rsidRDefault="00655803" w:rsidP="008F1238">
            <w:pPr>
              <w:pStyle w:val="TableParagraph"/>
              <w:ind w:left="223"/>
              <w:rPr>
                <w:lang w:val="ru-RU"/>
              </w:rPr>
            </w:pPr>
            <w:r w:rsidRPr="00903693">
              <w:rPr>
                <w:b/>
                <w:sz w:val="24"/>
                <w:szCs w:val="24"/>
              </w:rPr>
              <w:t>ѵ</w:t>
            </w:r>
          </w:p>
        </w:tc>
        <w:tc>
          <w:tcPr>
            <w:tcW w:w="445" w:type="dxa"/>
          </w:tcPr>
          <w:p w:rsidR="00655803" w:rsidRPr="002B0A50" w:rsidRDefault="00655803" w:rsidP="008F1238">
            <w:pPr>
              <w:pStyle w:val="TableParagraph"/>
              <w:ind w:left="223"/>
              <w:rPr>
                <w:lang w:val="ru-RU"/>
              </w:rPr>
            </w:pPr>
            <w:r w:rsidRPr="00903693">
              <w:rPr>
                <w:b/>
                <w:sz w:val="24"/>
                <w:szCs w:val="24"/>
              </w:rPr>
              <w:t>ѵ</w:t>
            </w:r>
          </w:p>
        </w:tc>
        <w:tc>
          <w:tcPr>
            <w:tcW w:w="445" w:type="dxa"/>
            <w:tcBorders>
              <w:right w:val="single" w:sz="4" w:space="0" w:color="auto"/>
            </w:tcBorders>
          </w:tcPr>
          <w:p w:rsidR="00655803" w:rsidRPr="002B0A50" w:rsidRDefault="00655803" w:rsidP="008F1238">
            <w:pPr>
              <w:pStyle w:val="TableParagraph"/>
              <w:ind w:left="223"/>
              <w:rPr>
                <w:lang w:val="ru-RU"/>
              </w:rPr>
            </w:pPr>
            <w:r w:rsidRPr="00903693">
              <w:rPr>
                <w:b/>
                <w:sz w:val="24"/>
                <w:szCs w:val="24"/>
              </w:rPr>
              <w:t>ѵ</w:t>
            </w:r>
          </w:p>
        </w:tc>
        <w:tc>
          <w:tcPr>
            <w:tcW w:w="587" w:type="dxa"/>
            <w:tcBorders>
              <w:right w:val="single" w:sz="4" w:space="0" w:color="auto"/>
            </w:tcBorders>
          </w:tcPr>
          <w:p w:rsidR="00655803" w:rsidRPr="00F1036E" w:rsidRDefault="00655803" w:rsidP="00C123D0">
            <w:pPr>
              <w:pStyle w:val="TableParagraph"/>
              <w:ind w:left="142" w:right="142"/>
              <w:jc w:val="both"/>
              <w:rPr>
                <w:b/>
                <w:lang w:val="ru-RU"/>
              </w:rPr>
            </w:pPr>
          </w:p>
        </w:tc>
        <w:tc>
          <w:tcPr>
            <w:tcW w:w="567" w:type="dxa"/>
            <w:tcBorders>
              <w:left w:val="single" w:sz="4" w:space="0" w:color="auto"/>
              <w:right w:val="single" w:sz="4" w:space="0" w:color="auto"/>
            </w:tcBorders>
          </w:tcPr>
          <w:p w:rsidR="00655803" w:rsidRPr="00F1036E" w:rsidRDefault="00655803" w:rsidP="005724D8">
            <w:pPr>
              <w:pStyle w:val="TableParagraph"/>
              <w:ind w:left="142" w:right="142"/>
              <w:jc w:val="both"/>
              <w:rPr>
                <w:b/>
                <w:lang w:val="ru-RU"/>
              </w:rPr>
            </w:pPr>
          </w:p>
        </w:tc>
        <w:tc>
          <w:tcPr>
            <w:tcW w:w="425" w:type="dxa"/>
            <w:tcBorders>
              <w:left w:val="single" w:sz="4" w:space="0" w:color="auto"/>
            </w:tcBorders>
          </w:tcPr>
          <w:p w:rsidR="00655803" w:rsidRPr="00F1036E" w:rsidRDefault="00655803" w:rsidP="00011908">
            <w:pPr>
              <w:pStyle w:val="TableParagraph"/>
              <w:ind w:left="223"/>
              <w:rPr>
                <w:lang w:val="ru-RU"/>
              </w:rPr>
            </w:pPr>
          </w:p>
        </w:tc>
      </w:tr>
      <w:tr w:rsidR="003B3C7D" w:rsidRPr="00A75C7B" w:rsidTr="003B3C7D">
        <w:trPr>
          <w:trHeight w:val="295"/>
        </w:trPr>
        <w:tc>
          <w:tcPr>
            <w:tcW w:w="359" w:type="dxa"/>
            <w:vMerge w:val="restart"/>
          </w:tcPr>
          <w:p w:rsidR="003B3C7D" w:rsidRPr="0031467F" w:rsidRDefault="003B3C7D" w:rsidP="00011908">
            <w:pPr>
              <w:pStyle w:val="TableParagraph"/>
              <w:ind w:left="21"/>
              <w:rPr>
                <w:sz w:val="24"/>
                <w:szCs w:val="24"/>
                <w:lang w:val="ru-RU"/>
              </w:rPr>
            </w:pPr>
            <w:r>
              <w:rPr>
                <w:lang w:val="ru-RU"/>
              </w:rPr>
              <w:t xml:space="preserve"> </w:t>
            </w:r>
            <w:r w:rsidRPr="0031467F">
              <w:rPr>
                <w:sz w:val="24"/>
                <w:szCs w:val="24"/>
                <w:lang w:val="ru-RU"/>
              </w:rPr>
              <w:t>9</w:t>
            </w:r>
          </w:p>
        </w:tc>
        <w:tc>
          <w:tcPr>
            <w:tcW w:w="1200" w:type="dxa"/>
            <w:vMerge w:val="restart"/>
          </w:tcPr>
          <w:p w:rsidR="003B3C7D" w:rsidRPr="00D32E77" w:rsidRDefault="003B3C7D" w:rsidP="0031467F">
            <w:pPr>
              <w:jc w:val="both"/>
              <w:rPr>
                <w:rFonts w:ascii="Times New Roman" w:hAnsi="Times New Roman" w:cs="Times New Roman"/>
                <w:sz w:val="24"/>
                <w:szCs w:val="24"/>
                <w:lang w:val="kk-KZ"/>
              </w:rPr>
            </w:pPr>
            <w:r>
              <w:rPr>
                <w:rFonts w:ascii="Times New Roman" w:hAnsi="Times New Roman" w:cs="Times New Roman"/>
                <w:sz w:val="24"/>
                <w:szCs w:val="24"/>
                <w:lang w:val="kk-KZ"/>
              </w:rPr>
              <w:t>Компаративистская политология</w:t>
            </w:r>
          </w:p>
        </w:tc>
        <w:tc>
          <w:tcPr>
            <w:tcW w:w="13606" w:type="dxa"/>
            <w:gridSpan w:val="17"/>
          </w:tcPr>
          <w:p w:rsidR="003B3C7D" w:rsidRPr="003B3C7D" w:rsidRDefault="003B3C7D" w:rsidP="002E161E">
            <w:pPr>
              <w:pStyle w:val="TableParagraph"/>
              <w:rPr>
                <w:sz w:val="24"/>
                <w:szCs w:val="24"/>
              </w:rPr>
            </w:pPr>
            <w:r>
              <w:rPr>
                <w:sz w:val="24"/>
                <w:szCs w:val="24"/>
                <w:lang w:val="kk-KZ"/>
              </w:rPr>
              <w:t xml:space="preserve"> </w:t>
            </w:r>
          </w:p>
          <w:p w:rsidR="003B3C7D" w:rsidRPr="00F1036E" w:rsidRDefault="003B3C7D" w:rsidP="002E161E">
            <w:pPr>
              <w:pStyle w:val="TableParagraph"/>
              <w:ind w:left="223"/>
              <w:rPr>
                <w:lang w:val="ru-RU"/>
              </w:rPr>
            </w:pPr>
            <w:r>
              <w:rPr>
                <w:sz w:val="24"/>
                <w:szCs w:val="24"/>
                <w:lang w:val="kk-KZ"/>
              </w:rPr>
              <w:t xml:space="preserve"> </w:t>
            </w:r>
          </w:p>
        </w:tc>
      </w:tr>
      <w:tr w:rsidR="004A2EE1" w:rsidRPr="00A75C7B" w:rsidTr="00655803">
        <w:trPr>
          <w:trHeight w:val="323"/>
        </w:trPr>
        <w:tc>
          <w:tcPr>
            <w:tcW w:w="359" w:type="dxa"/>
            <w:vMerge/>
          </w:tcPr>
          <w:p w:rsidR="004A2EE1" w:rsidRPr="00F1036E" w:rsidRDefault="004A2EE1" w:rsidP="00011908">
            <w:pPr>
              <w:pStyle w:val="TableParagraph"/>
              <w:ind w:left="21"/>
              <w:rPr>
                <w:lang w:val="ru-RU"/>
              </w:rPr>
            </w:pPr>
          </w:p>
        </w:tc>
        <w:tc>
          <w:tcPr>
            <w:tcW w:w="1200" w:type="dxa"/>
            <w:vMerge/>
          </w:tcPr>
          <w:p w:rsidR="004A2EE1" w:rsidRPr="00D32E77" w:rsidRDefault="004A2EE1" w:rsidP="00D32E77">
            <w:pPr>
              <w:jc w:val="center"/>
              <w:rPr>
                <w:rFonts w:ascii="Times New Roman" w:hAnsi="Times New Roman" w:cs="Times New Roman"/>
                <w:sz w:val="24"/>
                <w:szCs w:val="24"/>
                <w:lang w:val="kk-KZ"/>
              </w:rPr>
            </w:pPr>
          </w:p>
        </w:tc>
        <w:tc>
          <w:tcPr>
            <w:tcW w:w="670" w:type="dxa"/>
          </w:tcPr>
          <w:p w:rsidR="004A2EE1" w:rsidRDefault="004A2EE1" w:rsidP="00A3034E">
            <w:pPr>
              <w:pStyle w:val="TableParagraph"/>
              <w:rPr>
                <w:sz w:val="24"/>
                <w:szCs w:val="24"/>
                <w:lang w:val="kk-KZ"/>
              </w:rPr>
            </w:pPr>
            <w:r>
              <w:rPr>
                <w:sz w:val="24"/>
                <w:szCs w:val="24"/>
                <w:lang w:val="kk-KZ"/>
              </w:rPr>
              <w:t>БД</w:t>
            </w:r>
          </w:p>
        </w:tc>
        <w:tc>
          <w:tcPr>
            <w:tcW w:w="606" w:type="dxa"/>
          </w:tcPr>
          <w:p w:rsidR="004A2EE1" w:rsidRPr="00F1036E" w:rsidRDefault="004A2EE1"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4A2EE1" w:rsidRPr="006D3622" w:rsidRDefault="004A2EE1" w:rsidP="008F1238">
            <w:pPr>
              <w:rPr>
                <w:rFonts w:ascii="Times New Roman" w:hAnsi="Times New Roman" w:cs="Times New Roman"/>
                <w:sz w:val="24"/>
                <w:szCs w:val="24"/>
                <w:lang w:val="kk-KZ"/>
              </w:rPr>
            </w:pPr>
            <w:r w:rsidRPr="006D3622">
              <w:rPr>
                <w:rFonts w:ascii="Times New Roman" w:hAnsi="Times New Roman" w:cs="Times New Roman"/>
                <w:sz w:val="24"/>
                <w:szCs w:val="24"/>
                <w:lang w:val="kk-KZ"/>
              </w:rPr>
              <w:t>Демография</w:t>
            </w:r>
          </w:p>
        </w:tc>
        <w:tc>
          <w:tcPr>
            <w:tcW w:w="4251" w:type="dxa"/>
          </w:tcPr>
          <w:p w:rsidR="004A2EE1" w:rsidRPr="006D3622" w:rsidRDefault="00C522D4" w:rsidP="002E161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F92908">
              <w:rPr>
                <w:rFonts w:ascii="Times New Roman" w:hAnsi="Times New Roman" w:cs="Times New Roman"/>
                <w:sz w:val="20"/>
                <w:szCs w:val="20"/>
                <w:lang w:val="kk-KZ"/>
              </w:rPr>
              <w:t xml:space="preserve"> </w:t>
            </w:r>
            <w:r w:rsidR="004A2EE1">
              <w:rPr>
                <w:rFonts w:ascii="Times New Roman" w:hAnsi="Times New Roman" w:cs="Times New Roman"/>
                <w:sz w:val="20"/>
                <w:szCs w:val="20"/>
                <w:lang w:val="kk-KZ"/>
              </w:rPr>
              <w:t xml:space="preserve"> </w:t>
            </w:r>
            <w:r w:rsidR="004A2EE1" w:rsidRPr="006D3622">
              <w:rPr>
                <w:rFonts w:ascii="Times New Roman" w:hAnsi="Times New Roman" w:cs="Times New Roman"/>
                <w:sz w:val="20"/>
                <w:szCs w:val="20"/>
                <w:lang w:val="kk-KZ"/>
              </w:rPr>
              <w:t>Изучаются основные понятия и принципы воспроизводства населения, структура населения, методы демографического анализа, направления демографической политики и демографического прогнозирования, процессы урбанизации и миграции, а также приобретается умение проведения анализа демографической ситуации в Казахстане.</w:t>
            </w:r>
          </w:p>
        </w:tc>
        <w:tc>
          <w:tcPr>
            <w:tcW w:w="748" w:type="dxa"/>
          </w:tcPr>
          <w:p w:rsidR="004A2EE1" w:rsidRPr="006D3622" w:rsidRDefault="004A2EE1" w:rsidP="00011908">
            <w:pPr>
              <w:pStyle w:val="TableParagraph"/>
              <w:jc w:val="center"/>
              <w:rPr>
                <w:rFonts w:eastAsia="Calibri"/>
                <w:b/>
                <w:color w:val="000000"/>
                <w:spacing w:val="-2"/>
                <w:sz w:val="24"/>
                <w:szCs w:val="24"/>
                <w:lang w:val="ru-RU"/>
              </w:rPr>
            </w:pPr>
            <w:r w:rsidRPr="006D3622">
              <w:rPr>
                <w:rFonts w:eastAsia="Calibri"/>
                <w:b/>
                <w:color w:val="000000"/>
                <w:spacing w:val="-2"/>
                <w:sz w:val="24"/>
                <w:szCs w:val="24"/>
                <w:lang w:val="ru-RU"/>
              </w:rPr>
              <w:t>4</w:t>
            </w:r>
          </w:p>
        </w:tc>
        <w:tc>
          <w:tcPr>
            <w:tcW w:w="425" w:type="dxa"/>
          </w:tcPr>
          <w:p w:rsidR="004A2EE1" w:rsidRPr="00F1036E" w:rsidRDefault="004A2EE1" w:rsidP="00D32E77">
            <w:pPr>
              <w:pStyle w:val="TableParagraph"/>
              <w:ind w:left="142" w:right="142"/>
              <w:jc w:val="both"/>
              <w:rPr>
                <w:b/>
                <w:lang w:val="ru-RU"/>
              </w:rPr>
            </w:pPr>
          </w:p>
        </w:tc>
        <w:tc>
          <w:tcPr>
            <w:tcW w:w="425" w:type="dxa"/>
          </w:tcPr>
          <w:p w:rsidR="004A2EE1" w:rsidRPr="002B0A50" w:rsidRDefault="004A2EE1" w:rsidP="008F1238">
            <w:pPr>
              <w:pStyle w:val="TableParagraph"/>
              <w:ind w:left="223"/>
              <w:rPr>
                <w:lang w:val="ru-RU"/>
              </w:rPr>
            </w:pPr>
            <w:r w:rsidRPr="00903693">
              <w:rPr>
                <w:b/>
                <w:sz w:val="24"/>
                <w:szCs w:val="24"/>
              </w:rPr>
              <w:t>ѵ</w:t>
            </w:r>
          </w:p>
        </w:tc>
        <w:tc>
          <w:tcPr>
            <w:tcW w:w="426" w:type="dxa"/>
          </w:tcPr>
          <w:p w:rsidR="004A2EE1" w:rsidRPr="00347D26" w:rsidRDefault="004A2EE1" w:rsidP="008F1238">
            <w:pPr>
              <w:pStyle w:val="TableParagraph"/>
              <w:ind w:left="223"/>
              <w:rPr>
                <w:lang w:val="ru-RU"/>
              </w:rPr>
            </w:pPr>
          </w:p>
        </w:tc>
        <w:tc>
          <w:tcPr>
            <w:tcW w:w="425" w:type="dxa"/>
          </w:tcPr>
          <w:p w:rsidR="004A2EE1" w:rsidRPr="002B0A50" w:rsidRDefault="004A2EE1" w:rsidP="008F1238">
            <w:pPr>
              <w:pStyle w:val="TableParagraph"/>
              <w:ind w:left="223"/>
              <w:rPr>
                <w:lang w:val="ru-RU"/>
              </w:rPr>
            </w:pPr>
            <w:r w:rsidRPr="00903693">
              <w:rPr>
                <w:b/>
                <w:sz w:val="24"/>
                <w:szCs w:val="24"/>
              </w:rPr>
              <w:t>ѵ</w:t>
            </w:r>
          </w:p>
        </w:tc>
        <w:tc>
          <w:tcPr>
            <w:tcW w:w="425" w:type="dxa"/>
          </w:tcPr>
          <w:p w:rsidR="004A2EE1" w:rsidRPr="002B0A50" w:rsidRDefault="004A2EE1" w:rsidP="008F1238">
            <w:pPr>
              <w:pStyle w:val="TableParagraph"/>
              <w:ind w:left="223"/>
              <w:rPr>
                <w:lang w:val="ru-RU"/>
              </w:rPr>
            </w:pPr>
            <w:r w:rsidRPr="00903693">
              <w:rPr>
                <w:b/>
                <w:sz w:val="24"/>
                <w:szCs w:val="24"/>
              </w:rPr>
              <w:t>ѵ</w:t>
            </w:r>
          </w:p>
        </w:tc>
        <w:tc>
          <w:tcPr>
            <w:tcW w:w="425" w:type="dxa"/>
          </w:tcPr>
          <w:p w:rsidR="004A2EE1" w:rsidRPr="00347D26" w:rsidRDefault="004A2EE1" w:rsidP="008F1238">
            <w:pPr>
              <w:pStyle w:val="TableParagraph"/>
              <w:ind w:left="223"/>
              <w:rPr>
                <w:lang w:val="ru-RU"/>
              </w:rPr>
            </w:pPr>
          </w:p>
        </w:tc>
        <w:tc>
          <w:tcPr>
            <w:tcW w:w="466" w:type="dxa"/>
          </w:tcPr>
          <w:p w:rsidR="004A2EE1" w:rsidRPr="00347D26" w:rsidRDefault="004A2EE1" w:rsidP="008F1238">
            <w:pPr>
              <w:pStyle w:val="TableParagraph"/>
              <w:ind w:left="223"/>
              <w:rPr>
                <w:lang w:val="ru-RU"/>
              </w:rPr>
            </w:pPr>
          </w:p>
        </w:tc>
        <w:tc>
          <w:tcPr>
            <w:tcW w:w="445" w:type="dxa"/>
          </w:tcPr>
          <w:p w:rsidR="004A2EE1" w:rsidRPr="00F1036E" w:rsidRDefault="004A2EE1" w:rsidP="00011908">
            <w:pPr>
              <w:pStyle w:val="TableParagraph"/>
              <w:ind w:left="223"/>
              <w:rPr>
                <w:lang w:val="ru-RU"/>
              </w:rPr>
            </w:pPr>
          </w:p>
        </w:tc>
        <w:tc>
          <w:tcPr>
            <w:tcW w:w="445" w:type="dxa"/>
            <w:tcBorders>
              <w:right w:val="single" w:sz="4" w:space="0" w:color="auto"/>
            </w:tcBorders>
          </w:tcPr>
          <w:p w:rsidR="004A2EE1" w:rsidRPr="00F1036E" w:rsidRDefault="004A2EE1" w:rsidP="00011908">
            <w:pPr>
              <w:pStyle w:val="TableParagraph"/>
              <w:ind w:left="223"/>
              <w:rPr>
                <w:lang w:val="ru-RU"/>
              </w:rPr>
            </w:pPr>
          </w:p>
        </w:tc>
        <w:tc>
          <w:tcPr>
            <w:tcW w:w="587" w:type="dxa"/>
            <w:tcBorders>
              <w:right w:val="single" w:sz="4" w:space="0" w:color="auto"/>
            </w:tcBorders>
          </w:tcPr>
          <w:p w:rsidR="004A2EE1" w:rsidRPr="00F1036E" w:rsidRDefault="004A2EE1" w:rsidP="00C123D0">
            <w:pPr>
              <w:pStyle w:val="TableParagraph"/>
              <w:ind w:left="142" w:right="142"/>
              <w:jc w:val="both"/>
              <w:rPr>
                <w:b/>
                <w:lang w:val="ru-RU"/>
              </w:rPr>
            </w:pPr>
          </w:p>
        </w:tc>
        <w:tc>
          <w:tcPr>
            <w:tcW w:w="567" w:type="dxa"/>
            <w:tcBorders>
              <w:left w:val="single" w:sz="4" w:space="0" w:color="auto"/>
              <w:right w:val="single" w:sz="4" w:space="0" w:color="auto"/>
            </w:tcBorders>
          </w:tcPr>
          <w:p w:rsidR="004A2EE1" w:rsidRPr="00F1036E" w:rsidRDefault="004A2EE1" w:rsidP="005724D8">
            <w:pPr>
              <w:pStyle w:val="TableParagraph"/>
              <w:ind w:left="142" w:right="142"/>
              <w:jc w:val="both"/>
              <w:rPr>
                <w:b/>
                <w:lang w:val="ru-RU"/>
              </w:rPr>
            </w:pPr>
          </w:p>
        </w:tc>
        <w:tc>
          <w:tcPr>
            <w:tcW w:w="425" w:type="dxa"/>
            <w:tcBorders>
              <w:left w:val="single" w:sz="4" w:space="0" w:color="auto"/>
            </w:tcBorders>
          </w:tcPr>
          <w:p w:rsidR="004A2EE1" w:rsidRPr="00F1036E" w:rsidRDefault="004A2EE1" w:rsidP="00011908">
            <w:pPr>
              <w:pStyle w:val="TableParagraph"/>
              <w:ind w:left="223"/>
              <w:rPr>
                <w:lang w:val="ru-RU"/>
              </w:rPr>
            </w:pPr>
          </w:p>
        </w:tc>
      </w:tr>
      <w:tr w:rsidR="007E2E99" w:rsidRPr="00A75C7B" w:rsidTr="00655803">
        <w:trPr>
          <w:trHeight w:val="323"/>
        </w:trPr>
        <w:tc>
          <w:tcPr>
            <w:tcW w:w="359" w:type="dxa"/>
            <w:vMerge/>
          </w:tcPr>
          <w:p w:rsidR="007E2E99" w:rsidRPr="00F1036E" w:rsidRDefault="007E2E99" w:rsidP="00011908">
            <w:pPr>
              <w:pStyle w:val="TableParagraph"/>
              <w:ind w:left="21"/>
              <w:rPr>
                <w:lang w:val="ru-RU"/>
              </w:rPr>
            </w:pPr>
          </w:p>
        </w:tc>
        <w:tc>
          <w:tcPr>
            <w:tcW w:w="1200" w:type="dxa"/>
            <w:vMerge/>
          </w:tcPr>
          <w:p w:rsidR="007E2E99" w:rsidRPr="006D3622" w:rsidRDefault="007E2E99" w:rsidP="00D32E77">
            <w:pPr>
              <w:jc w:val="center"/>
              <w:rPr>
                <w:rFonts w:ascii="Times New Roman" w:hAnsi="Times New Roman" w:cs="Times New Roman"/>
                <w:sz w:val="20"/>
                <w:szCs w:val="20"/>
                <w:lang w:val="kk-KZ"/>
              </w:rPr>
            </w:pPr>
          </w:p>
        </w:tc>
        <w:tc>
          <w:tcPr>
            <w:tcW w:w="670" w:type="dxa"/>
          </w:tcPr>
          <w:p w:rsidR="007E2E99" w:rsidRDefault="007E2E99" w:rsidP="00A3034E">
            <w:pPr>
              <w:pStyle w:val="TableParagraph"/>
              <w:rPr>
                <w:sz w:val="24"/>
                <w:szCs w:val="24"/>
                <w:lang w:val="kk-KZ"/>
              </w:rPr>
            </w:pPr>
            <w:r>
              <w:rPr>
                <w:sz w:val="24"/>
                <w:szCs w:val="24"/>
                <w:lang w:val="kk-KZ"/>
              </w:rPr>
              <w:t xml:space="preserve"> БД</w:t>
            </w:r>
          </w:p>
        </w:tc>
        <w:tc>
          <w:tcPr>
            <w:tcW w:w="606" w:type="dxa"/>
          </w:tcPr>
          <w:p w:rsidR="007E2E99" w:rsidRPr="00F1036E" w:rsidRDefault="007E2E99"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Borders>
              <w:right w:val="single" w:sz="4" w:space="0" w:color="auto"/>
            </w:tcBorders>
          </w:tcPr>
          <w:p w:rsidR="007E2E99" w:rsidRPr="006D3622" w:rsidRDefault="007E2E99" w:rsidP="007E2E99">
            <w:pPr>
              <w:rPr>
                <w:rFonts w:ascii="Times New Roman" w:hAnsi="Times New Roman" w:cs="Times New Roman"/>
                <w:sz w:val="24"/>
                <w:szCs w:val="24"/>
                <w:lang w:val="kk-KZ"/>
              </w:rPr>
            </w:pPr>
            <w:r w:rsidRPr="006D3622">
              <w:rPr>
                <w:rFonts w:ascii="Times New Roman" w:hAnsi="Times New Roman" w:cs="Times New Roman"/>
                <w:sz w:val="24"/>
                <w:szCs w:val="24"/>
                <w:lang w:val="kk-KZ"/>
              </w:rPr>
              <w:t>Миграционные процессы в Казахстане</w:t>
            </w:r>
          </w:p>
          <w:p w:rsidR="007E2E99" w:rsidRPr="006D3622" w:rsidRDefault="007E2E99" w:rsidP="007E2E99">
            <w:pPr>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7E2E99" w:rsidRPr="006D3622" w:rsidRDefault="007E2E99" w:rsidP="007E2E99">
            <w:pPr>
              <w:jc w:val="both"/>
              <w:rPr>
                <w:rFonts w:ascii="Times New Roman" w:hAnsi="Times New Roman" w:cs="Times New Roman"/>
                <w:sz w:val="20"/>
                <w:szCs w:val="20"/>
                <w:lang w:val="kk-KZ"/>
              </w:rPr>
            </w:pPr>
          </w:p>
        </w:tc>
        <w:tc>
          <w:tcPr>
            <w:tcW w:w="4251" w:type="dxa"/>
            <w:tcBorders>
              <w:left w:val="single" w:sz="4" w:space="0" w:color="auto"/>
            </w:tcBorders>
          </w:tcPr>
          <w:p w:rsidR="007E2E99" w:rsidRPr="006D3622" w:rsidRDefault="00C522D4" w:rsidP="002E161E">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    </w:t>
            </w:r>
            <w:r w:rsidR="007E2E99" w:rsidRPr="006D3622">
              <w:rPr>
                <w:rFonts w:ascii="Times New Roman" w:hAnsi="Times New Roman" w:cs="Times New Roman"/>
                <w:sz w:val="20"/>
                <w:szCs w:val="20"/>
                <w:lang w:val="kk-KZ"/>
              </w:rPr>
              <w:t>Изучается роль миграции как фактора социальных преобразований в условиях глобализаций, объясняется взаимосвязь между миграциями и социально-политическими изменениями в обществе, рассматриваются возможности политического регулирования миграционных процессов, студенты учатся анализировать специфику миграционных тенденций в Республике Казахстан.</w:t>
            </w:r>
          </w:p>
        </w:tc>
        <w:tc>
          <w:tcPr>
            <w:tcW w:w="748" w:type="dxa"/>
          </w:tcPr>
          <w:p w:rsidR="007E2E99" w:rsidRPr="00E079A2" w:rsidRDefault="00E079A2" w:rsidP="00E079A2">
            <w:pPr>
              <w:jc w:val="center"/>
              <w:rPr>
                <w:rFonts w:ascii="Times New Roman" w:eastAsia="Calibri" w:hAnsi="Times New Roman" w:cs="Times New Roman"/>
                <w:b/>
                <w:color w:val="000000"/>
                <w:spacing w:val="-2"/>
                <w:sz w:val="24"/>
                <w:szCs w:val="24"/>
              </w:rPr>
            </w:pPr>
            <w:r w:rsidRPr="00E079A2">
              <w:rPr>
                <w:rFonts w:ascii="Times New Roman" w:eastAsia="Calibri" w:hAnsi="Times New Roman" w:cs="Times New Roman"/>
                <w:b/>
                <w:color w:val="000000"/>
                <w:spacing w:val="-2"/>
                <w:sz w:val="24"/>
                <w:szCs w:val="24"/>
              </w:rPr>
              <w:t>4</w:t>
            </w:r>
          </w:p>
        </w:tc>
        <w:tc>
          <w:tcPr>
            <w:tcW w:w="425" w:type="dxa"/>
          </w:tcPr>
          <w:p w:rsidR="007E2E99" w:rsidRPr="00F1036E" w:rsidRDefault="007E2E99" w:rsidP="00D32E77">
            <w:pPr>
              <w:pStyle w:val="TableParagraph"/>
              <w:ind w:left="142" w:right="142"/>
              <w:jc w:val="both"/>
              <w:rPr>
                <w:b/>
                <w:lang w:val="ru-RU"/>
              </w:rPr>
            </w:pPr>
          </w:p>
        </w:tc>
        <w:tc>
          <w:tcPr>
            <w:tcW w:w="425" w:type="dxa"/>
          </w:tcPr>
          <w:p w:rsidR="007E2E99" w:rsidRPr="002B0A50" w:rsidRDefault="007E2E99" w:rsidP="008F1238">
            <w:pPr>
              <w:pStyle w:val="TableParagraph"/>
              <w:ind w:left="223"/>
              <w:rPr>
                <w:lang w:val="ru-RU"/>
              </w:rPr>
            </w:pPr>
            <w:r w:rsidRPr="00903693">
              <w:rPr>
                <w:b/>
                <w:sz w:val="24"/>
                <w:szCs w:val="24"/>
              </w:rPr>
              <w:t>ѵ</w:t>
            </w:r>
          </w:p>
        </w:tc>
        <w:tc>
          <w:tcPr>
            <w:tcW w:w="426" w:type="dxa"/>
          </w:tcPr>
          <w:p w:rsidR="007E2E99" w:rsidRPr="00347D26" w:rsidRDefault="007E2E99" w:rsidP="008F1238">
            <w:pPr>
              <w:pStyle w:val="TableParagraph"/>
              <w:ind w:left="223"/>
              <w:rPr>
                <w:lang w:val="ru-RU"/>
              </w:rPr>
            </w:pPr>
          </w:p>
        </w:tc>
        <w:tc>
          <w:tcPr>
            <w:tcW w:w="425" w:type="dxa"/>
          </w:tcPr>
          <w:p w:rsidR="007E2E99" w:rsidRPr="002B0A50" w:rsidRDefault="007E2E99" w:rsidP="008F1238">
            <w:pPr>
              <w:pStyle w:val="TableParagraph"/>
              <w:ind w:left="223"/>
              <w:rPr>
                <w:lang w:val="ru-RU"/>
              </w:rPr>
            </w:pPr>
          </w:p>
        </w:tc>
        <w:tc>
          <w:tcPr>
            <w:tcW w:w="425" w:type="dxa"/>
          </w:tcPr>
          <w:p w:rsidR="007E2E99" w:rsidRPr="002B0A50" w:rsidRDefault="007E2E99" w:rsidP="008F1238">
            <w:pPr>
              <w:pStyle w:val="TableParagraph"/>
              <w:ind w:left="223"/>
              <w:rPr>
                <w:lang w:val="ru-RU"/>
              </w:rPr>
            </w:pPr>
            <w:r w:rsidRPr="00903693">
              <w:rPr>
                <w:b/>
                <w:sz w:val="24"/>
                <w:szCs w:val="24"/>
              </w:rPr>
              <w:t>ѵ</w:t>
            </w:r>
          </w:p>
        </w:tc>
        <w:tc>
          <w:tcPr>
            <w:tcW w:w="425" w:type="dxa"/>
          </w:tcPr>
          <w:p w:rsidR="007E2E99" w:rsidRPr="00347D26" w:rsidRDefault="007E2E99" w:rsidP="008F1238">
            <w:pPr>
              <w:pStyle w:val="TableParagraph"/>
              <w:ind w:left="223"/>
              <w:rPr>
                <w:lang w:val="ru-RU"/>
              </w:rPr>
            </w:pPr>
          </w:p>
        </w:tc>
        <w:tc>
          <w:tcPr>
            <w:tcW w:w="466" w:type="dxa"/>
          </w:tcPr>
          <w:p w:rsidR="007E2E99" w:rsidRPr="00347D26" w:rsidRDefault="007E2E99" w:rsidP="008F1238">
            <w:pPr>
              <w:pStyle w:val="TableParagraph"/>
              <w:ind w:left="223"/>
              <w:rPr>
                <w:lang w:val="ru-RU"/>
              </w:rPr>
            </w:pPr>
          </w:p>
        </w:tc>
        <w:tc>
          <w:tcPr>
            <w:tcW w:w="445" w:type="dxa"/>
          </w:tcPr>
          <w:p w:rsidR="007E2E99" w:rsidRPr="00347D26" w:rsidRDefault="007E2E99" w:rsidP="008F1238">
            <w:pPr>
              <w:pStyle w:val="TableParagraph"/>
              <w:ind w:left="223"/>
              <w:rPr>
                <w:lang w:val="ru-RU"/>
              </w:rPr>
            </w:pPr>
          </w:p>
        </w:tc>
        <w:tc>
          <w:tcPr>
            <w:tcW w:w="445" w:type="dxa"/>
            <w:tcBorders>
              <w:right w:val="single" w:sz="4" w:space="0" w:color="auto"/>
            </w:tcBorders>
          </w:tcPr>
          <w:p w:rsidR="007E2E99" w:rsidRPr="002B0A50" w:rsidRDefault="007E2E99" w:rsidP="008F1238">
            <w:pPr>
              <w:pStyle w:val="TableParagraph"/>
              <w:ind w:left="223"/>
              <w:rPr>
                <w:lang w:val="ru-RU"/>
              </w:rPr>
            </w:pPr>
            <w:r w:rsidRPr="00903693">
              <w:rPr>
                <w:b/>
                <w:sz w:val="24"/>
                <w:szCs w:val="24"/>
              </w:rPr>
              <w:t>ѵ</w:t>
            </w:r>
          </w:p>
        </w:tc>
        <w:tc>
          <w:tcPr>
            <w:tcW w:w="587" w:type="dxa"/>
            <w:tcBorders>
              <w:right w:val="single" w:sz="4" w:space="0" w:color="auto"/>
            </w:tcBorders>
          </w:tcPr>
          <w:p w:rsidR="007E2E99" w:rsidRPr="00347D26" w:rsidRDefault="007E2E99" w:rsidP="008F1238">
            <w:pPr>
              <w:pStyle w:val="TableParagraph"/>
              <w:ind w:left="223"/>
              <w:rPr>
                <w:lang w:val="ru-RU"/>
              </w:rPr>
            </w:pPr>
          </w:p>
        </w:tc>
        <w:tc>
          <w:tcPr>
            <w:tcW w:w="567" w:type="dxa"/>
            <w:tcBorders>
              <w:left w:val="single" w:sz="4" w:space="0" w:color="auto"/>
              <w:right w:val="single" w:sz="4" w:space="0" w:color="auto"/>
            </w:tcBorders>
          </w:tcPr>
          <w:p w:rsidR="007E2E99" w:rsidRPr="00347D26" w:rsidRDefault="007E2E99" w:rsidP="008F1238">
            <w:pPr>
              <w:pStyle w:val="TableParagraph"/>
              <w:ind w:left="223"/>
              <w:rPr>
                <w:lang w:val="ru-RU"/>
              </w:rPr>
            </w:pPr>
          </w:p>
        </w:tc>
        <w:tc>
          <w:tcPr>
            <w:tcW w:w="425" w:type="dxa"/>
            <w:tcBorders>
              <w:left w:val="single" w:sz="4" w:space="0" w:color="auto"/>
            </w:tcBorders>
          </w:tcPr>
          <w:p w:rsidR="007E2E99" w:rsidRPr="00347D26" w:rsidRDefault="007E2E99" w:rsidP="008F1238">
            <w:pPr>
              <w:pStyle w:val="TableParagraph"/>
              <w:ind w:left="223"/>
              <w:rPr>
                <w:lang w:val="ru-RU"/>
              </w:rPr>
            </w:pPr>
          </w:p>
        </w:tc>
      </w:tr>
      <w:tr w:rsidR="003B3C7D" w:rsidRPr="00A75C7B" w:rsidTr="007112A3">
        <w:trPr>
          <w:trHeight w:val="323"/>
        </w:trPr>
        <w:tc>
          <w:tcPr>
            <w:tcW w:w="359" w:type="dxa"/>
            <w:vMerge w:val="restart"/>
          </w:tcPr>
          <w:p w:rsidR="003B3C7D" w:rsidRDefault="003B3C7D" w:rsidP="00011908">
            <w:pPr>
              <w:pStyle w:val="TableParagraph"/>
              <w:ind w:left="21"/>
              <w:rPr>
                <w:lang w:val="ru-RU"/>
              </w:rPr>
            </w:pPr>
          </w:p>
          <w:p w:rsidR="003B3C7D" w:rsidRPr="00CB373B" w:rsidRDefault="003B3C7D" w:rsidP="00CB373B"/>
          <w:p w:rsidR="003B3C7D" w:rsidRPr="00CB373B" w:rsidRDefault="003B3C7D" w:rsidP="00CB373B"/>
          <w:p w:rsidR="003B3C7D" w:rsidRDefault="003B3C7D" w:rsidP="00CB373B"/>
          <w:p w:rsidR="003B3C7D" w:rsidRPr="00CB373B" w:rsidRDefault="003B3C7D" w:rsidP="00CB373B"/>
          <w:p w:rsidR="003B3C7D" w:rsidRDefault="003B3C7D" w:rsidP="00CB373B"/>
          <w:p w:rsidR="003B3C7D" w:rsidRPr="00CB373B" w:rsidRDefault="003B3C7D" w:rsidP="00CB373B"/>
        </w:tc>
        <w:tc>
          <w:tcPr>
            <w:tcW w:w="1200" w:type="dxa"/>
            <w:vMerge w:val="restart"/>
            <w:tcBorders>
              <w:top w:val="nil"/>
            </w:tcBorders>
          </w:tcPr>
          <w:p w:rsidR="003B3C7D" w:rsidRPr="00D32E77" w:rsidRDefault="003B3C7D" w:rsidP="00D32E77">
            <w:pPr>
              <w:jc w:val="center"/>
              <w:rPr>
                <w:rFonts w:ascii="Times New Roman" w:hAnsi="Times New Roman" w:cs="Times New Roman"/>
                <w:sz w:val="24"/>
                <w:szCs w:val="24"/>
                <w:lang w:val="kk-KZ"/>
              </w:rPr>
            </w:pPr>
          </w:p>
        </w:tc>
        <w:tc>
          <w:tcPr>
            <w:tcW w:w="13606" w:type="dxa"/>
            <w:gridSpan w:val="17"/>
          </w:tcPr>
          <w:p w:rsidR="003B3C7D" w:rsidRPr="003B3C7D" w:rsidRDefault="003B3C7D" w:rsidP="002E161E">
            <w:pPr>
              <w:pStyle w:val="TableParagraph"/>
              <w:rPr>
                <w:sz w:val="24"/>
                <w:szCs w:val="24"/>
              </w:rPr>
            </w:pPr>
            <w:r>
              <w:rPr>
                <w:sz w:val="24"/>
                <w:szCs w:val="24"/>
                <w:lang w:val="kk-KZ"/>
              </w:rPr>
              <w:t xml:space="preserve"> </w:t>
            </w:r>
          </w:p>
          <w:p w:rsidR="003B3C7D" w:rsidRPr="00F1036E" w:rsidRDefault="003B3C7D" w:rsidP="002E161E">
            <w:pPr>
              <w:pStyle w:val="TableParagraph"/>
              <w:ind w:left="223"/>
              <w:rPr>
                <w:lang w:val="ru-RU"/>
              </w:rPr>
            </w:pPr>
            <w:r>
              <w:rPr>
                <w:b/>
                <w:color w:val="000000"/>
                <w:sz w:val="20"/>
                <w:szCs w:val="20"/>
                <w:lang w:val="kk-KZ"/>
              </w:rPr>
              <w:t xml:space="preserve">    </w:t>
            </w:r>
          </w:p>
        </w:tc>
      </w:tr>
      <w:tr w:rsidR="00CB373B" w:rsidRPr="00A75C7B" w:rsidTr="00655803">
        <w:trPr>
          <w:trHeight w:val="323"/>
        </w:trPr>
        <w:tc>
          <w:tcPr>
            <w:tcW w:w="359" w:type="dxa"/>
            <w:vMerge/>
          </w:tcPr>
          <w:p w:rsidR="00CB373B" w:rsidRPr="00F1036E"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ПД</w:t>
            </w:r>
          </w:p>
        </w:tc>
        <w:tc>
          <w:tcPr>
            <w:tcW w:w="606" w:type="dxa"/>
          </w:tcPr>
          <w:p w:rsidR="00CB373B" w:rsidRPr="00F1036E"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6D3622" w:rsidRDefault="00CB373B" w:rsidP="008F1238">
            <w:pPr>
              <w:rPr>
                <w:rFonts w:ascii="Times New Roman" w:hAnsi="Times New Roman" w:cs="Times New Roman"/>
                <w:sz w:val="24"/>
                <w:szCs w:val="24"/>
                <w:lang w:val="kk-KZ"/>
              </w:rPr>
            </w:pPr>
            <w:r w:rsidRPr="006D3622">
              <w:rPr>
                <w:rFonts w:ascii="Times New Roman" w:hAnsi="Times New Roman" w:cs="Times New Roman"/>
                <w:sz w:val="24"/>
                <w:szCs w:val="24"/>
                <w:lang w:val="kk-KZ"/>
              </w:rPr>
              <w:t>Логика</w:t>
            </w:r>
          </w:p>
        </w:tc>
        <w:tc>
          <w:tcPr>
            <w:tcW w:w="4251" w:type="dxa"/>
          </w:tcPr>
          <w:p w:rsidR="00CB373B" w:rsidRPr="006D3622" w:rsidRDefault="00C522D4" w:rsidP="002E161E">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CB373B" w:rsidRPr="005F75BD">
              <w:rPr>
                <w:rFonts w:ascii="Times New Roman" w:hAnsi="Times New Roman" w:cs="Times New Roman"/>
                <w:sz w:val="20"/>
                <w:szCs w:val="20"/>
                <w:lang w:val="kk-KZ"/>
              </w:rPr>
              <w:t>Ознакомление с природой</w:t>
            </w:r>
            <w:r w:rsidR="00CB373B" w:rsidRPr="006D3622">
              <w:rPr>
                <w:rFonts w:ascii="Times New Roman" w:hAnsi="Times New Roman" w:cs="Times New Roman"/>
                <w:sz w:val="20"/>
                <w:szCs w:val="20"/>
                <w:lang w:val="kk-KZ"/>
              </w:rPr>
              <w:t xml:space="preserve">, структурой, функциями логического мышления и методами его формирования. обучение использованию методики критического анализа информации для </w:t>
            </w:r>
            <w:r w:rsidR="00CB373B" w:rsidRPr="006D3622">
              <w:rPr>
                <w:rFonts w:ascii="Times New Roman" w:hAnsi="Times New Roman" w:cs="Times New Roman"/>
                <w:sz w:val="20"/>
                <w:szCs w:val="20"/>
                <w:lang w:val="kk-KZ"/>
              </w:rPr>
              <w:lastRenderedPageBreak/>
              <w:t>повышения эффективности процесса принятия решений, изучаются теоретико-методологические основания и практико-прикладные аспекты современных логических теорий.</w:t>
            </w:r>
          </w:p>
        </w:tc>
        <w:tc>
          <w:tcPr>
            <w:tcW w:w="748" w:type="dxa"/>
          </w:tcPr>
          <w:p w:rsidR="00CB373B" w:rsidRPr="00350B7C" w:rsidRDefault="00350B7C" w:rsidP="00011908">
            <w:pPr>
              <w:pStyle w:val="TableParagraph"/>
              <w:jc w:val="center"/>
              <w:rPr>
                <w:rFonts w:eastAsia="Calibri"/>
                <w:b/>
                <w:color w:val="000000"/>
                <w:spacing w:val="-2"/>
                <w:sz w:val="24"/>
                <w:szCs w:val="24"/>
              </w:rPr>
            </w:pPr>
            <w:r>
              <w:rPr>
                <w:rFonts w:eastAsia="Calibri"/>
                <w:b/>
                <w:color w:val="000000"/>
                <w:spacing w:val="-2"/>
                <w:sz w:val="24"/>
                <w:szCs w:val="24"/>
              </w:rPr>
              <w:lastRenderedPageBreak/>
              <w:t>5</w:t>
            </w:r>
          </w:p>
        </w:tc>
        <w:tc>
          <w:tcPr>
            <w:tcW w:w="425" w:type="dxa"/>
          </w:tcPr>
          <w:p w:rsidR="00CB373B" w:rsidRPr="00F1036E" w:rsidRDefault="00CB373B" w:rsidP="00D32E77">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6" w:type="dxa"/>
          </w:tcPr>
          <w:p w:rsidR="00CB373B" w:rsidRPr="00347D26" w:rsidRDefault="00CB373B" w:rsidP="008F1238">
            <w:pPr>
              <w:pStyle w:val="TableParagraph"/>
              <w:ind w:left="223"/>
              <w:rPr>
                <w:lang w:val="ru-RU"/>
              </w:rPr>
            </w:pPr>
          </w:p>
        </w:tc>
        <w:tc>
          <w:tcPr>
            <w:tcW w:w="425" w:type="dxa"/>
          </w:tcPr>
          <w:p w:rsidR="00CB373B" w:rsidRPr="00347D26" w:rsidRDefault="00CB373B" w:rsidP="008F1238">
            <w:pPr>
              <w:pStyle w:val="TableParagraph"/>
              <w:ind w:left="223"/>
              <w:rPr>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347D26" w:rsidRDefault="00CB373B" w:rsidP="008F1238">
            <w:pPr>
              <w:pStyle w:val="TableParagraph"/>
              <w:ind w:left="223"/>
              <w:rPr>
                <w:lang w:val="ru-RU"/>
              </w:rPr>
            </w:pPr>
          </w:p>
        </w:tc>
        <w:tc>
          <w:tcPr>
            <w:tcW w:w="466" w:type="dxa"/>
          </w:tcPr>
          <w:p w:rsidR="00CB373B" w:rsidRPr="00347D26" w:rsidRDefault="00CB373B" w:rsidP="008F1238">
            <w:pPr>
              <w:pStyle w:val="TableParagraph"/>
              <w:ind w:left="223"/>
              <w:rPr>
                <w:lang w:val="ru-RU"/>
              </w:rPr>
            </w:pPr>
          </w:p>
        </w:tc>
        <w:tc>
          <w:tcPr>
            <w:tcW w:w="445" w:type="dxa"/>
          </w:tcPr>
          <w:p w:rsidR="00CB373B" w:rsidRPr="002B0A50" w:rsidRDefault="00CB373B" w:rsidP="008F1238">
            <w:pPr>
              <w:pStyle w:val="TableParagraph"/>
              <w:ind w:left="223"/>
              <w:rPr>
                <w:lang w:val="ru-RU"/>
              </w:rPr>
            </w:pPr>
            <w:r w:rsidRPr="00903693">
              <w:rPr>
                <w:b/>
                <w:sz w:val="24"/>
                <w:szCs w:val="24"/>
              </w:rPr>
              <w:t>ѵ</w:t>
            </w:r>
          </w:p>
        </w:tc>
        <w:tc>
          <w:tcPr>
            <w:tcW w:w="445" w:type="dxa"/>
            <w:tcBorders>
              <w:right w:val="single" w:sz="4" w:space="0" w:color="auto"/>
            </w:tcBorders>
          </w:tcPr>
          <w:p w:rsidR="00CB373B" w:rsidRPr="00F1036E" w:rsidRDefault="00CB373B" w:rsidP="00011908">
            <w:pPr>
              <w:pStyle w:val="TableParagraph"/>
              <w:ind w:left="223"/>
              <w:rPr>
                <w:lang w:val="ru-RU"/>
              </w:rPr>
            </w:pPr>
          </w:p>
        </w:tc>
        <w:tc>
          <w:tcPr>
            <w:tcW w:w="587" w:type="dxa"/>
            <w:tcBorders>
              <w:right w:val="single" w:sz="4" w:space="0" w:color="auto"/>
            </w:tcBorders>
          </w:tcPr>
          <w:p w:rsidR="00CB373B" w:rsidRPr="00F1036E"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F1036E" w:rsidRDefault="00CB373B" w:rsidP="005724D8">
            <w:pPr>
              <w:pStyle w:val="TableParagraph"/>
              <w:ind w:left="142" w:right="142"/>
              <w:jc w:val="both"/>
              <w:rPr>
                <w:b/>
                <w:lang w:val="ru-RU"/>
              </w:rPr>
            </w:pPr>
          </w:p>
        </w:tc>
        <w:tc>
          <w:tcPr>
            <w:tcW w:w="425" w:type="dxa"/>
            <w:tcBorders>
              <w:left w:val="single" w:sz="4" w:space="0" w:color="auto"/>
            </w:tcBorders>
          </w:tcPr>
          <w:p w:rsidR="00CB373B" w:rsidRPr="00F1036E" w:rsidRDefault="00CB373B" w:rsidP="00011908">
            <w:pPr>
              <w:pStyle w:val="TableParagraph"/>
              <w:ind w:left="223"/>
              <w:rPr>
                <w:lang w:val="ru-RU"/>
              </w:rPr>
            </w:pPr>
          </w:p>
        </w:tc>
      </w:tr>
      <w:tr w:rsidR="003B3C7D" w:rsidRPr="00A75C7B" w:rsidTr="00A41C8D">
        <w:trPr>
          <w:trHeight w:val="323"/>
        </w:trPr>
        <w:tc>
          <w:tcPr>
            <w:tcW w:w="359" w:type="dxa"/>
            <w:vMerge/>
          </w:tcPr>
          <w:p w:rsidR="003B3C7D" w:rsidRPr="00F1036E" w:rsidRDefault="003B3C7D" w:rsidP="00011908">
            <w:pPr>
              <w:pStyle w:val="TableParagraph"/>
              <w:ind w:left="21"/>
              <w:rPr>
                <w:lang w:val="ru-RU"/>
              </w:rPr>
            </w:pPr>
          </w:p>
        </w:tc>
        <w:tc>
          <w:tcPr>
            <w:tcW w:w="1200" w:type="dxa"/>
            <w:vMerge/>
          </w:tcPr>
          <w:p w:rsidR="003B3C7D" w:rsidRPr="006D3622" w:rsidRDefault="003B3C7D" w:rsidP="00D32E77">
            <w:pPr>
              <w:jc w:val="center"/>
              <w:rPr>
                <w:rFonts w:ascii="Times New Roman" w:hAnsi="Times New Roman" w:cs="Times New Roman"/>
                <w:sz w:val="20"/>
                <w:szCs w:val="20"/>
                <w:lang w:val="kk-KZ"/>
              </w:rPr>
            </w:pPr>
          </w:p>
        </w:tc>
        <w:tc>
          <w:tcPr>
            <w:tcW w:w="13606" w:type="dxa"/>
            <w:gridSpan w:val="17"/>
            <w:vMerge w:val="restart"/>
          </w:tcPr>
          <w:p w:rsidR="003B3C7D" w:rsidRPr="006D3622" w:rsidRDefault="003B3C7D" w:rsidP="002E161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3B3C7D" w:rsidRPr="00F1036E" w:rsidRDefault="003B3C7D" w:rsidP="002E161E">
            <w:pPr>
              <w:pStyle w:val="TableParagraph"/>
              <w:ind w:left="223"/>
              <w:rPr>
                <w:lang w:val="ru-RU"/>
              </w:rPr>
            </w:pPr>
            <w:r>
              <w:rPr>
                <w:sz w:val="20"/>
                <w:szCs w:val="20"/>
                <w:lang w:val="kk-KZ"/>
              </w:rPr>
              <w:t xml:space="preserve">    </w:t>
            </w:r>
          </w:p>
        </w:tc>
      </w:tr>
      <w:tr w:rsidR="003B3C7D" w:rsidRPr="00A75C7B" w:rsidTr="003B3C7D">
        <w:trPr>
          <w:trHeight w:val="64"/>
        </w:trPr>
        <w:tc>
          <w:tcPr>
            <w:tcW w:w="359" w:type="dxa"/>
          </w:tcPr>
          <w:p w:rsidR="003B3C7D" w:rsidRPr="00F1036E" w:rsidRDefault="003B3C7D" w:rsidP="00011908">
            <w:pPr>
              <w:pStyle w:val="TableParagraph"/>
              <w:ind w:left="21"/>
              <w:rPr>
                <w:lang w:val="ru-RU"/>
              </w:rPr>
            </w:pPr>
          </w:p>
        </w:tc>
        <w:tc>
          <w:tcPr>
            <w:tcW w:w="1200" w:type="dxa"/>
            <w:tcBorders>
              <w:top w:val="nil"/>
            </w:tcBorders>
          </w:tcPr>
          <w:p w:rsidR="003B3C7D" w:rsidRPr="00D32E77" w:rsidRDefault="003B3C7D" w:rsidP="00D32E77">
            <w:pPr>
              <w:jc w:val="center"/>
              <w:rPr>
                <w:rFonts w:ascii="Times New Roman" w:hAnsi="Times New Roman" w:cs="Times New Roman"/>
                <w:sz w:val="24"/>
                <w:szCs w:val="24"/>
                <w:lang w:val="kk-KZ"/>
              </w:rPr>
            </w:pPr>
          </w:p>
        </w:tc>
        <w:tc>
          <w:tcPr>
            <w:tcW w:w="13606" w:type="dxa"/>
            <w:gridSpan w:val="17"/>
            <w:vMerge/>
          </w:tcPr>
          <w:p w:rsidR="003B3C7D" w:rsidRPr="00F1036E" w:rsidRDefault="003B3C7D" w:rsidP="002E161E">
            <w:pPr>
              <w:pStyle w:val="TableParagraph"/>
              <w:ind w:left="223"/>
              <w:rPr>
                <w:lang w:val="ru-RU"/>
              </w:rPr>
            </w:pPr>
          </w:p>
        </w:tc>
      </w:tr>
      <w:tr w:rsidR="00CB373B" w:rsidRPr="00A75C7B" w:rsidTr="00655803">
        <w:trPr>
          <w:trHeight w:val="323"/>
        </w:trPr>
        <w:tc>
          <w:tcPr>
            <w:tcW w:w="359" w:type="dxa"/>
            <w:vMerge w:val="restart"/>
          </w:tcPr>
          <w:p w:rsidR="00CB373B" w:rsidRPr="00F1036E" w:rsidRDefault="00CB373B" w:rsidP="00011908">
            <w:pPr>
              <w:pStyle w:val="TableParagraph"/>
              <w:ind w:left="21"/>
              <w:rPr>
                <w:lang w:val="ru-RU"/>
              </w:rPr>
            </w:pPr>
            <w:r>
              <w:rPr>
                <w:lang w:val="ru-RU"/>
              </w:rPr>
              <w:t xml:space="preserve"> 10</w:t>
            </w:r>
          </w:p>
        </w:tc>
        <w:tc>
          <w:tcPr>
            <w:tcW w:w="1200" w:type="dxa"/>
            <w:vMerge w:val="restart"/>
          </w:tcPr>
          <w:p w:rsidR="00CB373B" w:rsidRPr="00195A59" w:rsidRDefault="00CB373B" w:rsidP="00195A59">
            <w:pPr>
              <w:rPr>
                <w:rFonts w:ascii="Times New Roman" w:hAnsi="Times New Roman" w:cs="Times New Roman"/>
                <w:sz w:val="24"/>
                <w:szCs w:val="24"/>
                <w:lang w:val="kk-KZ"/>
              </w:rPr>
            </w:pPr>
            <w:r w:rsidRPr="00195A59">
              <w:rPr>
                <w:rFonts w:ascii="Times New Roman" w:hAnsi="Times New Roman" w:cs="Times New Roman"/>
                <w:sz w:val="24"/>
                <w:szCs w:val="24"/>
                <w:lang w:val="kk-KZ"/>
              </w:rPr>
              <w:t>Формирование политического лидерства</w:t>
            </w:r>
          </w:p>
          <w:p w:rsidR="00CB373B" w:rsidRPr="00D32E77" w:rsidRDefault="00CB373B" w:rsidP="00195A59">
            <w:pPr>
              <w:jc w:val="both"/>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F1036E"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6255A1" w:rsidRDefault="00CB373B" w:rsidP="008F1238">
            <w:pPr>
              <w:rPr>
                <w:rFonts w:ascii="Times New Roman" w:hAnsi="Times New Roman" w:cs="Times New Roman"/>
                <w:sz w:val="24"/>
                <w:szCs w:val="24"/>
                <w:lang w:val="kk-KZ"/>
              </w:rPr>
            </w:pPr>
            <w:r w:rsidRPr="006255A1">
              <w:rPr>
                <w:rFonts w:ascii="Times New Roman" w:hAnsi="Times New Roman" w:cs="Times New Roman"/>
                <w:sz w:val="24"/>
                <w:szCs w:val="24"/>
                <w:lang w:val="kk-KZ"/>
              </w:rPr>
              <w:t>Политические лидеры и их роль в мировой политике</w:t>
            </w:r>
          </w:p>
        </w:tc>
        <w:tc>
          <w:tcPr>
            <w:tcW w:w="4251" w:type="dxa"/>
          </w:tcPr>
          <w:p w:rsidR="00CB373B" w:rsidRPr="006255A1" w:rsidRDefault="00C522D4" w:rsidP="002E161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CB373B" w:rsidRPr="006255A1">
              <w:rPr>
                <w:rFonts w:ascii="Times New Roman" w:hAnsi="Times New Roman" w:cs="Times New Roman"/>
                <w:sz w:val="20"/>
                <w:szCs w:val="20"/>
                <w:lang w:val="kk-KZ"/>
              </w:rPr>
              <w:t>Изучаются современные теории политической власти и формирования элит, основные трактовки и сущность политического лидерства, функции политического лидерства; рассматривается типология политического лидерства, способы рекрутирования политических лидеров и элит, принцип определения социально-психологического портрета современного политического лидера</w:t>
            </w:r>
          </w:p>
        </w:tc>
        <w:tc>
          <w:tcPr>
            <w:tcW w:w="748" w:type="dxa"/>
          </w:tcPr>
          <w:p w:rsidR="00CB373B" w:rsidRPr="006255A1" w:rsidRDefault="00CB373B" w:rsidP="00011908">
            <w:pPr>
              <w:pStyle w:val="TableParagraph"/>
              <w:jc w:val="center"/>
              <w:rPr>
                <w:rFonts w:eastAsia="Calibri"/>
                <w:color w:val="000000"/>
                <w:spacing w:val="-2"/>
                <w:sz w:val="24"/>
                <w:szCs w:val="24"/>
                <w:lang w:val="ru-RU"/>
              </w:rPr>
            </w:pPr>
            <w:r>
              <w:rPr>
                <w:rFonts w:eastAsia="Calibri"/>
                <w:color w:val="000000"/>
                <w:spacing w:val="-2"/>
                <w:sz w:val="24"/>
                <w:szCs w:val="24"/>
                <w:lang w:val="ru-RU"/>
              </w:rPr>
              <w:t>5</w:t>
            </w:r>
          </w:p>
        </w:tc>
        <w:tc>
          <w:tcPr>
            <w:tcW w:w="425" w:type="dxa"/>
          </w:tcPr>
          <w:p w:rsidR="00CB373B" w:rsidRPr="00F1036E" w:rsidRDefault="00CB373B" w:rsidP="00D32E77">
            <w:pPr>
              <w:pStyle w:val="TableParagraph"/>
              <w:ind w:left="142" w:right="142"/>
              <w:jc w:val="both"/>
              <w:rPr>
                <w:b/>
                <w:lang w:val="ru-RU"/>
              </w:rPr>
            </w:pPr>
          </w:p>
        </w:tc>
        <w:tc>
          <w:tcPr>
            <w:tcW w:w="425" w:type="dxa"/>
          </w:tcPr>
          <w:p w:rsidR="00CB373B" w:rsidRPr="00F1036E" w:rsidRDefault="00CB373B" w:rsidP="00D32E77">
            <w:pPr>
              <w:pStyle w:val="TableParagraph"/>
              <w:ind w:left="142" w:right="142"/>
              <w:jc w:val="both"/>
              <w:rPr>
                <w:b/>
                <w:lang w:val="ru-RU"/>
              </w:rPr>
            </w:pPr>
          </w:p>
        </w:tc>
        <w:tc>
          <w:tcPr>
            <w:tcW w:w="426" w:type="dxa"/>
          </w:tcPr>
          <w:p w:rsidR="00CB373B" w:rsidRPr="00F1036E" w:rsidRDefault="00CB373B" w:rsidP="00C123D0">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6255A1" w:rsidRDefault="00CB373B" w:rsidP="008F1238">
            <w:pPr>
              <w:pStyle w:val="TableParagraph"/>
              <w:ind w:left="223"/>
              <w:rPr>
                <w:lang w:val="ru-RU"/>
              </w:rPr>
            </w:pPr>
          </w:p>
        </w:tc>
        <w:tc>
          <w:tcPr>
            <w:tcW w:w="425" w:type="dxa"/>
          </w:tcPr>
          <w:p w:rsidR="00CB373B" w:rsidRPr="00F1036E" w:rsidRDefault="00CB373B" w:rsidP="008F1238">
            <w:pPr>
              <w:pStyle w:val="TableParagraph"/>
              <w:ind w:left="223"/>
              <w:rPr>
                <w:lang w:val="ru-RU"/>
              </w:rPr>
            </w:pPr>
          </w:p>
        </w:tc>
        <w:tc>
          <w:tcPr>
            <w:tcW w:w="466" w:type="dxa"/>
          </w:tcPr>
          <w:p w:rsidR="00CB373B" w:rsidRPr="002B0A50" w:rsidRDefault="00CB373B" w:rsidP="008F1238">
            <w:pPr>
              <w:pStyle w:val="TableParagraph"/>
              <w:ind w:left="223"/>
              <w:rPr>
                <w:lang w:val="ru-RU"/>
              </w:rPr>
            </w:pPr>
            <w:r w:rsidRPr="00903693">
              <w:rPr>
                <w:b/>
                <w:sz w:val="24"/>
                <w:szCs w:val="24"/>
              </w:rPr>
              <w:t>ѵ</w:t>
            </w:r>
          </w:p>
        </w:tc>
        <w:tc>
          <w:tcPr>
            <w:tcW w:w="445" w:type="dxa"/>
          </w:tcPr>
          <w:p w:rsidR="00CB373B" w:rsidRPr="00F1036E" w:rsidRDefault="00CB373B" w:rsidP="008F1238">
            <w:pPr>
              <w:pStyle w:val="TableParagraph"/>
              <w:ind w:left="142" w:right="142"/>
              <w:jc w:val="both"/>
              <w:rPr>
                <w:b/>
                <w:lang w:val="ru-RU"/>
              </w:rPr>
            </w:pPr>
          </w:p>
        </w:tc>
        <w:tc>
          <w:tcPr>
            <w:tcW w:w="445" w:type="dxa"/>
            <w:tcBorders>
              <w:right w:val="single" w:sz="4" w:space="0" w:color="auto"/>
            </w:tcBorders>
          </w:tcPr>
          <w:p w:rsidR="00CB373B" w:rsidRPr="002B0A50" w:rsidRDefault="00CB373B" w:rsidP="008F1238">
            <w:pPr>
              <w:pStyle w:val="TableParagraph"/>
              <w:ind w:left="223"/>
              <w:rPr>
                <w:lang w:val="ru-RU"/>
              </w:rPr>
            </w:pPr>
            <w:r w:rsidRPr="00903693">
              <w:rPr>
                <w:b/>
                <w:sz w:val="24"/>
                <w:szCs w:val="24"/>
              </w:rPr>
              <w:t>ѵ</w:t>
            </w:r>
          </w:p>
        </w:tc>
        <w:tc>
          <w:tcPr>
            <w:tcW w:w="587" w:type="dxa"/>
            <w:tcBorders>
              <w:right w:val="single" w:sz="4" w:space="0" w:color="auto"/>
            </w:tcBorders>
          </w:tcPr>
          <w:p w:rsidR="00CB373B" w:rsidRPr="006255A1" w:rsidRDefault="00CB373B" w:rsidP="008F1238">
            <w:pPr>
              <w:pStyle w:val="TableParagraph"/>
              <w:ind w:left="223"/>
              <w:rPr>
                <w:lang w:val="ru-RU"/>
              </w:rPr>
            </w:pPr>
          </w:p>
        </w:tc>
        <w:tc>
          <w:tcPr>
            <w:tcW w:w="567" w:type="dxa"/>
            <w:tcBorders>
              <w:left w:val="single" w:sz="4" w:space="0" w:color="auto"/>
              <w:right w:val="single" w:sz="4" w:space="0" w:color="auto"/>
            </w:tcBorders>
          </w:tcPr>
          <w:p w:rsidR="00CB373B" w:rsidRPr="006255A1" w:rsidRDefault="00CB373B" w:rsidP="008F1238">
            <w:pPr>
              <w:pStyle w:val="TableParagraph"/>
              <w:ind w:left="223"/>
              <w:rPr>
                <w:lang w:val="ru-RU"/>
              </w:rPr>
            </w:pPr>
          </w:p>
        </w:tc>
        <w:tc>
          <w:tcPr>
            <w:tcW w:w="425" w:type="dxa"/>
            <w:tcBorders>
              <w:left w:val="single" w:sz="4" w:space="0" w:color="auto"/>
            </w:tcBorders>
          </w:tcPr>
          <w:p w:rsidR="00CB373B" w:rsidRPr="00F1036E" w:rsidRDefault="00CB373B" w:rsidP="00011908">
            <w:pPr>
              <w:pStyle w:val="TableParagraph"/>
              <w:ind w:left="223"/>
              <w:rPr>
                <w:lang w:val="ru-RU"/>
              </w:rPr>
            </w:pPr>
          </w:p>
        </w:tc>
      </w:tr>
      <w:tr w:rsidR="00CB373B" w:rsidRPr="00A75C7B" w:rsidTr="00655803">
        <w:trPr>
          <w:trHeight w:val="323"/>
        </w:trPr>
        <w:tc>
          <w:tcPr>
            <w:tcW w:w="359" w:type="dxa"/>
            <w:vMerge/>
          </w:tcPr>
          <w:p w:rsidR="00CB373B" w:rsidRPr="00F1036E"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F1036E"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6255A1" w:rsidRDefault="00CB373B" w:rsidP="008F1238">
            <w:pPr>
              <w:rPr>
                <w:rFonts w:ascii="Times New Roman" w:hAnsi="Times New Roman" w:cs="Times New Roman"/>
                <w:sz w:val="24"/>
                <w:szCs w:val="24"/>
                <w:lang w:val="kk-KZ"/>
              </w:rPr>
            </w:pPr>
            <w:r w:rsidRPr="006255A1">
              <w:rPr>
                <w:rFonts w:ascii="Times New Roman" w:hAnsi="Times New Roman" w:cs="Times New Roman"/>
                <w:sz w:val="24"/>
                <w:szCs w:val="24"/>
                <w:lang w:val="kk-KZ"/>
              </w:rPr>
              <w:t>Региональные и международные инициативы Елбасы Н.Назарбаева в сфере безопасности</w:t>
            </w:r>
          </w:p>
        </w:tc>
        <w:tc>
          <w:tcPr>
            <w:tcW w:w="4251" w:type="dxa"/>
          </w:tcPr>
          <w:p w:rsidR="00CB373B" w:rsidRPr="006255A1" w:rsidRDefault="00C522D4" w:rsidP="002E161E">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CB373B" w:rsidRPr="006255A1">
              <w:rPr>
                <w:rFonts w:ascii="Times New Roman" w:hAnsi="Times New Roman" w:cs="Times New Roman"/>
                <w:sz w:val="20"/>
                <w:szCs w:val="20"/>
                <w:lang w:val="kk-KZ"/>
              </w:rPr>
              <w:t xml:space="preserve">Дается представление о региональных и международных инициативах Елбасы Н.Назарбаева в области безопасности и их реализации, изучаются принципы превентивной дипломатии в Азии, рассматривается деятельность, цели и сферы интересов региональных организаций в сфере безопасности, инициатором создания которых является Елбасы Н.Назарбаев </w:t>
            </w:r>
          </w:p>
        </w:tc>
        <w:tc>
          <w:tcPr>
            <w:tcW w:w="748" w:type="dxa"/>
          </w:tcPr>
          <w:p w:rsidR="00CB373B" w:rsidRPr="00D345C5" w:rsidRDefault="00D345C5" w:rsidP="00011908">
            <w:pPr>
              <w:pStyle w:val="TableParagraph"/>
              <w:jc w:val="center"/>
              <w:rPr>
                <w:rFonts w:eastAsia="Calibri"/>
                <w:b/>
                <w:color w:val="000000"/>
                <w:spacing w:val="-2"/>
                <w:sz w:val="24"/>
                <w:szCs w:val="24"/>
              </w:rPr>
            </w:pPr>
            <w:r w:rsidRPr="00D345C5">
              <w:rPr>
                <w:rFonts w:eastAsia="Calibri"/>
                <w:b/>
                <w:color w:val="000000"/>
                <w:spacing w:val="-2"/>
                <w:sz w:val="24"/>
                <w:szCs w:val="24"/>
              </w:rPr>
              <w:t>5</w:t>
            </w:r>
          </w:p>
        </w:tc>
        <w:tc>
          <w:tcPr>
            <w:tcW w:w="425" w:type="dxa"/>
          </w:tcPr>
          <w:p w:rsidR="00CB373B" w:rsidRPr="00F1036E" w:rsidRDefault="00CB373B" w:rsidP="00D32E77">
            <w:pPr>
              <w:pStyle w:val="TableParagraph"/>
              <w:ind w:left="142" w:right="142"/>
              <w:jc w:val="both"/>
              <w:rPr>
                <w:b/>
                <w:lang w:val="ru-RU"/>
              </w:rPr>
            </w:pPr>
          </w:p>
        </w:tc>
        <w:tc>
          <w:tcPr>
            <w:tcW w:w="425" w:type="dxa"/>
          </w:tcPr>
          <w:p w:rsidR="00CB373B" w:rsidRPr="00F1036E" w:rsidRDefault="00CB373B" w:rsidP="00D32E77">
            <w:pPr>
              <w:pStyle w:val="TableParagraph"/>
              <w:ind w:left="142" w:right="142"/>
              <w:jc w:val="both"/>
              <w:rPr>
                <w:b/>
                <w:lang w:val="ru-RU"/>
              </w:rPr>
            </w:pPr>
          </w:p>
        </w:tc>
        <w:tc>
          <w:tcPr>
            <w:tcW w:w="426" w:type="dxa"/>
          </w:tcPr>
          <w:p w:rsidR="00CB373B" w:rsidRPr="00F1036E" w:rsidRDefault="00CB373B" w:rsidP="00C123D0">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F1036E" w:rsidRDefault="00CB373B" w:rsidP="00011908">
            <w:pPr>
              <w:pStyle w:val="TableParagraph"/>
              <w:ind w:left="223"/>
              <w:rPr>
                <w:b/>
                <w:lang w:val="ru-RU"/>
              </w:rPr>
            </w:pPr>
          </w:p>
        </w:tc>
        <w:tc>
          <w:tcPr>
            <w:tcW w:w="425" w:type="dxa"/>
          </w:tcPr>
          <w:p w:rsidR="00CB373B" w:rsidRPr="00F1036E" w:rsidRDefault="00CB373B" w:rsidP="005724D8">
            <w:pPr>
              <w:pStyle w:val="TableParagraph"/>
              <w:ind w:left="142" w:right="142"/>
              <w:jc w:val="both"/>
              <w:rPr>
                <w:b/>
                <w:lang w:val="ru-RU"/>
              </w:rPr>
            </w:pPr>
          </w:p>
        </w:tc>
        <w:tc>
          <w:tcPr>
            <w:tcW w:w="466" w:type="dxa"/>
          </w:tcPr>
          <w:p w:rsidR="00CB373B" w:rsidRPr="002B0A50" w:rsidRDefault="00CB373B" w:rsidP="008F1238">
            <w:pPr>
              <w:pStyle w:val="TableParagraph"/>
              <w:ind w:left="223"/>
              <w:rPr>
                <w:lang w:val="ru-RU"/>
              </w:rPr>
            </w:pPr>
            <w:r w:rsidRPr="00903693">
              <w:rPr>
                <w:b/>
                <w:sz w:val="24"/>
                <w:szCs w:val="24"/>
              </w:rPr>
              <w:t>ѵ</w:t>
            </w:r>
          </w:p>
        </w:tc>
        <w:tc>
          <w:tcPr>
            <w:tcW w:w="445" w:type="dxa"/>
          </w:tcPr>
          <w:p w:rsidR="00CB373B" w:rsidRPr="00F1036E" w:rsidRDefault="00CB373B" w:rsidP="00011908">
            <w:pPr>
              <w:pStyle w:val="TableParagraph"/>
              <w:ind w:left="223"/>
              <w:rPr>
                <w:lang w:val="ru-RU"/>
              </w:rPr>
            </w:pPr>
          </w:p>
        </w:tc>
        <w:tc>
          <w:tcPr>
            <w:tcW w:w="445" w:type="dxa"/>
            <w:tcBorders>
              <w:right w:val="single" w:sz="4" w:space="0" w:color="auto"/>
            </w:tcBorders>
          </w:tcPr>
          <w:p w:rsidR="00CB373B" w:rsidRPr="002B0A50" w:rsidRDefault="00CB373B" w:rsidP="008F1238">
            <w:pPr>
              <w:pStyle w:val="TableParagraph"/>
              <w:ind w:left="223"/>
              <w:rPr>
                <w:lang w:val="ru-RU"/>
              </w:rPr>
            </w:pPr>
          </w:p>
        </w:tc>
        <w:tc>
          <w:tcPr>
            <w:tcW w:w="587" w:type="dxa"/>
            <w:tcBorders>
              <w:right w:val="single" w:sz="4" w:space="0" w:color="auto"/>
            </w:tcBorders>
          </w:tcPr>
          <w:p w:rsidR="00CB373B" w:rsidRPr="00F1036E"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F1036E" w:rsidRDefault="00CB373B" w:rsidP="005724D8">
            <w:pPr>
              <w:pStyle w:val="TableParagraph"/>
              <w:ind w:left="142" w:right="142"/>
              <w:jc w:val="both"/>
              <w:rPr>
                <w:b/>
                <w:lang w:val="ru-RU"/>
              </w:rPr>
            </w:pPr>
          </w:p>
        </w:tc>
        <w:tc>
          <w:tcPr>
            <w:tcW w:w="425" w:type="dxa"/>
            <w:tcBorders>
              <w:left w:val="single" w:sz="4" w:space="0" w:color="auto"/>
            </w:tcBorders>
          </w:tcPr>
          <w:p w:rsidR="00CB373B" w:rsidRPr="00F1036E" w:rsidRDefault="00CB373B" w:rsidP="00011908">
            <w:pPr>
              <w:pStyle w:val="TableParagraph"/>
              <w:ind w:left="223"/>
              <w:rPr>
                <w:lang w:val="ru-RU"/>
              </w:rPr>
            </w:pPr>
          </w:p>
        </w:tc>
      </w:tr>
      <w:tr w:rsidR="00CB373B" w:rsidRPr="00A75C7B" w:rsidTr="00655803">
        <w:trPr>
          <w:trHeight w:val="323"/>
        </w:trPr>
        <w:tc>
          <w:tcPr>
            <w:tcW w:w="359" w:type="dxa"/>
            <w:vMerge/>
          </w:tcPr>
          <w:p w:rsidR="00CB373B" w:rsidRPr="00F1036E"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F1036E"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6255A1" w:rsidRDefault="00CB373B" w:rsidP="008F1238">
            <w:pPr>
              <w:rPr>
                <w:rFonts w:ascii="Times New Roman" w:hAnsi="Times New Roman" w:cs="Times New Roman"/>
                <w:sz w:val="24"/>
                <w:szCs w:val="24"/>
                <w:lang w:val="kk-KZ"/>
              </w:rPr>
            </w:pPr>
            <w:r w:rsidRPr="006255A1">
              <w:rPr>
                <w:rFonts w:ascii="Times New Roman" w:hAnsi="Times New Roman" w:cs="Times New Roman"/>
                <w:sz w:val="24"/>
                <w:szCs w:val="24"/>
                <w:lang w:val="kk-KZ"/>
              </w:rPr>
              <w:t>Политическая психология</w:t>
            </w:r>
          </w:p>
        </w:tc>
        <w:tc>
          <w:tcPr>
            <w:tcW w:w="4251" w:type="dxa"/>
          </w:tcPr>
          <w:p w:rsidR="00CB373B" w:rsidRPr="006255A1" w:rsidRDefault="00CB373B" w:rsidP="002E161E">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sidR="00F92908">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6255A1">
              <w:rPr>
                <w:rFonts w:ascii="Times New Roman" w:hAnsi="Times New Roman" w:cs="Times New Roman"/>
                <w:sz w:val="20"/>
                <w:szCs w:val="20"/>
                <w:lang w:val="kk-KZ"/>
              </w:rPr>
              <w:t>Дается представление о роли и месте знаний по политической психологии в современном мире, у студентов формируются доминанты на самореализацию личностного потенциала через развитие лидерских способностей, навыков политического поведения и политической культуры.</w:t>
            </w:r>
          </w:p>
        </w:tc>
        <w:tc>
          <w:tcPr>
            <w:tcW w:w="748" w:type="dxa"/>
          </w:tcPr>
          <w:p w:rsidR="00CB373B" w:rsidRPr="00AE2FF7" w:rsidRDefault="00CB373B"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4</w:t>
            </w:r>
          </w:p>
        </w:tc>
        <w:tc>
          <w:tcPr>
            <w:tcW w:w="425" w:type="dxa"/>
          </w:tcPr>
          <w:p w:rsidR="00CB373B" w:rsidRPr="00F1036E" w:rsidRDefault="00CB373B" w:rsidP="00D32E77">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6" w:type="dxa"/>
          </w:tcPr>
          <w:p w:rsidR="00CB373B" w:rsidRPr="00F1036E" w:rsidRDefault="00CB373B" w:rsidP="00C123D0">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F1036E" w:rsidRDefault="00CB373B" w:rsidP="005724D8">
            <w:pPr>
              <w:pStyle w:val="TableParagraph"/>
              <w:ind w:left="142" w:right="142"/>
              <w:jc w:val="both"/>
              <w:rPr>
                <w:b/>
                <w:lang w:val="ru-RU"/>
              </w:rPr>
            </w:pPr>
          </w:p>
        </w:tc>
        <w:tc>
          <w:tcPr>
            <w:tcW w:w="466" w:type="dxa"/>
          </w:tcPr>
          <w:p w:rsidR="00CB373B" w:rsidRPr="00F1036E" w:rsidRDefault="00CB373B" w:rsidP="00011908">
            <w:pPr>
              <w:pStyle w:val="TableParagraph"/>
              <w:ind w:left="223"/>
              <w:rPr>
                <w:lang w:val="ru-RU"/>
              </w:rPr>
            </w:pPr>
          </w:p>
        </w:tc>
        <w:tc>
          <w:tcPr>
            <w:tcW w:w="445" w:type="dxa"/>
          </w:tcPr>
          <w:p w:rsidR="00CB373B" w:rsidRPr="002B0A50" w:rsidRDefault="00CB373B" w:rsidP="008F1238">
            <w:pPr>
              <w:pStyle w:val="TableParagraph"/>
              <w:ind w:left="223"/>
              <w:rPr>
                <w:lang w:val="ru-RU"/>
              </w:rPr>
            </w:pPr>
            <w:r w:rsidRPr="00903693">
              <w:rPr>
                <w:b/>
                <w:sz w:val="24"/>
                <w:szCs w:val="24"/>
              </w:rPr>
              <w:t>ѵ</w:t>
            </w:r>
          </w:p>
        </w:tc>
        <w:tc>
          <w:tcPr>
            <w:tcW w:w="445" w:type="dxa"/>
            <w:tcBorders>
              <w:right w:val="single" w:sz="4" w:space="0" w:color="auto"/>
            </w:tcBorders>
          </w:tcPr>
          <w:p w:rsidR="00CB373B" w:rsidRPr="00F1036E" w:rsidRDefault="00CB373B" w:rsidP="00011908">
            <w:pPr>
              <w:pStyle w:val="TableParagraph"/>
              <w:ind w:left="223"/>
              <w:rPr>
                <w:lang w:val="ru-RU"/>
              </w:rPr>
            </w:pPr>
          </w:p>
        </w:tc>
        <w:tc>
          <w:tcPr>
            <w:tcW w:w="587" w:type="dxa"/>
            <w:tcBorders>
              <w:right w:val="single" w:sz="4" w:space="0" w:color="auto"/>
            </w:tcBorders>
          </w:tcPr>
          <w:p w:rsidR="00CB373B" w:rsidRPr="00F1036E"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F1036E" w:rsidRDefault="00CB373B" w:rsidP="005724D8">
            <w:pPr>
              <w:pStyle w:val="TableParagraph"/>
              <w:ind w:left="142" w:right="142"/>
              <w:jc w:val="both"/>
              <w:rPr>
                <w:b/>
                <w:lang w:val="ru-RU"/>
              </w:rPr>
            </w:pPr>
          </w:p>
        </w:tc>
        <w:tc>
          <w:tcPr>
            <w:tcW w:w="425" w:type="dxa"/>
            <w:tcBorders>
              <w:left w:val="single" w:sz="4" w:space="0" w:color="auto"/>
            </w:tcBorders>
          </w:tcPr>
          <w:p w:rsidR="00CB373B" w:rsidRPr="00F1036E" w:rsidRDefault="00CB373B" w:rsidP="00011908">
            <w:pPr>
              <w:pStyle w:val="TableParagraph"/>
              <w:ind w:left="223"/>
              <w:rPr>
                <w:lang w:val="ru-RU"/>
              </w:rPr>
            </w:pPr>
          </w:p>
        </w:tc>
      </w:tr>
      <w:tr w:rsidR="00CB373B" w:rsidRPr="00A75C7B" w:rsidTr="00655803">
        <w:trPr>
          <w:trHeight w:val="323"/>
        </w:trPr>
        <w:tc>
          <w:tcPr>
            <w:tcW w:w="359" w:type="dxa"/>
            <w:vMerge/>
          </w:tcPr>
          <w:p w:rsidR="00CB373B" w:rsidRPr="00F1036E"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F1036E"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6255A1" w:rsidRDefault="00CB373B" w:rsidP="008F1238">
            <w:pPr>
              <w:rPr>
                <w:rFonts w:ascii="Times New Roman" w:hAnsi="Times New Roman" w:cs="Times New Roman"/>
                <w:sz w:val="24"/>
                <w:szCs w:val="24"/>
                <w:lang w:val="kk-KZ"/>
              </w:rPr>
            </w:pPr>
            <w:r w:rsidRPr="006255A1">
              <w:rPr>
                <w:rFonts w:ascii="Times New Roman" w:hAnsi="Times New Roman" w:cs="Times New Roman"/>
                <w:sz w:val="24"/>
                <w:szCs w:val="24"/>
                <w:lang w:val="kk-KZ"/>
              </w:rPr>
              <w:t xml:space="preserve">Технологии управления массовым сознанием </w:t>
            </w:r>
          </w:p>
        </w:tc>
        <w:tc>
          <w:tcPr>
            <w:tcW w:w="4251" w:type="dxa"/>
          </w:tcPr>
          <w:p w:rsidR="00CB373B" w:rsidRPr="006255A1" w:rsidRDefault="00C522D4" w:rsidP="002E161E">
            <w:pPr>
              <w:shd w:val="clear" w:color="auto" w:fill="FFFFFF"/>
              <w:ind w:firstLine="33"/>
              <w:rPr>
                <w:rFonts w:ascii="Times New Roman" w:eastAsia="Times New Roman" w:hAnsi="Times New Roman" w:cs="Times New Roman"/>
                <w:sz w:val="20"/>
                <w:szCs w:val="20"/>
                <w:lang w:val="kk-KZ"/>
              </w:rPr>
            </w:pPr>
            <w:r>
              <w:rPr>
                <w:rFonts w:ascii="Times New Roman" w:hAnsi="Times New Roman" w:cs="Times New Roman"/>
                <w:b/>
                <w:sz w:val="20"/>
                <w:szCs w:val="20"/>
                <w:lang w:val="kk-KZ"/>
              </w:rPr>
              <w:t xml:space="preserve">     </w:t>
            </w:r>
            <w:r w:rsidR="00CB373B" w:rsidRPr="006255A1">
              <w:rPr>
                <w:rFonts w:ascii="Times New Roman" w:hAnsi="Times New Roman" w:cs="Times New Roman"/>
                <w:sz w:val="20"/>
                <w:szCs w:val="20"/>
                <w:lang w:val="kk-KZ"/>
              </w:rPr>
              <w:t>Изучается специфика массового сознания, психологические эффекты личностного бытия в большой группе, психологические механизмы манипуляции, социальные технологии управления толпой, механизмы восприятия информации массовым сознанием, методика психологической войны, развиваются навыки</w:t>
            </w:r>
            <w:r w:rsidR="00CB373B" w:rsidRPr="006255A1">
              <w:rPr>
                <w:rFonts w:ascii="Times New Roman" w:hAnsi="Times New Roman" w:cs="Times New Roman"/>
                <w:spacing w:val="-5"/>
                <w:sz w:val="20"/>
                <w:szCs w:val="20"/>
                <w:lang w:val="kk-KZ"/>
              </w:rPr>
              <w:t xml:space="preserve"> </w:t>
            </w:r>
            <w:r w:rsidR="00CB373B" w:rsidRPr="006255A1">
              <w:rPr>
                <w:rFonts w:ascii="Times New Roman" w:hAnsi="Times New Roman" w:cs="Times New Roman"/>
                <w:spacing w:val="-5"/>
                <w:sz w:val="20"/>
                <w:szCs w:val="20"/>
                <w:lang w:val="kk-KZ"/>
              </w:rPr>
              <w:lastRenderedPageBreak/>
              <w:t>практического управления большими группами людей и навыки противодействия психологической манипуляции</w:t>
            </w:r>
          </w:p>
        </w:tc>
        <w:tc>
          <w:tcPr>
            <w:tcW w:w="748" w:type="dxa"/>
          </w:tcPr>
          <w:p w:rsidR="00CB373B" w:rsidRPr="00D345C5" w:rsidRDefault="00D345C5" w:rsidP="00011908">
            <w:pPr>
              <w:pStyle w:val="TableParagraph"/>
              <w:jc w:val="center"/>
              <w:rPr>
                <w:rFonts w:eastAsia="Calibri"/>
                <w:b/>
                <w:color w:val="000000"/>
                <w:spacing w:val="-2"/>
                <w:sz w:val="24"/>
                <w:szCs w:val="24"/>
              </w:rPr>
            </w:pPr>
            <w:r>
              <w:rPr>
                <w:rFonts w:eastAsia="Calibri"/>
                <w:b/>
                <w:color w:val="000000"/>
                <w:spacing w:val="-2"/>
                <w:sz w:val="24"/>
                <w:szCs w:val="24"/>
              </w:rPr>
              <w:lastRenderedPageBreak/>
              <w:t>4</w:t>
            </w:r>
          </w:p>
        </w:tc>
        <w:tc>
          <w:tcPr>
            <w:tcW w:w="425" w:type="dxa"/>
          </w:tcPr>
          <w:p w:rsidR="00CB373B" w:rsidRPr="00F1036E" w:rsidRDefault="00CB373B" w:rsidP="00D32E77">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p>
        </w:tc>
        <w:tc>
          <w:tcPr>
            <w:tcW w:w="426" w:type="dxa"/>
          </w:tcPr>
          <w:p w:rsidR="00CB373B" w:rsidRPr="00F1036E" w:rsidRDefault="00CB373B" w:rsidP="00C123D0">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F1036E" w:rsidRDefault="00CB373B" w:rsidP="005724D8">
            <w:pPr>
              <w:pStyle w:val="TableParagraph"/>
              <w:ind w:left="142" w:right="142"/>
              <w:jc w:val="both"/>
              <w:rPr>
                <w:b/>
                <w:lang w:val="ru-RU"/>
              </w:rPr>
            </w:pPr>
          </w:p>
        </w:tc>
        <w:tc>
          <w:tcPr>
            <w:tcW w:w="466" w:type="dxa"/>
          </w:tcPr>
          <w:p w:rsidR="00CB373B" w:rsidRPr="00F1036E" w:rsidRDefault="00CB373B" w:rsidP="00011908">
            <w:pPr>
              <w:pStyle w:val="TableParagraph"/>
              <w:ind w:left="223"/>
              <w:rPr>
                <w:lang w:val="ru-RU"/>
              </w:rPr>
            </w:pPr>
          </w:p>
        </w:tc>
        <w:tc>
          <w:tcPr>
            <w:tcW w:w="445" w:type="dxa"/>
          </w:tcPr>
          <w:p w:rsidR="00CB373B" w:rsidRPr="002B0A50" w:rsidRDefault="00CB373B" w:rsidP="008F1238">
            <w:pPr>
              <w:pStyle w:val="TableParagraph"/>
              <w:ind w:left="223"/>
              <w:rPr>
                <w:lang w:val="ru-RU"/>
              </w:rPr>
            </w:pPr>
          </w:p>
        </w:tc>
        <w:tc>
          <w:tcPr>
            <w:tcW w:w="445" w:type="dxa"/>
            <w:tcBorders>
              <w:right w:val="single" w:sz="4" w:space="0" w:color="auto"/>
            </w:tcBorders>
          </w:tcPr>
          <w:p w:rsidR="00CB373B" w:rsidRPr="00F1036E" w:rsidRDefault="00CB373B" w:rsidP="00011908">
            <w:pPr>
              <w:pStyle w:val="TableParagraph"/>
              <w:ind w:left="223"/>
              <w:rPr>
                <w:lang w:val="ru-RU"/>
              </w:rPr>
            </w:pPr>
          </w:p>
        </w:tc>
        <w:tc>
          <w:tcPr>
            <w:tcW w:w="587" w:type="dxa"/>
            <w:tcBorders>
              <w:right w:val="single" w:sz="4" w:space="0" w:color="auto"/>
            </w:tcBorders>
          </w:tcPr>
          <w:p w:rsidR="00CB373B" w:rsidRPr="00F1036E"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F1036E" w:rsidRDefault="00CB373B" w:rsidP="005724D8">
            <w:pPr>
              <w:pStyle w:val="TableParagraph"/>
              <w:ind w:left="142" w:right="142"/>
              <w:jc w:val="both"/>
              <w:rPr>
                <w:b/>
                <w:lang w:val="ru-RU"/>
              </w:rPr>
            </w:pPr>
          </w:p>
        </w:tc>
        <w:tc>
          <w:tcPr>
            <w:tcW w:w="425" w:type="dxa"/>
            <w:tcBorders>
              <w:left w:val="single" w:sz="4" w:space="0" w:color="auto"/>
            </w:tcBorders>
          </w:tcPr>
          <w:p w:rsidR="00CB373B" w:rsidRPr="00F1036E" w:rsidRDefault="00CB373B" w:rsidP="00011908">
            <w:pPr>
              <w:pStyle w:val="TableParagraph"/>
              <w:ind w:left="223"/>
              <w:rPr>
                <w:lang w:val="ru-RU"/>
              </w:rPr>
            </w:pPr>
          </w:p>
        </w:tc>
      </w:tr>
      <w:tr w:rsidR="00CB373B" w:rsidRPr="00A75C7B" w:rsidTr="00655803">
        <w:trPr>
          <w:trHeight w:val="323"/>
        </w:trPr>
        <w:tc>
          <w:tcPr>
            <w:tcW w:w="359" w:type="dxa"/>
            <w:vMerge w:val="restart"/>
            <w:tcBorders>
              <w:top w:val="nil"/>
            </w:tcBorders>
          </w:tcPr>
          <w:p w:rsidR="00CB373B" w:rsidRDefault="00CB373B" w:rsidP="00011908">
            <w:pPr>
              <w:pStyle w:val="TableParagraph"/>
              <w:ind w:left="21"/>
              <w:rPr>
                <w:lang w:val="ru-RU"/>
              </w:rPr>
            </w:pPr>
          </w:p>
          <w:p w:rsidR="00CB373B" w:rsidRPr="00CB373B" w:rsidRDefault="00CB373B" w:rsidP="00CB373B"/>
          <w:p w:rsidR="00CB373B" w:rsidRPr="00CB373B" w:rsidRDefault="00CB373B" w:rsidP="00CB373B"/>
          <w:p w:rsidR="00CB373B" w:rsidRPr="00CB373B" w:rsidRDefault="00CB373B" w:rsidP="00CB373B"/>
          <w:p w:rsidR="00CB373B" w:rsidRDefault="00CB373B" w:rsidP="00CB373B"/>
          <w:p w:rsidR="00CB373B" w:rsidRPr="00CB373B" w:rsidRDefault="00CB373B" w:rsidP="00CB373B"/>
          <w:p w:rsidR="00CB373B" w:rsidRDefault="00CB373B" w:rsidP="00CB373B"/>
          <w:p w:rsidR="00CB373B" w:rsidRDefault="00CB373B" w:rsidP="00CB373B"/>
          <w:p w:rsidR="00CB373B" w:rsidRPr="00CB373B" w:rsidRDefault="00CB373B" w:rsidP="00CB373B"/>
        </w:tc>
        <w:tc>
          <w:tcPr>
            <w:tcW w:w="1200" w:type="dxa"/>
            <w:vMerge w:val="restart"/>
            <w:tcBorders>
              <w:top w:val="nil"/>
            </w:tcBorders>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F1036E"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6255A1" w:rsidRDefault="00CB373B" w:rsidP="008F1238">
            <w:pPr>
              <w:rPr>
                <w:rFonts w:ascii="Times New Roman" w:hAnsi="Times New Roman" w:cs="Times New Roman"/>
                <w:sz w:val="24"/>
                <w:szCs w:val="24"/>
                <w:lang w:val="kk-KZ"/>
              </w:rPr>
            </w:pPr>
            <w:r w:rsidRPr="006255A1">
              <w:rPr>
                <w:rFonts w:ascii="Times New Roman" w:hAnsi="Times New Roman" w:cs="Times New Roman"/>
                <w:sz w:val="24"/>
                <w:szCs w:val="24"/>
                <w:lang w:val="kk-KZ"/>
              </w:rPr>
              <w:t>Политическая культура и идеологии</w:t>
            </w:r>
          </w:p>
        </w:tc>
        <w:tc>
          <w:tcPr>
            <w:tcW w:w="4251" w:type="dxa"/>
          </w:tcPr>
          <w:p w:rsidR="00CB373B" w:rsidRPr="006255A1" w:rsidRDefault="00C522D4" w:rsidP="002E161E">
            <w:pPr>
              <w:rPr>
                <w:rFonts w:ascii="Times New Roman" w:eastAsia="Times New Roman" w:hAnsi="Times New Roman" w:cs="Times New Roman"/>
                <w:color w:val="000000"/>
                <w:sz w:val="20"/>
                <w:szCs w:val="20"/>
                <w:shd w:val="clear" w:color="auto" w:fill="FFFFFF"/>
                <w:lang w:val="kk-KZ"/>
              </w:rPr>
            </w:pPr>
            <w:r>
              <w:rPr>
                <w:rFonts w:ascii="Times New Roman" w:eastAsia="Times New Roman" w:hAnsi="Times New Roman" w:cs="Times New Roman"/>
                <w:color w:val="000000"/>
                <w:sz w:val="20"/>
                <w:szCs w:val="20"/>
                <w:shd w:val="clear" w:color="auto" w:fill="FFFFFF"/>
                <w:lang w:val="kk-KZ"/>
              </w:rPr>
              <w:t xml:space="preserve">    </w:t>
            </w:r>
            <w:r w:rsidR="00CB373B" w:rsidRPr="006255A1">
              <w:rPr>
                <w:rFonts w:ascii="Times New Roman" w:eastAsia="Times New Roman" w:hAnsi="Times New Roman" w:cs="Times New Roman"/>
                <w:color w:val="000000"/>
                <w:sz w:val="20"/>
                <w:szCs w:val="20"/>
                <w:shd w:val="clear" w:color="auto" w:fill="FFFFFF"/>
                <w:lang w:val="kk-KZ"/>
              </w:rPr>
              <w:t>Формирование представления о сущности, структуре, типах и путях современного развития политической культуры; ознакомление с основными формами политической идеологии в мире и с её ролью в политических процессах; формирование навыков анализа идейных доктрин основных политических партий, общественно-политических движений и</w:t>
            </w:r>
          </w:p>
          <w:p w:rsidR="00CB373B" w:rsidRPr="006255A1" w:rsidRDefault="00CB373B" w:rsidP="002E161E">
            <w:pPr>
              <w:rPr>
                <w:rFonts w:ascii="Times New Roman" w:eastAsia="Times New Roman" w:hAnsi="Times New Roman" w:cs="Times New Roman"/>
                <w:color w:val="000000"/>
                <w:sz w:val="20"/>
                <w:szCs w:val="20"/>
                <w:shd w:val="clear" w:color="auto" w:fill="FFFFFF"/>
                <w:lang w:val="kk-KZ"/>
              </w:rPr>
            </w:pPr>
            <w:r w:rsidRPr="006255A1">
              <w:rPr>
                <w:rFonts w:ascii="Times New Roman" w:eastAsia="Times New Roman" w:hAnsi="Times New Roman" w:cs="Times New Roman"/>
                <w:color w:val="000000"/>
                <w:sz w:val="20"/>
                <w:szCs w:val="20"/>
                <w:shd w:val="clear" w:color="auto" w:fill="FFFFFF"/>
                <w:lang w:val="kk-KZ"/>
              </w:rPr>
              <w:t>политических лидеров, выявление перспектив развития казахстанского социума с точки зрения политико-культурных аспектов</w:t>
            </w:r>
          </w:p>
        </w:tc>
        <w:tc>
          <w:tcPr>
            <w:tcW w:w="748" w:type="dxa"/>
          </w:tcPr>
          <w:p w:rsidR="00CB373B" w:rsidRPr="00AE2FF7" w:rsidRDefault="00CB373B"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CB373B" w:rsidRPr="00F1036E" w:rsidRDefault="00CB373B" w:rsidP="00D32E77">
            <w:pPr>
              <w:pStyle w:val="TableParagraph"/>
              <w:ind w:left="142" w:right="142"/>
              <w:jc w:val="both"/>
              <w:rPr>
                <w:b/>
                <w:lang w:val="ru-RU"/>
              </w:rPr>
            </w:pPr>
          </w:p>
        </w:tc>
        <w:tc>
          <w:tcPr>
            <w:tcW w:w="425" w:type="dxa"/>
          </w:tcPr>
          <w:p w:rsidR="00CB373B" w:rsidRPr="00F1036E" w:rsidRDefault="00CB373B" w:rsidP="00D32E77">
            <w:pPr>
              <w:pStyle w:val="TableParagraph"/>
              <w:ind w:left="142" w:right="142"/>
              <w:jc w:val="both"/>
              <w:rPr>
                <w:b/>
                <w:lang w:val="ru-RU"/>
              </w:rPr>
            </w:pPr>
          </w:p>
        </w:tc>
        <w:tc>
          <w:tcPr>
            <w:tcW w:w="426" w:type="dxa"/>
          </w:tcPr>
          <w:p w:rsidR="00CB373B" w:rsidRPr="00F1036E" w:rsidRDefault="00CB373B" w:rsidP="00C123D0">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F1036E" w:rsidRDefault="00CB373B" w:rsidP="005724D8">
            <w:pPr>
              <w:pStyle w:val="TableParagraph"/>
              <w:ind w:left="142" w:right="142"/>
              <w:jc w:val="both"/>
              <w:rPr>
                <w:b/>
                <w:lang w:val="ru-RU"/>
              </w:rPr>
            </w:pPr>
          </w:p>
        </w:tc>
        <w:tc>
          <w:tcPr>
            <w:tcW w:w="466" w:type="dxa"/>
          </w:tcPr>
          <w:p w:rsidR="00CB373B" w:rsidRPr="00F1036E" w:rsidRDefault="00CB373B" w:rsidP="00011908">
            <w:pPr>
              <w:pStyle w:val="TableParagraph"/>
              <w:ind w:left="223"/>
              <w:rPr>
                <w:lang w:val="ru-RU"/>
              </w:rPr>
            </w:pPr>
          </w:p>
        </w:tc>
        <w:tc>
          <w:tcPr>
            <w:tcW w:w="445" w:type="dxa"/>
          </w:tcPr>
          <w:p w:rsidR="00CB373B" w:rsidRPr="00F1036E" w:rsidRDefault="00CB373B" w:rsidP="00011908">
            <w:pPr>
              <w:pStyle w:val="TableParagraph"/>
              <w:ind w:left="223"/>
              <w:rPr>
                <w:lang w:val="ru-RU"/>
              </w:rPr>
            </w:pPr>
          </w:p>
        </w:tc>
        <w:tc>
          <w:tcPr>
            <w:tcW w:w="445" w:type="dxa"/>
            <w:tcBorders>
              <w:right w:val="single" w:sz="4" w:space="0" w:color="auto"/>
            </w:tcBorders>
          </w:tcPr>
          <w:p w:rsidR="00CB373B" w:rsidRPr="002B0A50" w:rsidRDefault="00CB373B" w:rsidP="008F1238">
            <w:pPr>
              <w:pStyle w:val="TableParagraph"/>
              <w:ind w:left="223"/>
              <w:rPr>
                <w:lang w:val="ru-RU"/>
              </w:rPr>
            </w:pPr>
            <w:r w:rsidRPr="00903693">
              <w:rPr>
                <w:b/>
                <w:sz w:val="24"/>
                <w:szCs w:val="24"/>
              </w:rPr>
              <w:t>ѵ</w:t>
            </w:r>
          </w:p>
        </w:tc>
        <w:tc>
          <w:tcPr>
            <w:tcW w:w="587" w:type="dxa"/>
            <w:tcBorders>
              <w:right w:val="single" w:sz="4" w:space="0" w:color="auto"/>
            </w:tcBorders>
          </w:tcPr>
          <w:p w:rsidR="00CB373B" w:rsidRPr="00F1036E"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F1036E" w:rsidRDefault="00CB373B" w:rsidP="005724D8">
            <w:pPr>
              <w:pStyle w:val="TableParagraph"/>
              <w:ind w:left="142" w:right="142"/>
              <w:jc w:val="both"/>
              <w:rPr>
                <w:b/>
                <w:lang w:val="ru-RU"/>
              </w:rPr>
            </w:pPr>
          </w:p>
        </w:tc>
        <w:tc>
          <w:tcPr>
            <w:tcW w:w="425" w:type="dxa"/>
            <w:tcBorders>
              <w:left w:val="single" w:sz="4" w:space="0" w:color="auto"/>
            </w:tcBorders>
          </w:tcPr>
          <w:p w:rsidR="00CB373B" w:rsidRPr="00F1036E" w:rsidRDefault="00CB373B" w:rsidP="00011908">
            <w:pPr>
              <w:pStyle w:val="TableParagraph"/>
              <w:ind w:left="223"/>
              <w:rPr>
                <w:lang w:val="ru-RU"/>
              </w:rPr>
            </w:pPr>
          </w:p>
        </w:tc>
      </w:tr>
      <w:tr w:rsidR="00CB373B" w:rsidRPr="00A75C7B" w:rsidTr="00655803">
        <w:trPr>
          <w:trHeight w:val="323"/>
        </w:trPr>
        <w:tc>
          <w:tcPr>
            <w:tcW w:w="359" w:type="dxa"/>
            <w:vMerge/>
          </w:tcPr>
          <w:p w:rsidR="00CB373B" w:rsidRPr="00195A59"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195A59"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Default="00CB373B" w:rsidP="00A3034E">
            <w:pPr>
              <w:pStyle w:val="TableParagraph"/>
              <w:rPr>
                <w:sz w:val="24"/>
                <w:szCs w:val="24"/>
                <w:lang w:val="kk-KZ"/>
              </w:rPr>
            </w:pPr>
            <w:r>
              <w:rPr>
                <w:sz w:val="24"/>
                <w:szCs w:val="24"/>
                <w:lang w:val="kk-KZ"/>
              </w:rPr>
              <w:t xml:space="preserve"> </w:t>
            </w:r>
            <w:r w:rsidRPr="00755635">
              <w:rPr>
                <w:sz w:val="24"/>
                <w:szCs w:val="24"/>
                <w:lang w:val="kk-KZ"/>
              </w:rPr>
              <w:t xml:space="preserve">Политическая этика и мораль </w:t>
            </w:r>
          </w:p>
        </w:tc>
        <w:tc>
          <w:tcPr>
            <w:tcW w:w="4251" w:type="dxa"/>
          </w:tcPr>
          <w:p w:rsidR="00CB373B" w:rsidRPr="006255A1" w:rsidRDefault="00C522D4" w:rsidP="002E161E">
            <w:pPr>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shd w:val="clear" w:color="auto" w:fill="FFFFFF"/>
                <w:lang w:val="kk-KZ"/>
              </w:rPr>
              <w:t xml:space="preserve"> </w:t>
            </w:r>
            <w:r w:rsidR="00331029">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00CB373B">
              <w:rPr>
                <w:rFonts w:ascii="Times New Roman" w:eastAsia="Times New Roman" w:hAnsi="Times New Roman" w:cs="Times New Roman"/>
                <w:sz w:val="20"/>
                <w:szCs w:val="20"/>
                <w:shd w:val="clear" w:color="auto" w:fill="FFFFFF"/>
                <w:lang w:val="kk-KZ"/>
              </w:rPr>
              <w:t xml:space="preserve"> </w:t>
            </w:r>
            <w:r w:rsidR="00CB373B" w:rsidRPr="006255A1">
              <w:rPr>
                <w:rFonts w:ascii="Times New Roman" w:eastAsia="Times New Roman" w:hAnsi="Times New Roman" w:cs="Times New Roman"/>
                <w:sz w:val="20"/>
                <w:szCs w:val="20"/>
                <w:shd w:val="clear" w:color="auto" w:fill="FFFFFF"/>
                <w:lang w:val="kk-KZ"/>
              </w:rPr>
              <w:t>Изучаются основные подходы к пониманию форм и видов соотношения морали и политики, к пониманию природы политического насилия и ненасилия, общепризнанные моральные принципы межгосударственных отношений, анализируются политические события с учётом их этического измерения, о</w:t>
            </w:r>
            <w:r w:rsidR="00CB373B" w:rsidRPr="006255A1">
              <w:rPr>
                <w:rFonts w:ascii="Times New Roman" w:eastAsia="Times New Roman" w:hAnsi="Times New Roman" w:cs="Times New Roman"/>
                <w:sz w:val="20"/>
                <w:szCs w:val="20"/>
                <w:lang w:val="kk-KZ"/>
              </w:rPr>
              <w:t>сваивается ценностно-этический аспект анализа политических явлений, расширяется</w:t>
            </w:r>
            <w:r w:rsidR="00CB373B">
              <w:rPr>
                <w:rFonts w:ascii="Times New Roman" w:eastAsia="Times New Roman" w:hAnsi="Times New Roman" w:cs="Times New Roman"/>
                <w:sz w:val="20"/>
                <w:szCs w:val="20"/>
                <w:lang w:val="kk-KZ"/>
              </w:rPr>
              <w:t xml:space="preserve"> </w:t>
            </w:r>
            <w:r w:rsidR="00CB373B" w:rsidRPr="006255A1">
              <w:rPr>
                <w:rFonts w:ascii="Times New Roman" w:eastAsia="Times New Roman" w:hAnsi="Times New Roman" w:cs="Times New Roman"/>
                <w:sz w:val="20"/>
                <w:szCs w:val="20"/>
                <w:lang w:val="kk-KZ"/>
              </w:rPr>
              <w:t>мировоззренческий кругозор студентов в вопросах нравственности в политической сфере.</w:t>
            </w:r>
          </w:p>
        </w:tc>
        <w:tc>
          <w:tcPr>
            <w:tcW w:w="748" w:type="dxa"/>
          </w:tcPr>
          <w:p w:rsidR="00CB373B" w:rsidRPr="006C6B7D" w:rsidRDefault="006C6B7D" w:rsidP="00011908">
            <w:pPr>
              <w:pStyle w:val="TableParagraph"/>
              <w:jc w:val="center"/>
              <w:rPr>
                <w:rFonts w:eastAsia="Calibri"/>
                <w:b/>
                <w:color w:val="000000"/>
                <w:spacing w:val="-2"/>
                <w:sz w:val="24"/>
                <w:szCs w:val="24"/>
              </w:rPr>
            </w:pPr>
            <w:r>
              <w:rPr>
                <w:rFonts w:eastAsia="Calibri"/>
                <w:b/>
                <w:color w:val="000000"/>
                <w:spacing w:val="-2"/>
                <w:sz w:val="24"/>
                <w:szCs w:val="24"/>
              </w:rPr>
              <w:t>5</w:t>
            </w:r>
          </w:p>
        </w:tc>
        <w:tc>
          <w:tcPr>
            <w:tcW w:w="425" w:type="dxa"/>
          </w:tcPr>
          <w:p w:rsidR="00CB373B" w:rsidRPr="00195A59" w:rsidRDefault="00CB373B" w:rsidP="00D32E77">
            <w:pPr>
              <w:pStyle w:val="TableParagraph"/>
              <w:ind w:left="142" w:right="142"/>
              <w:jc w:val="both"/>
              <w:rPr>
                <w:b/>
                <w:lang w:val="ru-RU"/>
              </w:rPr>
            </w:pPr>
          </w:p>
        </w:tc>
        <w:tc>
          <w:tcPr>
            <w:tcW w:w="425" w:type="dxa"/>
          </w:tcPr>
          <w:p w:rsidR="00CB373B" w:rsidRPr="00195A59" w:rsidRDefault="00CB373B" w:rsidP="00D32E77">
            <w:pPr>
              <w:pStyle w:val="TableParagraph"/>
              <w:ind w:left="142" w:right="142"/>
              <w:jc w:val="both"/>
              <w:rPr>
                <w:b/>
                <w:lang w:val="ru-RU"/>
              </w:rPr>
            </w:pPr>
          </w:p>
        </w:tc>
        <w:tc>
          <w:tcPr>
            <w:tcW w:w="426" w:type="dxa"/>
          </w:tcPr>
          <w:p w:rsidR="00CB373B" w:rsidRPr="00195A59" w:rsidRDefault="00CB373B" w:rsidP="00C123D0">
            <w:pPr>
              <w:pStyle w:val="TableParagraph"/>
              <w:ind w:left="142" w:right="142"/>
              <w:jc w:val="both"/>
              <w:rPr>
                <w:b/>
                <w:lang w:val="ru-RU"/>
              </w:rPr>
            </w:pP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2B0A50" w:rsidRDefault="00CB373B" w:rsidP="008F1238">
            <w:pPr>
              <w:pStyle w:val="TableParagraph"/>
              <w:ind w:left="223"/>
              <w:rPr>
                <w:lang w:val="ru-RU"/>
              </w:rPr>
            </w:pPr>
            <w:r w:rsidRPr="00903693">
              <w:rPr>
                <w:b/>
                <w:sz w:val="24"/>
                <w:szCs w:val="24"/>
              </w:rPr>
              <w:t>ѵ</w:t>
            </w:r>
          </w:p>
        </w:tc>
        <w:tc>
          <w:tcPr>
            <w:tcW w:w="425" w:type="dxa"/>
          </w:tcPr>
          <w:p w:rsidR="00CB373B" w:rsidRPr="00195A59" w:rsidRDefault="00CB373B" w:rsidP="005724D8">
            <w:pPr>
              <w:pStyle w:val="TableParagraph"/>
              <w:ind w:left="142" w:right="142"/>
              <w:jc w:val="both"/>
              <w:rPr>
                <w:b/>
                <w:lang w:val="ru-RU"/>
              </w:rPr>
            </w:pPr>
          </w:p>
        </w:tc>
        <w:tc>
          <w:tcPr>
            <w:tcW w:w="466" w:type="dxa"/>
          </w:tcPr>
          <w:p w:rsidR="00CB373B" w:rsidRPr="00195A59" w:rsidRDefault="00CB373B" w:rsidP="00011908">
            <w:pPr>
              <w:pStyle w:val="TableParagraph"/>
              <w:ind w:left="223"/>
              <w:rPr>
                <w:lang w:val="ru-RU"/>
              </w:rPr>
            </w:pPr>
          </w:p>
        </w:tc>
        <w:tc>
          <w:tcPr>
            <w:tcW w:w="445" w:type="dxa"/>
          </w:tcPr>
          <w:p w:rsidR="00CB373B" w:rsidRPr="00195A59" w:rsidRDefault="00CB373B" w:rsidP="00011908">
            <w:pPr>
              <w:pStyle w:val="TableParagraph"/>
              <w:ind w:left="223"/>
              <w:rPr>
                <w:lang w:val="ru-RU"/>
              </w:rPr>
            </w:pPr>
          </w:p>
        </w:tc>
        <w:tc>
          <w:tcPr>
            <w:tcW w:w="445" w:type="dxa"/>
            <w:tcBorders>
              <w:right w:val="single" w:sz="4" w:space="0" w:color="auto"/>
            </w:tcBorders>
          </w:tcPr>
          <w:p w:rsidR="00CB373B" w:rsidRPr="002B0A50" w:rsidRDefault="00CB373B" w:rsidP="008F1238">
            <w:pPr>
              <w:pStyle w:val="TableParagraph"/>
              <w:ind w:left="223"/>
              <w:rPr>
                <w:lang w:val="ru-RU"/>
              </w:rPr>
            </w:pPr>
            <w:r w:rsidRPr="00903693">
              <w:rPr>
                <w:b/>
                <w:sz w:val="24"/>
                <w:szCs w:val="24"/>
              </w:rPr>
              <w:t>ѵ</w:t>
            </w:r>
          </w:p>
        </w:tc>
        <w:tc>
          <w:tcPr>
            <w:tcW w:w="587" w:type="dxa"/>
            <w:tcBorders>
              <w:right w:val="single" w:sz="4" w:space="0" w:color="auto"/>
            </w:tcBorders>
          </w:tcPr>
          <w:p w:rsidR="00CB373B" w:rsidRPr="00195A59"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195A59" w:rsidRDefault="00CB373B" w:rsidP="005724D8">
            <w:pPr>
              <w:pStyle w:val="TableParagraph"/>
              <w:ind w:left="142" w:right="142"/>
              <w:jc w:val="both"/>
              <w:rPr>
                <w:b/>
                <w:lang w:val="ru-RU"/>
              </w:rPr>
            </w:pPr>
          </w:p>
        </w:tc>
        <w:tc>
          <w:tcPr>
            <w:tcW w:w="425" w:type="dxa"/>
            <w:tcBorders>
              <w:left w:val="single" w:sz="4" w:space="0" w:color="auto"/>
            </w:tcBorders>
          </w:tcPr>
          <w:p w:rsidR="00CB373B" w:rsidRPr="00195A59" w:rsidRDefault="00CB373B" w:rsidP="00011908">
            <w:pPr>
              <w:pStyle w:val="TableParagraph"/>
              <w:ind w:left="223"/>
              <w:rPr>
                <w:lang w:val="ru-RU"/>
              </w:rPr>
            </w:pPr>
          </w:p>
        </w:tc>
      </w:tr>
      <w:tr w:rsidR="003938F3" w:rsidRPr="00A75C7B" w:rsidTr="00655803">
        <w:trPr>
          <w:trHeight w:val="323"/>
        </w:trPr>
        <w:tc>
          <w:tcPr>
            <w:tcW w:w="359" w:type="dxa"/>
          </w:tcPr>
          <w:p w:rsidR="003938F3" w:rsidRPr="00195A59" w:rsidRDefault="004A2EE1" w:rsidP="00011908">
            <w:pPr>
              <w:pStyle w:val="TableParagraph"/>
              <w:ind w:left="21"/>
              <w:rPr>
                <w:lang w:val="ru-RU"/>
              </w:rPr>
            </w:pPr>
            <w:r>
              <w:rPr>
                <w:lang w:val="ru-RU"/>
              </w:rPr>
              <w:t xml:space="preserve"> 11</w:t>
            </w:r>
          </w:p>
        </w:tc>
        <w:tc>
          <w:tcPr>
            <w:tcW w:w="1200" w:type="dxa"/>
          </w:tcPr>
          <w:p w:rsidR="003938F3" w:rsidRPr="00D32E77" w:rsidRDefault="003938F3" w:rsidP="003938F3">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Система государственных органов</w:t>
            </w:r>
          </w:p>
        </w:tc>
        <w:tc>
          <w:tcPr>
            <w:tcW w:w="670" w:type="dxa"/>
          </w:tcPr>
          <w:p w:rsidR="003938F3" w:rsidRDefault="003938F3" w:rsidP="00A3034E">
            <w:pPr>
              <w:pStyle w:val="TableParagraph"/>
              <w:rPr>
                <w:sz w:val="24"/>
                <w:szCs w:val="24"/>
                <w:lang w:val="kk-KZ"/>
              </w:rPr>
            </w:pPr>
            <w:r>
              <w:rPr>
                <w:sz w:val="24"/>
                <w:szCs w:val="24"/>
                <w:lang w:val="kk-KZ"/>
              </w:rPr>
              <w:t>БД</w:t>
            </w:r>
          </w:p>
        </w:tc>
        <w:tc>
          <w:tcPr>
            <w:tcW w:w="606" w:type="dxa"/>
          </w:tcPr>
          <w:p w:rsidR="003938F3" w:rsidRPr="00195A59" w:rsidRDefault="003938F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3938F3" w:rsidRPr="003938F3" w:rsidRDefault="003938F3" w:rsidP="008F1238">
            <w:pPr>
              <w:rPr>
                <w:rFonts w:ascii="Times New Roman" w:hAnsi="Times New Roman" w:cs="Times New Roman"/>
                <w:sz w:val="24"/>
                <w:szCs w:val="24"/>
                <w:lang w:val="kk-KZ"/>
              </w:rPr>
            </w:pPr>
            <w:r w:rsidRPr="003938F3">
              <w:rPr>
                <w:rFonts w:ascii="Times New Roman" w:hAnsi="Times New Roman" w:cs="Times New Roman"/>
                <w:sz w:val="24"/>
                <w:szCs w:val="24"/>
                <w:lang w:val="kk-KZ"/>
              </w:rPr>
              <w:t>Зарубежный опыт в сфере государственного и муниципального управления</w:t>
            </w:r>
          </w:p>
        </w:tc>
        <w:tc>
          <w:tcPr>
            <w:tcW w:w="4251" w:type="dxa"/>
          </w:tcPr>
          <w:p w:rsidR="003938F3" w:rsidRPr="003938F3" w:rsidRDefault="00C522D4" w:rsidP="002E161E">
            <w:pPr>
              <w:pStyle w:val="aa"/>
              <w:shd w:val="clear" w:color="auto" w:fill="FFFFFF"/>
              <w:spacing w:before="0" w:beforeAutospacing="0" w:after="0" w:afterAutospacing="0"/>
              <w:textAlignment w:val="baseline"/>
              <w:rPr>
                <w:sz w:val="20"/>
                <w:szCs w:val="20"/>
                <w:lang w:val="kk-KZ"/>
              </w:rPr>
            </w:pPr>
            <w:r>
              <w:rPr>
                <w:sz w:val="20"/>
                <w:szCs w:val="20"/>
                <w:lang w:val="kk-KZ"/>
              </w:rPr>
              <w:t xml:space="preserve">     </w:t>
            </w:r>
            <w:r w:rsidR="003938F3" w:rsidRPr="003938F3">
              <w:rPr>
                <w:sz w:val="20"/>
                <w:szCs w:val="20"/>
                <w:lang w:val="kk-KZ"/>
              </w:rPr>
              <w:t>Формируется система современных базовых знаний по теории и практике государственного и муниципального управления за рубежом, рассматриваются основные законодательные акты в изучаемой области; анализируются современные проблемы государственного и муниципального управления зарубежных стран и пути их решения.</w:t>
            </w:r>
          </w:p>
        </w:tc>
        <w:tc>
          <w:tcPr>
            <w:tcW w:w="748" w:type="dxa"/>
          </w:tcPr>
          <w:p w:rsidR="003938F3" w:rsidRPr="00AE2FF7" w:rsidRDefault="004A2EE1"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3938F3" w:rsidRPr="00195A59" w:rsidRDefault="003938F3" w:rsidP="00D32E77">
            <w:pPr>
              <w:pStyle w:val="TableParagraph"/>
              <w:ind w:left="142" w:right="142"/>
              <w:jc w:val="both"/>
              <w:rPr>
                <w:b/>
                <w:lang w:val="ru-RU"/>
              </w:rPr>
            </w:pPr>
          </w:p>
        </w:tc>
        <w:tc>
          <w:tcPr>
            <w:tcW w:w="425" w:type="dxa"/>
          </w:tcPr>
          <w:p w:rsidR="003938F3" w:rsidRPr="00195A59" w:rsidRDefault="003938F3" w:rsidP="00D32E77">
            <w:pPr>
              <w:pStyle w:val="TableParagraph"/>
              <w:ind w:left="142" w:right="142"/>
              <w:jc w:val="both"/>
              <w:rPr>
                <w:b/>
                <w:lang w:val="ru-RU"/>
              </w:rPr>
            </w:pPr>
          </w:p>
        </w:tc>
        <w:tc>
          <w:tcPr>
            <w:tcW w:w="426" w:type="dxa"/>
          </w:tcPr>
          <w:p w:rsidR="003938F3" w:rsidRPr="00195A59" w:rsidRDefault="003938F3" w:rsidP="00C123D0">
            <w:pPr>
              <w:pStyle w:val="TableParagraph"/>
              <w:ind w:left="142" w:right="142"/>
              <w:jc w:val="both"/>
              <w:rPr>
                <w:b/>
                <w:lang w:val="ru-RU"/>
              </w:rPr>
            </w:pPr>
          </w:p>
        </w:tc>
        <w:tc>
          <w:tcPr>
            <w:tcW w:w="425" w:type="dxa"/>
          </w:tcPr>
          <w:p w:rsidR="003938F3" w:rsidRPr="00195A59" w:rsidRDefault="004A2EE1" w:rsidP="00011908">
            <w:pPr>
              <w:pStyle w:val="TableParagraph"/>
              <w:ind w:left="223"/>
              <w:rPr>
                <w:lang w:val="ru-RU"/>
              </w:rPr>
            </w:pPr>
            <w:r w:rsidRPr="00903693">
              <w:rPr>
                <w:b/>
                <w:sz w:val="24"/>
                <w:szCs w:val="24"/>
              </w:rPr>
              <w:t>ѵ</w:t>
            </w:r>
          </w:p>
        </w:tc>
        <w:tc>
          <w:tcPr>
            <w:tcW w:w="425" w:type="dxa"/>
          </w:tcPr>
          <w:p w:rsidR="003938F3" w:rsidRPr="00195A59" w:rsidRDefault="004A2EE1" w:rsidP="00011908">
            <w:pPr>
              <w:pStyle w:val="TableParagraph"/>
              <w:ind w:left="223"/>
              <w:rPr>
                <w:b/>
                <w:lang w:val="ru-RU"/>
              </w:rPr>
            </w:pPr>
            <w:r w:rsidRPr="00903693">
              <w:rPr>
                <w:b/>
                <w:sz w:val="24"/>
                <w:szCs w:val="24"/>
              </w:rPr>
              <w:t>ѵ</w:t>
            </w:r>
          </w:p>
        </w:tc>
        <w:tc>
          <w:tcPr>
            <w:tcW w:w="425" w:type="dxa"/>
          </w:tcPr>
          <w:p w:rsidR="003938F3" w:rsidRPr="00195A59" w:rsidRDefault="004A2EE1" w:rsidP="005724D8">
            <w:pPr>
              <w:pStyle w:val="TableParagraph"/>
              <w:ind w:left="142" w:right="142"/>
              <w:jc w:val="both"/>
              <w:rPr>
                <w:b/>
                <w:lang w:val="ru-RU"/>
              </w:rPr>
            </w:pPr>
            <w:r w:rsidRPr="00903693">
              <w:rPr>
                <w:b/>
                <w:sz w:val="24"/>
                <w:szCs w:val="24"/>
              </w:rPr>
              <w:t>ѵ</w:t>
            </w:r>
          </w:p>
        </w:tc>
        <w:tc>
          <w:tcPr>
            <w:tcW w:w="466" w:type="dxa"/>
          </w:tcPr>
          <w:p w:rsidR="003938F3" w:rsidRPr="00195A59" w:rsidRDefault="004A2EE1" w:rsidP="00011908">
            <w:pPr>
              <w:pStyle w:val="TableParagraph"/>
              <w:ind w:left="223"/>
              <w:rPr>
                <w:lang w:val="ru-RU"/>
              </w:rPr>
            </w:pPr>
            <w:r w:rsidRPr="00903693">
              <w:rPr>
                <w:b/>
                <w:sz w:val="24"/>
                <w:szCs w:val="24"/>
              </w:rPr>
              <w:t>ѵ</w:t>
            </w:r>
          </w:p>
        </w:tc>
        <w:tc>
          <w:tcPr>
            <w:tcW w:w="445" w:type="dxa"/>
          </w:tcPr>
          <w:p w:rsidR="003938F3" w:rsidRPr="00195A59" w:rsidRDefault="003938F3" w:rsidP="00011908">
            <w:pPr>
              <w:pStyle w:val="TableParagraph"/>
              <w:ind w:left="223"/>
              <w:rPr>
                <w:lang w:val="ru-RU"/>
              </w:rPr>
            </w:pPr>
          </w:p>
        </w:tc>
        <w:tc>
          <w:tcPr>
            <w:tcW w:w="445" w:type="dxa"/>
            <w:tcBorders>
              <w:right w:val="single" w:sz="4" w:space="0" w:color="auto"/>
            </w:tcBorders>
          </w:tcPr>
          <w:p w:rsidR="003938F3" w:rsidRPr="004A2EE1" w:rsidRDefault="004A2EE1" w:rsidP="00011908">
            <w:pPr>
              <w:pStyle w:val="TableParagraph"/>
              <w:ind w:left="223"/>
              <w:rPr>
                <w:lang w:val="ru-RU"/>
              </w:rPr>
            </w:pPr>
            <w:r w:rsidRPr="00903693">
              <w:rPr>
                <w:b/>
                <w:sz w:val="24"/>
                <w:szCs w:val="24"/>
              </w:rPr>
              <w:t xml:space="preserve">ѵ </w:t>
            </w:r>
          </w:p>
        </w:tc>
        <w:tc>
          <w:tcPr>
            <w:tcW w:w="587" w:type="dxa"/>
            <w:tcBorders>
              <w:right w:val="single" w:sz="4" w:space="0" w:color="auto"/>
            </w:tcBorders>
          </w:tcPr>
          <w:p w:rsidR="003938F3" w:rsidRPr="00195A59" w:rsidRDefault="003938F3" w:rsidP="00C123D0">
            <w:pPr>
              <w:pStyle w:val="TableParagraph"/>
              <w:ind w:left="142" w:right="142"/>
              <w:jc w:val="both"/>
              <w:rPr>
                <w:b/>
                <w:lang w:val="ru-RU"/>
              </w:rPr>
            </w:pPr>
          </w:p>
        </w:tc>
        <w:tc>
          <w:tcPr>
            <w:tcW w:w="567" w:type="dxa"/>
            <w:tcBorders>
              <w:left w:val="single" w:sz="4" w:space="0" w:color="auto"/>
              <w:right w:val="single" w:sz="4" w:space="0" w:color="auto"/>
            </w:tcBorders>
          </w:tcPr>
          <w:p w:rsidR="003938F3" w:rsidRPr="00195A59" w:rsidRDefault="003938F3" w:rsidP="005724D8">
            <w:pPr>
              <w:pStyle w:val="TableParagraph"/>
              <w:ind w:left="142" w:right="142"/>
              <w:jc w:val="both"/>
              <w:rPr>
                <w:b/>
                <w:lang w:val="ru-RU"/>
              </w:rPr>
            </w:pPr>
          </w:p>
        </w:tc>
        <w:tc>
          <w:tcPr>
            <w:tcW w:w="425" w:type="dxa"/>
            <w:tcBorders>
              <w:left w:val="single" w:sz="4" w:space="0" w:color="auto"/>
            </w:tcBorders>
          </w:tcPr>
          <w:p w:rsidR="003938F3" w:rsidRPr="00195A59" w:rsidRDefault="003938F3" w:rsidP="00011908">
            <w:pPr>
              <w:pStyle w:val="TableParagraph"/>
              <w:ind w:left="223"/>
              <w:rPr>
                <w:lang w:val="ru-RU"/>
              </w:rPr>
            </w:pPr>
          </w:p>
        </w:tc>
      </w:tr>
      <w:tr w:rsidR="00CB373B" w:rsidRPr="00A75C7B" w:rsidTr="00655803">
        <w:trPr>
          <w:trHeight w:val="323"/>
        </w:trPr>
        <w:tc>
          <w:tcPr>
            <w:tcW w:w="359" w:type="dxa"/>
            <w:vMerge w:val="restart"/>
            <w:tcBorders>
              <w:top w:val="nil"/>
            </w:tcBorders>
          </w:tcPr>
          <w:p w:rsidR="00CB373B" w:rsidRPr="00195A59" w:rsidRDefault="00CB373B" w:rsidP="00011908">
            <w:pPr>
              <w:pStyle w:val="TableParagraph"/>
              <w:ind w:left="21"/>
              <w:rPr>
                <w:lang w:val="ru-RU"/>
              </w:rPr>
            </w:pPr>
          </w:p>
        </w:tc>
        <w:tc>
          <w:tcPr>
            <w:tcW w:w="1200" w:type="dxa"/>
            <w:vMerge w:val="restart"/>
            <w:tcBorders>
              <w:top w:val="nil"/>
            </w:tcBorders>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195A59"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3938F3" w:rsidRDefault="00CB373B" w:rsidP="008F1238">
            <w:pPr>
              <w:shd w:val="clear" w:color="auto" w:fill="FFFFFF"/>
              <w:ind w:left="5"/>
              <w:jc w:val="both"/>
              <w:rPr>
                <w:rFonts w:ascii="Times New Roman" w:hAnsi="Times New Roman" w:cs="Times New Roman"/>
                <w:sz w:val="24"/>
                <w:szCs w:val="24"/>
                <w:lang w:val="kk-KZ"/>
              </w:rPr>
            </w:pPr>
            <w:r w:rsidRPr="003938F3">
              <w:rPr>
                <w:rFonts w:ascii="Times New Roman" w:hAnsi="Times New Roman" w:cs="Times New Roman"/>
                <w:sz w:val="24"/>
                <w:szCs w:val="24"/>
                <w:lang w:val="kk-KZ"/>
              </w:rPr>
              <w:t>Государственные и местные органы власти</w:t>
            </w:r>
          </w:p>
        </w:tc>
        <w:tc>
          <w:tcPr>
            <w:tcW w:w="4251" w:type="dxa"/>
          </w:tcPr>
          <w:p w:rsidR="00CB373B" w:rsidRPr="003938F3" w:rsidRDefault="00C522D4" w:rsidP="002E161E">
            <w:pPr>
              <w:pStyle w:val="2"/>
              <w:spacing w:before="0"/>
              <w:outlineLvl w:val="1"/>
              <w:rPr>
                <w:rFonts w:ascii="Times New Roman" w:hAnsi="Times New Roman" w:cs="Times New Roman"/>
                <w:b w:val="0"/>
                <w:bCs w:val="0"/>
                <w:color w:val="auto"/>
                <w:spacing w:val="-1"/>
                <w:sz w:val="20"/>
                <w:szCs w:val="20"/>
                <w:lang w:val="kk-KZ" w:eastAsia="ru-RU"/>
              </w:rPr>
            </w:pPr>
            <w:r>
              <w:rPr>
                <w:rFonts w:ascii="Times New Roman" w:hAnsi="Times New Roman" w:cs="Times New Roman"/>
                <w:color w:val="auto"/>
                <w:sz w:val="20"/>
                <w:szCs w:val="20"/>
                <w:lang w:val="kk-KZ" w:eastAsia="ru-RU"/>
              </w:rPr>
              <w:t xml:space="preserve">     </w:t>
            </w:r>
            <w:r w:rsidR="00CB373B" w:rsidRPr="003938F3">
              <w:rPr>
                <w:rFonts w:ascii="Times New Roman" w:hAnsi="Times New Roman" w:cs="Times New Roman"/>
                <w:b w:val="0"/>
                <w:color w:val="auto"/>
                <w:sz w:val="20"/>
                <w:szCs w:val="20"/>
                <w:lang w:val="kk-KZ" w:eastAsia="ru-RU"/>
              </w:rPr>
              <w:t xml:space="preserve">Формируются знания о </w:t>
            </w:r>
            <w:r w:rsidR="00CB373B" w:rsidRPr="003938F3">
              <w:rPr>
                <w:rFonts w:ascii="Times New Roman" w:hAnsi="Times New Roman" w:cs="Times New Roman"/>
                <w:b w:val="0"/>
                <w:color w:val="auto"/>
                <w:spacing w:val="1"/>
                <w:sz w:val="20"/>
                <w:szCs w:val="20"/>
                <w:lang w:val="kk-KZ" w:eastAsia="ru-RU"/>
              </w:rPr>
              <w:t xml:space="preserve">сущности, </w:t>
            </w:r>
            <w:r w:rsidR="00CB373B" w:rsidRPr="003938F3">
              <w:rPr>
                <w:rFonts w:ascii="Times New Roman" w:hAnsi="Times New Roman" w:cs="Times New Roman"/>
                <w:b w:val="0"/>
                <w:color w:val="auto"/>
                <w:spacing w:val="16"/>
                <w:sz w:val="20"/>
                <w:szCs w:val="20"/>
                <w:lang w:val="kk-KZ" w:eastAsia="ru-RU"/>
              </w:rPr>
              <w:t>функциях</w:t>
            </w:r>
            <w:r w:rsidR="00CB373B" w:rsidRPr="003938F3">
              <w:rPr>
                <w:rFonts w:ascii="Times New Roman" w:hAnsi="Times New Roman" w:cs="Times New Roman"/>
                <w:b w:val="0"/>
                <w:color w:val="auto"/>
                <w:spacing w:val="1"/>
                <w:sz w:val="20"/>
                <w:szCs w:val="20"/>
                <w:lang w:val="kk-KZ" w:eastAsia="ru-RU"/>
              </w:rPr>
              <w:t xml:space="preserve"> государственного и местного управления, </w:t>
            </w:r>
            <w:r w:rsidR="00CB373B" w:rsidRPr="003938F3">
              <w:rPr>
                <w:rFonts w:ascii="Times New Roman" w:hAnsi="Times New Roman" w:cs="Times New Roman"/>
                <w:b w:val="0"/>
                <w:color w:val="auto"/>
                <w:spacing w:val="4"/>
                <w:sz w:val="20"/>
                <w:szCs w:val="20"/>
                <w:lang w:val="kk-KZ" w:eastAsia="ru-RU"/>
              </w:rPr>
              <w:t>изучается и</w:t>
            </w:r>
            <w:r w:rsidR="00CB373B" w:rsidRPr="003938F3">
              <w:rPr>
                <w:rFonts w:ascii="Times New Roman" w:hAnsi="Times New Roman" w:cs="Times New Roman"/>
                <w:b w:val="0"/>
                <w:bCs w:val="0"/>
                <w:color w:val="auto"/>
                <w:spacing w:val="2"/>
                <w:sz w:val="20"/>
                <w:szCs w:val="20"/>
                <w:lang w:val="kk-KZ" w:eastAsia="ru-RU"/>
              </w:rPr>
              <w:t xml:space="preserve">стория развития </w:t>
            </w:r>
            <w:r w:rsidR="00CB373B" w:rsidRPr="003938F3">
              <w:rPr>
                <w:rFonts w:ascii="Times New Roman" w:hAnsi="Times New Roman" w:cs="Times New Roman"/>
                <w:b w:val="0"/>
                <w:color w:val="auto"/>
                <w:spacing w:val="1"/>
                <w:sz w:val="20"/>
                <w:szCs w:val="20"/>
                <w:lang w:val="kk-KZ" w:eastAsia="ru-RU"/>
              </w:rPr>
              <w:t xml:space="preserve">государственного и </w:t>
            </w:r>
            <w:r w:rsidR="00CB373B" w:rsidRPr="003938F3">
              <w:rPr>
                <w:rFonts w:ascii="Times New Roman" w:hAnsi="Times New Roman" w:cs="Times New Roman"/>
                <w:b w:val="0"/>
                <w:bCs w:val="0"/>
                <w:color w:val="auto"/>
                <w:spacing w:val="2"/>
                <w:sz w:val="20"/>
                <w:szCs w:val="20"/>
                <w:lang w:val="kk-KZ" w:eastAsia="ru-RU"/>
              </w:rPr>
              <w:t xml:space="preserve">местного управления, разбираются зарубежные модели муниципального менеджмента, рассматриваются </w:t>
            </w:r>
            <w:r w:rsidR="00CB373B" w:rsidRPr="003938F3">
              <w:rPr>
                <w:rFonts w:ascii="Times New Roman" w:hAnsi="Times New Roman" w:cs="Times New Roman"/>
                <w:b w:val="0"/>
                <w:bCs w:val="0"/>
                <w:color w:val="auto"/>
                <w:sz w:val="20"/>
                <w:szCs w:val="20"/>
                <w:lang w:val="kk-KZ" w:eastAsia="ru-RU"/>
              </w:rPr>
              <w:t xml:space="preserve">организационные основы и взаимоотношения </w:t>
            </w:r>
            <w:r w:rsidR="00CB373B" w:rsidRPr="003938F3">
              <w:rPr>
                <w:rFonts w:ascii="Times New Roman" w:hAnsi="Times New Roman" w:cs="Times New Roman"/>
                <w:b w:val="0"/>
                <w:color w:val="auto"/>
                <w:spacing w:val="1"/>
                <w:sz w:val="20"/>
                <w:szCs w:val="20"/>
                <w:lang w:val="kk-KZ" w:eastAsia="ru-RU"/>
              </w:rPr>
              <w:t xml:space="preserve">государственных и </w:t>
            </w:r>
            <w:r w:rsidR="00CB373B" w:rsidRPr="003938F3">
              <w:rPr>
                <w:rFonts w:ascii="Times New Roman" w:hAnsi="Times New Roman" w:cs="Times New Roman"/>
                <w:b w:val="0"/>
                <w:bCs w:val="0"/>
                <w:color w:val="auto"/>
                <w:sz w:val="20"/>
                <w:szCs w:val="20"/>
                <w:lang w:val="kk-KZ" w:eastAsia="ru-RU"/>
              </w:rPr>
              <w:t xml:space="preserve">местных </w:t>
            </w:r>
            <w:r w:rsidR="00CB373B" w:rsidRPr="003938F3">
              <w:rPr>
                <w:rFonts w:ascii="Times New Roman" w:hAnsi="Times New Roman" w:cs="Times New Roman"/>
                <w:b w:val="0"/>
                <w:bCs w:val="0"/>
                <w:color w:val="auto"/>
                <w:spacing w:val="-1"/>
                <w:sz w:val="20"/>
                <w:szCs w:val="20"/>
                <w:lang w:val="kk-KZ" w:eastAsia="ru-RU"/>
              </w:rPr>
              <w:lastRenderedPageBreak/>
              <w:t xml:space="preserve">органов </w:t>
            </w:r>
            <w:r w:rsidR="00CB373B">
              <w:rPr>
                <w:rFonts w:ascii="Times New Roman" w:hAnsi="Times New Roman" w:cs="Times New Roman"/>
                <w:b w:val="0"/>
                <w:bCs w:val="0"/>
                <w:color w:val="auto"/>
                <w:spacing w:val="-1"/>
                <w:sz w:val="20"/>
                <w:szCs w:val="20"/>
                <w:lang w:val="kk-KZ" w:eastAsia="ru-RU"/>
              </w:rPr>
              <w:t xml:space="preserve"> </w:t>
            </w:r>
            <w:r w:rsidR="00CB373B" w:rsidRPr="003938F3">
              <w:rPr>
                <w:rFonts w:ascii="Times New Roman" w:hAnsi="Times New Roman" w:cs="Times New Roman"/>
                <w:b w:val="0"/>
                <w:bCs w:val="0"/>
                <w:color w:val="auto"/>
                <w:spacing w:val="-1"/>
                <w:sz w:val="20"/>
                <w:szCs w:val="20"/>
                <w:lang w:val="kk-KZ" w:eastAsia="ru-RU"/>
              </w:rPr>
              <w:t>власти</w:t>
            </w:r>
            <w:r w:rsidR="00CB373B">
              <w:rPr>
                <w:rFonts w:ascii="Times New Roman" w:hAnsi="Times New Roman" w:cs="Times New Roman"/>
                <w:b w:val="0"/>
                <w:bCs w:val="0"/>
                <w:color w:val="auto"/>
                <w:spacing w:val="-1"/>
                <w:sz w:val="20"/>
                <w:szCs w:val="20"/>
                <w:lang w:val="kk-KZ" w:eastAsia="ru-RU"/>
              </w:rPr>
              <w:t>.</w:t>
            </w:r>
          </w:p>
        </w:tc>
        <w:tc>
          <w:tcPr>
            <w:tcW w:w="748" w:type="dxa"/>
          </w:tcPr>
          <w:p w:rsidR="00CB373B" w:rsidRPr="003B3C7D" w:rsidRDefault="003B3C7D" w:rsidP="00011908">
            <w:pPr>
              <w:pStyle w:val="TableParagraph"/>
              <w:jc w:val="center"/>
              <w:rPr>
                <w:rFonts w:eastAsia="Calibri"/>
                <w:b/>
                <w:color w:val="000000"/>
                <w:spacing w:val="-2"/>
                <w:sz w:val="24"/>
                <w:szCs w:val="24"/>
              </w:rPr>
            </w:pPr>
            <w:r w:rsidRPr="003B3C7D">
              <w:rPr>
                <w:rFonts w:eastAsia="Calibri"/>
                <w:b/>
                <w:color w:val="000000"/>
                <w:spacing w:val="-2"/>
                <w:sz w:val="24"/>
                <w:szCs w:val="24"/>
              </w:rPr>
              <w:lastRenderedPageBreak/>
              <w:t>5</w:t>
            </w:r>
          </w:p>
        </w:tc>
        <w:tc>
          <w:tcPr>
            <w:tcW w:w="425" w:type="dxa"/>
          </w:tcPr>
          <w:p w:rsidR="00CB373B" w:rsidRPr="00195A59" w:rsidRDefault="00CB373B" w:rsidP="00D32E77">
            <w:pPr>
              <w:pStyle w:val="TableParagraph"/>
              <w:ind w:left="142" w:right="142"/>
              <w:jc w:val="both"/>
              <w:rPr>
                <w:b/>
                <w:lang w:val="ru-RU"/>
              </w:rPr>
            </w:pPr>
          </w:p>
        </w:tc>
        <w:tc>
          <w:tcPr>
            <w:tcW w:w="425" w:type="dxa"/>
          </w:tcPr>
          <w:p w:rsidR="00CB373B" w:rsidRPr="00195A59" w:rsidRDefault="00CB373B" w:rsidP="00D32E77">
            <w:pPr>
              <w:pStyle w:val="TableParagraph"/>
              <w:ind w:left="142" w:right="142"/>
              <w:jc w:val="both"/>
              <w:rPr>
                <w:b/>
                <w:lang w:val="ru-RU"/>
              </w:rPr>
            </w:pPr>
          </w:p>
        </w:tc>
        <w:tc>
          <w:tcPr>
            <w:tcW w:w="426" w:type="dxa"/>
          </w:tcPr>
          <w:p w:rsidR="00CB373B" w:rsidRPr="00195A59" w:rsidRDefault="00CB373B" w:rsidP="00C123D0">
            <w:pPr>
              <w:pStyle w:val="TableParagraph"/>
              <w:ind w:left="142" w:right="142"/>
              <w:jc w:val="both"/>
              <w:rPr>
                <w:b/>
                <w:lang w:val="ru-RU"/>
              </w:rPr>
            </w:pPr>
          </w:p>
        </w:tc>
        <w:tc>
          <w:tcPr>
            <w:tcW w:w="425" w:type="dxa"/>
          </w:tcPr>
          <w:p w:rsidR="00CB373B" w:rsidRPr="00195A59" w:rsidRDefault="00CB373B" w:rsidP="00011908">
            <w:pPr>
              <w:pStyle w:val="TableParagraph"/>
              <w:ind w:left="223"/>
              <w:rPr>
                <w:lang w:val="ru-RU"/>
              </w:rPr>
            </w:pPr>
            <w:r w:rsidRPr="00903693">
              <w:rPr>
                <w:b/>
                <w:sz w:val="24"/>
                <w:szCs w:val="24"/>
              </w:rPr>
              <w:t>ѵ</w:t>
            </w:r>
          </w:p>
        </w:tc>
        <w:tc>
          <w:tcPr>
            <w:tcW w:w="425" w:type="dxa"/>
          </w:tcPr>
          <w:p w:rsidR="00CB373B" w:rsidRPr="00195A59" w:rsidRDefault="00CB373B" w:rsidP="00011908">
            <w:pPr>
              <w:pStyle w:val="TableParagraph"/>
              <w:ind w:left="223"/>
              <w:rPr>
                <w:b/>
                <w:lang w:val="ru-RU"/>
              </w:rPr>
            </w:pPr>
            <w:r w:rsidRPr="00903693">
              <w:rPr>
                <w:b/>
                <w:sz w:val="24"/>
                <w:szCs w:val="24"/>
              </w:rPr>
              <w:t>ѵ</w:t>
            </w:r>
          </w:p>
        </w:tc>
        <w:tc>
          <w:tcPr>
            <w:tcW w:w="425" w:type="dxa"/>
          </w:tcPr>
          <w:p w:rsidR="00CB373B" w:rsidRPr="00195A59" w:rsidRDefault="00CB373B" w:rsidP="005724D8">
            <w:pPr>
              <w:pStyle w:val="TableParagraph"/>
              <w:ind w:left="142" w:right="142"/>
              <w:jc w:val="both"/>
              <w:rPr>
                <w:b/>
                <w:lang w:val="ru-RU"/>
              </w:rPr>
            </w:pPr>
          </w:p>
        </w:tc>
        <w:tc>
          <w:tcPr>
            <w:tcW w:w="466" w:type="dxa"/>
          </w:tcPr>
          <w:p w:rsidR="00CB373B" w:rsidRPr="00195A59" w:rsidRDefault="00CB373B" w:rsidP="00011908">
            <w:pPr>
              <w:pStyle w:val="TableParagraph"/>
              <w:ind w:left="223"/>
              <w:rPr>
                <w:lang w:val="ru-RU"/>
              </w:rPr>
            </w:pPr>
          </w:p>
        </w:tc>
        <w:tc>
          <w:tcPr>
            <w:tcW w:w="445" w:type="dxa"/>
          </w:tcPr>
          <w:p w:rsidR="00CB373B" w:rsidRPr="00195A59" w:rsidRDefault="00CB373B" w:rsidP="00011908">
            <w:pPr>
              <w:pStyle w:val="TableParagraph"/>
              <w:ind w:left="223"/>
              <w:rPr>
                <w:lang w:val="ru-RU"/>
              </w:rPr>
            </w:pPr>
          </w:p>
        </w:tc>
        <w:tc>
          <w:tcPr>
            <w:tcW w:w="445" w:type="dxa"/>
            <w:tcBorders>
              <w:right w:val="single" w:sz="4" w:space="0" w:color="auto"/>
            </w:tcBorders>
          </w:tcPr>
          <w:p w:rsidR="00CB373B" w:rsidRPr="00195A59" w:rsidRDefault="00CB373B" w:rsidP="00011908">
            <w:pPr>
              <w:pStyle w:val="TableParagraph"/>
              <w:ind w:left="223"/>
              <w:rPr>
                <w:lang w:val="ru-RU"/>
              </w:rPr>
            </w:pPr>
            <w:r w:rsidRPr="00903693">
              <w:rPr>
                <w:b/>
                <w:sz w:val="24"/>
                <w:szCs w:val="24"/>
              </w:rPr>
              <w:t>ѵ</w:t>
            </w:r>
          </w:p>
        </w:tc>
        <w:tc>
          <w:tcPr>
            <w:tcW w:w="587" w:type="dxa"/>
            <w:tcBorders>
              <w:right w:val="single" w:sz="4" w:space="0" w:color="auto"/>
            </w:tcBorders>
          </w:tcPr>
          <w:p w:rsidR="00CB373B" w:rsidRPr="00195A59"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195A59" w:rsidRDefault="00CB373B" w:rsidP="005724D8">
            <w:pPr>
              <w:pStyle w:val="TableParagraph"/>
              <w:ind w:left="142" w:right="142"/>
              <w:jc w:val="both"/>
              <w:rPr>
                <w:b/>
                <w:lang w:val="ru-RU"/>
              </w:rPr>
            </w:pPr>
          </w:p>
        </w:tc>
        <w:tc>
          <w:tcPr>
            <w:tcW w:w="425" w:type="dxa"/>
            <w:tcBorders>
              <w:left w:val="single" w:sz="4" w:space="0" w:color="auto"/>
            </w:tcBorders>
          </w:tcPr>
          <w:p w:rsidR="00CB373B" w:rsidRPr="00195A59" w:rsidRDefault="00CB373B" w:rsidP="00011908">
            <w:pPr>
              <w:pStyle w:val="TableParagraph"/>
              <w:ind w:left="223"/>
              <w:rPr>
                <w:lang w:val="ru-RU"/>
              </w:rPr>
            </w:pPr>
          </w:p>
        </w:tc>
      </w:tr>
      <w:tr w:rsidR="00CB373B" w:rsidRPr="00A75C7B" w:rsidTr="00655803">
        <w:trPr>
          <w:trHeight w:val="323"/>
        </w:trPr>
        <w:tc>
          <w:tcPr>
            <w:tcW w:w="359" w:type="dxa"/>
            <w:vMerge/>
          </w:tcPr>
          <w:p w:rsidR="00CB373B" w:rsidRPr="00195A59"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195A59"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3938F3" w:rsidRDefault="00CB373B" w:rsidP="008F1238">
            <w:pPr>
              <w:rPr>
                <w:rFonts w:ascii="Times New Roman" w:hAnsi="Times New Roman" w:cs="Times New Roman"/>
                <w:sz w:val="24"/>
                <w:szCs w:val="24"/>
                <w:lang w:val="kk-KZ"/>
              </w:rPr>
            </w:pPr>
            <w:r w:rsidRPr="003938F3">
              <w:rPr>
                <w:rFonts w:ascii="Times New Roman" w:hAnsi="Times New Roman" w:cs="Times New Roman"/>
                <w:sz w:val="24"/>
                <w:szCs w:val="24"/>
                <w:lang w:val="kk-KZ"/>
              </w:rPr>
              <w:t>Национальная безопасность Республики Казахстан</w:t>
            </w:r>
          </w:p>
        </w:tc>
        <w:tc>
          <w:tcPr>
            <w:tcW w:w="4251" w:type="dxa"/>
          </w:tcPr>
          <w:p w:rsidR="00CB373B" w:rsidRPr="003938F3" w:rsidRDefault="00C522D4" w:rsidP="002E161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CB373B" w:rsidRPr="003938F3">
              <w:rPr>
                <w:rFonts w:ascii="Times New Roman" w:hAnsi="Times New Roman" w:cs="Times New Roman"/>
                <w:sz w:val="20"/>
                <w:szCs w:val="20"/>
                <w:lang w:val="kk-KZ"/>
              </w:rPr>
              <w:t>Изучается современная проблематика безопасности,  рассматриваются вопросы национальной безопасности в тесной связи с "парадигмой безопасности", включающей в себя такие понятия как "национальная безопасность" и "международная безопасность", а также изучаются пути укрепления политической стабильности, возможности противостояния угрозам национальной безопасности Казахстана</w:t>
            </w:r>
          </w:p>
        </w:tc>
        <w:tc>
          <w:tcPr>
            <w:tcW w:w="748" w:type="dxa"/>
          </w:tcPr>
          <w:p w:rsidR="00CB373B" w:rsidRPr="00AE2FF7" w:rsidRDefault="00CB373B"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CB373B" w:rsidRPr="00195A59" w:rsidRDefault="00CB373B" w:rsidP="00D32E77">
            <w:pPr>
              <w:pStyle w:val="TableParagraph"/>
              <w:ind w:left="142" w:right="142"/>
              <w:jc w:val="both"/>
              <w:rPr>
                <w:b/>
                <w:lang w:val="ru-RU"/>
              </w:rPr>
            </w:pPr>
          </w:p>
        </w:tc>
        <w:tc>
          <w:tcPr>
            <w:tcW w:w="425" w:type="dxa"/>
          </w:tcPr>
          <w:p w:rsidR="00CB373B" w:rsidRPr="00195A59" w:rsidRDefault="00CB373B" w:rsidP="00D32E77">
            <w:pPr>
              <w:pStyle w:val="TableParagraph"/>
              <w:ind w:left="142" w:right="142"/>
              <w:jc w:val="both"/>
              <w:rPr>
                <w:b/>
                <w:lang w:val="ru-RU"/>
              </w:rPr>
            </w:pPr>
          </w:p>
        </w:tc>
        <w:tc>
          <w:tcPr>
            <w:tcW w:w="426" w:type="dxa"/>
          </w:tcPr>
          <w:p w:rsidR="00CB373B" w:rsidRPr="00195A59" w:rsidRDefault="00CB373B" w:rsidP="00C123D0">
            <w:pPr>
              <w:pStyle w:val="TableParagraph"/>
              <w:ind w:left="142" w:right="142"/>
              <w:jc w:val="both"/>
              <w:rPr>
                <w:b/>
                <w:lang w:val="ru-RU"/>
              </w:rPr>
            </w:pPr>
          </w:p>
        </w:tc>
        <w:tc>
          <w:tcPr>
            <w:tcW w:w="425" w:type="dxa"/>
          </w:tcPr>
          <w:p w:rsidR="00CB373B" w:rsidRPr="00195A59" w:rsidRDefault="00CB373B" w:rsidP="00011908">
            <w:pPr>
              <w:pStyle w:val="TableParagraph"/>
              <w:ind w:left="223"/>
              <w:rPr>
                <w:lang w:val="ru-RU"/>
              </w:rPr>
            </w:pPr>
            <w:r w:rsidRPr="00903693">
              <w:rPr>
                <w:b/>
                <w:sz w:val="24"/>
                <w:szCs w:val="24"/>
              </w:rPr>
              <w:t>ѵ</w:t>
            </w:r>
          </w:p>
        </w:tc>
        <w:tc>
          <w:tcPr>
            <w:tcW w:w="425" w:type="dxa"/>
          </w:tcPr>
          <w:p w:rsidR="00CB373B" w:rsidRPr="00195A59" w:rsidRDefault="00CB373B" w:rsidP="00011908">
            <w:pPr>
              <w:pStyle w:val="TableParagraph"/>
              <w:ind w:left="223"/>
              <w:rPr>
                <w:b/>
                <w:lang w:val="ru-RU"/>
              </w:rPr>
            </w:pPr>
          </w:p>
        </w:tc>
        <w:tc>
          <w:tcPr>
            <w:tcW w:w="425" w:type="dxa"/>
          </w:tcPr>
          <w:p w:rsidR="00CB373B" w:rsidRPr="00195A59" w:rsidRDefault="00CB373B" w:rsidP="005724D8">
            <w:pPr>
              <w:pStyle w:val="TableParagraph"/>
              <w:ind w:left="142" w:right="142"/>
              <w:jc w:val="both"/>
              <w:rPr>
                <w:b/>
                <w:lang w:val="ru-RU"/>
              </w:rPr>
            </w:pPr>
          </w:p>
        </w:tc>
        <w:tc>
          <w:tcPr>
            <w:tcW w:w="466" w:type="dxa"/>
          </w:tcPr>
          <w:p w:rsidR="00CB373B" w:rsidRPr="00195A59" w:rsidRDefault="00CB373B" w:rsidP="00011908">
            <w:pPr>
              <w:pStyle w:val="TableParagraph"/>
              <w:ind w:left="223"/>
              <w:rPr>
                <w:lang w:val="ru-RU"/>
              </w:rPr>
            </w:pPr>
            <w:r w:rsidRPr="00903693">
              <w:rPr>
                <w:b/>
                <w:sz w:val="24"/>
                <w:szCs w:val="24"/>
              </w:rPr>
              <w:t>ѵ</w:t>
            </w:r>
          </w:p>
        </w:tc>
        <w:tc>
          <w:tcPr>
            <w:tcW w:w="445" w:type="dxa"/>
          </w:tcPr>
          <w:p w:rsidR="00CB373B" w:rsidRPr="00195A59" w:rsidRDefault="00CB373B" w:rsidP="00011908">
            <w:pPr>
              <w:pStyle w:val="TableParagraph"/>
              <w:ind w:left="223"/>
              <w:rPr>
                <w:lang w:val="ru-RU"/>
              </w:rPr>
            </w:pPr>
          </w:p>
        </w:tc>
        <w:tc>
          <w:tcPr>
            <w:tcW w:w="445" w:type="dxa"/>
            <w:tcBorders>
              <w:right w:val="single" w:sz="4" w:space="0" w:color="auto"/>
            </w:tcBorders>
          </w:tcPr>
          <w:p w:rsidR="00CB373B" w:rsidRPr="00195A59" w:rsidRDefault="00CB373B" w:rsidP="00011908">
            <w:pPr>
              <w:pStyle w:val="TableParagraph"/>
              <w:ind w:left="223"/>
              <w:rPr>
                <w:lang w:val="ru-RU"/>
              </w:rPr>
            </w:pPr>
            <w:r w:rsidRPr="00903693">
              <w:rPr>
                <w:b/>
                <w:sz w:val="24"/>
                <w:szCs w:val="24"/>
              </w:rPr>
              <w:t>ѵ</w:t>
            </w:r>
          </w:p>
        </w:tc>
        <w:tc>
          <w:tcPr>
            <w:tcW w:w="587" w:type="dxa"/>
            <w:tcBorders>
              <w:right w:val="single" w:sz="4" w:space="0" w:color="auto"/>
            </w:tcBorders>
          </w:tcPr>
          <w:p w:rsidR="00CB373B" w:rsidRPr="00195A59"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195A59" w:rsidRDefault="00CB373B" w:rsidP="005724D8">
            <w:pPr>
              <w:pStyle w:val="TableParagraph"/>
              <w:ind w:left="142" w:right="142"/>
              <w:jc w:val="both"/>
              <w:rPr>
                <w:b/>
                <w:lang w:val="ru-RU"/>
              </w:rPr>
            </w:pPr>
          </w:p>
        </w:tc>
        <w:tc>
          <w:tcPr>
            <w:tcW w:w="425" w:type="dxa"/>
            <w:tcBorders>
              <w:left w:val="single" w:sz="4" w:space="0" w:color="auto"/>
            </w:tcBorders>
          </w:tcPr>
          <w:p w:rsidR="00CB373B" w:rsidRPr="00195A59" w:rsidRDefault="00CB373B" w:rsidP="00011908">
            <w:pPr>
              <w:pStyle w:val="TableParagraph"/>
              <w:ind w:left="223"/>
              <w:rPr>
                <w:lang w:val="ru-RU"/>
              </w:rPr>
            </w:pPr>
          </w:p>
        </w:tc>
      </w:tr>
      <w:tr w:rsidR="00CB373B" w:rsidRPr="00A75C7B" w:rsidTr="00655803">
        <w:trPr>
          <w:trHeight w:val="323"/>
        </w:trPr>
        <w:tc>
          <w:tcPr>
            <w:tcW w:w="359" w:type="dxa"/>
            <w:vMerge/>
          </w:tcPr>
          <w:p w:rsidR="00CB373B" w:rsidRPr="00195A59"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195A59"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3938F3" w:rsidRDefault="00CB373B" w:rsidP="008F1238">
            <w:pPr>
              <w:rPr>
                <w:rFonts w:ascii="Times New Roman" w:hAnsi="Times New Roman" w:cs="Times New Roman"/>
                <w:sz w:val="24"/>
                <w:szCs w:val="24"/>
                <w:lang w:val="kk-KZ"/>
              </w:rPr>
            </w:pPr>
            <w:r w:rsidRPr="003938F3">
              <w:rPr>
                <w:rFonts w:ascii="Times New Roman" w:hAnsi="Times New Roman" w:cs="Times New Roman"/>
                <w:sz w:val="24"/>
                <w:szCs w:val="24"/>
                <w:lang w:val="kk-KZ"/>
              </w:rPr>
              <w:t>Информационная безопасность Республики Казахстан</w:t>
            </w:r>
          </w:p>
        </w:tc>
        <w:tc>
          <w:tcPr>
            <w:tcW w:w="4251" w:type="dxa"/>
          </w:tcPr>
          <w:p w:rsidR="00CB373B" w:rsidRPr="003938F3" w:rsidRDefault="00C522D4" w:rsidP="002E161E">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CB373B" w:rsidRPr="003938F3">
              <w:rPr>
                <w:rFonts w:ascii="Times New Roman" w:hAnsi="Times New Roman" w:cs="Times New Roman"/>
                <w:sz w:val="20"/>
                <w:szCs w:val="20"/>
                <w:lang w:val="kk-KZ"/>
              </w:rPr>
              <w:t>Рассматриваются теоретико-методологические проблемы, принципы и методы постановки, решения и анализа задач управления информационной безопасностью Республики Казахстан на основе политологических методов в условиях современных реалий, д</w:t>
            </w:r>
            <w:r w:rsidR="00CB373B" w:rsidRPr="003938F3">
              <w:rPr>
                <w:rFonts w:ascii="Times New Roman" w:hAnsi="Times New Roman" w:cs="Times New Roman"/>
                <w:sz w:val="20"/>
                <w:szCs w:val="20"/>
                <w:shd w:val="clear" w:color="auto" w:fill="FFFFFF"/>
                <w:lang w:val="kk-KZ"/>
              </w:rPr>
              <w:t>аётся представление о возможностях, которые предоставляют совре</w:t>
            </w:r>
            <w:r w:rsidR="00CB373B" w:rsidRPr="003938F3">
              <w:rPr>
                <w:rFonts w:ascii="Times New Roman" w:hAnsi="Times New Roman" w:cs="Times New Roman"/>
                <w:sz w:val="20"/>
                <w:szCs w:val="20"/>
                <w:shd w:val="clear" w:color="auto" w:fill="FFFFFF"/>
                <w:lang w:val="kk-KZ"/>
              </w:rPr>
              <w:softHyphen/>
              <w:t>менные средства и методы обеспечения безопасности информации</w:t>
            </w:r>
          </w:p>
        </w:tc>
        <w:tc>
          <w:tcPr>
            <w:tcW w:w="748" w:type="dxa"/>
          </w:tcPr>
          <w:p w:rsidR="00CB373B" w:rsidRPr="003B3C7D" w:rsidRDefault="003B3C7D" w:rsidP="00011908">
            <w:pPr>
              <w:pStyle w:val="TableParagraph"/>
              <w:jc w:val="center"/>
              <w:rPr>
                <w:rFonts w:eastAsia="Calibri"/>
                <w:b/>
                <w:color w:val="000000"/>
                <w:spacing w:val="-2"/>
                <w:sz w:val="24"/>
                <w:szCs w:val="24"/>
              </w:rPr>
            </w:pPr>
            <w:r>
              <w:rPr>
                <w:rFonts w:eastAsia="Calibri"/>
                <w:b/>
                <w:color w:val="000000"/>
                <w:spacing w:val="-2"/>
                <w:sz w:val="24"/>
                <w:szCs w:val="24"/>
              </w:rPr>
              <w:t>5</w:t>
            </w:r>
          </w:p>
        </w:tc>
        <w:tc>
          <w:tcPr>
            <w:tcW w:w="425" w:type="dxa"/>
          </w:tcPr>
          <w:p w:rsidR="00CB373B" w:rsidRPr="00195A59" w:rsidRDefault="00CB373B" w:rsidP="00D32E77">
            <w:pPr>
              <w:pStyle w:val="TableParagraph"/>
              <w:ind w:left="142" w:right="142"/>
              <w:jc w:val="both"/>
              <w:rPr>
                <w:b/>
                <w:lang w:val="ru-RU"/>
              </w:rPr>
            </w:pPr>
          </w:p>
        </w:tc>
        <w:tc>
          <w:tcPr>
            <w:tcW w:w="425" w:type="dxa"/>
          </w:tcPr>
          <w:p w:rsidR="00CB373B" w:rsidRPr="00195A59" w:rsidRDefault="00CB373B" w:rsidP="00D32E77">
            <w:pPr>
              <w:pStyle w:val="TableParagraph"/>
              <w:ind w:left="142" w:right="142"/>
              <w:jc w:val="both"/>
              <w:rPr>
                <w:b/>
                <w:lang w:val="ru-RU"/>
              </w:rPr>
            </w:pPr>
          </w:p>
        </w:tc>
        <w:tc>
          <w:tcPr>
            <w:tcW w:w="426" w:type="dxa"/>
          </w:tcPr>
          <w:p w:rsidR="00CB373B" w:rsidRPr="00195A59" w:rsidRDefault="00CB373B" w:rsidP="00C123D0">
            <w:pPr>
              <w:pStyle w:val="TableParagraph"/>
              <w:ind w:left="142" w:right="142"/>
              <w:jc w:val="both"/>
              <w:rPr>
                <w:b/>
                <w:lang w:val="ru-RU"/>
              </w:rPr>
            </w:pPr>
            <w:r w:rsidRPr="00903693">
              <w:rPr>
                <w:b/>
                <w:sz w:val="24"/>
                <w:szCs w:val="24"/>
              </w:rPr>
              <w:t>ѵ</w:t>
            </w:r>
          </w:p>
        </w:tc>
        <w:tc>
          <w:tcPr>
            <w:tcW w:w="425" w:type="dxa"/>
          </w:tcPr>
          <w:p w:rsidR="00CB373B" w:rsidRPr="00195A59" w:rsidRDefault="00CB373B" w:rsidP="00011908">
            <w:pPr>
              <w:pStyle w:val="TableParagraph"/>
              <w:ind w:left="223"/>
              <w:rPr>
                <w:lang w:val="ru-RU"/>
              </w:rPr>
            </w:pPr>
            <w:r w:rsidRPr="00903693">
              <w:rPr>
                <w:b/>
                <w:sz w:val="24"/>
                <w:szCs w:val="24"/>
              </w:rPr>
              <w:t>ѵ</w:t>
            </w:r>
          </w:p>
        </w:tc>
        <w:tc>
          <w:tcPr>
            <w:tcW w:w="425" w:type="dxa"/>
          </w:tcPr>
          <w:p w:rsidR="00CB373B" w:rsidRPr="00195A59" w:rsidRDefault="00CB373B" w:rsidP="00011908">
            <w:pPr>
              <w:pStyle w:val="TableParagraph"/>
              <w:ind w:left="223"/>
              <w:rPr>
                <w:b/>
                <w:lang w:val="ru-RU"/>
              </w:rPr>
            </w:pPr>
          </w:p>
        </w:tc>
        <w:tc>
          <w:tcPr>
            <w:tcW w:w="425" w:type="dxa"/>
          </w:tcPr>
          <w:p w:rsidR="00CB373B" w:rsidRPr="00195A59" w:rsidRDefault="00E079A2" w:rsidP="005724D8">
            <w:pPr>
              <w:pStyle w:val="TableParagraph"/>
              <w:ind w:left="142" w:right="142"/>
              <w:jc w:val="both"/>
              <w:rPr>
                <w:b/>
                <w:lang w:val="ru-RU"/>
              </w:rPr>
            </w:pPr>
            <w:r w:rsidRPr="00903693">
              <w:rPr>
                <w:b/>
                <w:sz w:val="24"/>
                <w:szCs w:val="24"/>
              </w:rPr>
              <w:t>ѵ</w:t>
            </w:r>
          </w:p>
        </w:tc>
        <w:tc>
          <w:tcPr>
            <w:tcW w:w="466" w:type="dxa"/>
          </w:tcPr>
          <w:p w:rsidR="00CB373B" w:rsidRPr="00195A59" w:rsidRDefault="00CB373B" w:rsidP="00011908">
            <w:pPr>
              <w:pStyle w:val="TableParagraph"/>
              <w:ind w:left="223"/>
              <w:rPr>
                <w:lang w:val="ru-RU"/>
              </w:rPr>
            </w:pPr>
          </w:p>
        </w:tc>
        <w:tc>
          <w:tcPr>
            <w:tcW w:w="445" w:type="dxa"/>
          </w:tcPr>
          <w:p w:rsidR="00CB373B" w:rsidRPr="00195A59" w:rsidRDefault="00CB373B" w:rsidP="00011908">
            <w:pPr>
              <w:pStyle w:val="TableParagraph"/>
              <w:ind w:left="223"/>
              <w:rPr>
                <w:lang w:val="ru-RU"/>
              </w:rPr>
            </w:pPr>
          </w:p>
        </w:tc>
        <w:tc>
          <w:tcPr>
            <w:tcW w:w="445" w:type="dxa"/>
            <w:tcBorders>
              <w:right w:val="single" w:sz="4" w:space="0" w:color="auto"/>
            </w:tcBorders>
          </w:tcPr>
          <w:p w:rsidR="00CB373B" w:rsidRPr="00195A59" w:rsidRDefault="00CB373B" w:rsidP="00011908">
            <w:pPr>
              <w:pStyle w:val="TableParagraph"/>
              <w:ind w:left="223"/>
              <w:rPr>
                <w:lang w:val="ru-RU"/>
              </w:rPr>
            </w:pPr>
            <w:r w:rsidRPr="00903693">
              <w:rPr>
                <w:b/>
                <w:sz w:val="24"/>
                <w:szCs w:val="24"/>
              </w:rPr>
              <w:t>ѵ</w:t>
            </w:r>
          </w:p>
        </w:tc>
        <w:tc>
          <w:tcPr>
            <w:tcW w:w="587" w:type="dxa"/>
            <w:tcBorders>
              <w:right w:val="single" w:sz="4" w:space="0" w:color="auto"/>
            </w:tcBorders>
          </w:tcPr>
          <w:p w:rsidR="00CB373B" w:rsidRPr="00195A59"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195A59" w:rsidRDefault="00CB373B" w:rsidP="005724D8">
            <w:pPr>
              <w:pStyle w:val="TableParagraph"/>
              <w:ind w:left="142" w:right="142"/>
              <w:jc w:val="both"/>
              <w:rPr>
                <w:b/>
                <w:lang w:val="ru-RU"/>
              </w:rPr>
            </w:pPr>
          </w:p>
        </w:tc>
        <w:tc>
          <w:tcPr>
            <w:tcW w:w="425" w:type="dxa"/>
            <w:tcBorders>
              <w:left w:val="single" w:sz="4" w:space="0" w:color="auto"/>
            </w:tcBorders>
          </w:tcPr>
          <w:p w:rsidR="00CB373B" w:rsidRPr="00195A59" w:rsidRDefault="00CB373B" w:rsidP="00011908">
            <w:pPr>
              <w:pStyle w:val="TableParagraph"/>
              <w:ind w:left="223"/>
              <w:rPr>
                <w:lang w:val="ru-RU"/>
              </w:rPr>
            </w:pPr>
          </w:p>
        </w:tc>
      </w:tr>
      <w:tr w:rsidR="00CB373B" w:rsidRPr="00A75C7B" w:rsidTr="00655803">
        <w:trPr>
          <w:trHeight w:val="323"/>
        </w:trPr>
        <w:tc>
          <w:tcPr>
            <w:tcW w:w="359" w:type="dxa"/>
            <w:vMerge/>
          </w:tcPr>
          <w:p w:rsidR="00CB373B" w:rsidRPr="00195A59" w:rsidRDefault="00CB373B" w:rsidP="00011908">
            <w:pPr>
              <w:pStyle w:val="TableParagraph"/>
              <w:ind w:left="21"/>
              <w:rPr>
                <w:lang w:val="ru-RU"/>
              </w:rPr>
            </w:pPr>
          </w:p>
        </w:tc>
        <w:tc>
          <w:tcPr>
            <w:tcW w:w="1200" w:type="dxa"/>
            <w:vMerge/>
          </w:tcPr>
          <w:p w:rsidR="00CB373B" w:rsidRPr="00D32E77" w:rsidRDefault="00CB373B" w:rsidP="00D32E77">
            <w:pPr>
              <w:jc w:val="center"/>
              <w:rPr>
                <w:rFonts w:ascii="Times New Roman" w:hAnsi="Times New Roman" w:cs="Times New Roman"/>
                <w:sz w:val="24"/>
                <w:szCs w:val="24"/>
                <w:lang w:val="kk-KZ"/>
              </w:rPr>
            </w:pPr>
          </w:p>
        </w:tc>
        <w:tc>
          <w:tcPr>
            <w:tcW w:w="670" w:type="dxa"/>
          </w:tcPr>
          <w:p w:rsidR="00CB373B" w:rsidRDefault="00CB373B" w:rsidP="00A3034E">
            <w:pPr>
              <w:pStyle w:val="TableParagraph"/>
              <w:rPr>
                <w:sz w:val="24"/>
                <w:szCs w:val="24"/>
                <w:lang w:val="kk-KZ"/>
              </w:rPr>
            </w:pPr>
            <w:r>
              <w:rPr>
                <w:sz w:val="24"/>
                <w:szCs w:val="24"/>
                <w:lang w:val="kk-KZ"/>
              </w:rPr>
              <w:t xml:space="preserve"> БД</w:t>
            </w:r>
          </w:p>
        </w:tc>
        <w:tc>
          <w:tcPr>
            <w:tcW w:w="606" w:type="dxa"/>
          </w:tcPr>
          <w:p w:rsidR="00CB373B" w:rsidRPr="00195A59" w:rsidRDefault="00CB373B"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CB373B" w:rsidRPr="003938F3" w:rsidRDefault="00CB373B" w:rsidP="008F1238">
            <w:pPr>
              <w:rPr>
                <w:rFonts w:ascii="Times New Roman" w:hAnsi="Times New Roman" w:cs="Times New Roman"/>
                <w:sz w:val="24"/>
                <w:szCs w:val="24"/>
                <w:lang w:val="kk-KZ"/>
              </w:rPr>
            </w:pPr>
            <w:r w:rsidRPr="003938F3">
              <w:rPr>
                <w:rFonts w:ascii="Times New Roman" w:hAnsi="Times New Roman" w:cs="Times New Roman"/>
                <w:sz w:val="24"/>
                <w:szCs w:val="24"/>
                <w:lang w:val="kk-KZ"/>
              </w:rPr>
              <w:t>Цифровые технологии в политике</w:t>
            </w:r>
          </w:p>
        </w:tc>
        <w:tc>
          <w:tcPr>
            <w:tcW w:w="4251" w:type="dxa"/>
          </w:tcPr>
          <w:p w:rsidR="00CB373B" w:rsidRPr="003938F3" w:rsidRDefault="00C522D4" w:rsidP="002E161E">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CB373B" w:rsidRPr="003938F3">
              <w:rPr>
                <w:rFonts w:ascii="Times New Roman" w:hAnsi="Times New Roman" w:cs="Times New Roman"/>
                <w:sz w:val="20"/>
                <w:szCs w:val="20"/>
                <w:lang w:val="kk-KZ"/>
              </w:rPr>
              <w:t>Изучаются основные категории и теоретико-методологические положения, касающиеся исследования проблем использования цифровых технологий в политике, рассматривают теоретические концепции и подходы к изучению цифровых технологий в политике, рассматриваются основные направления функционирования цифрового общества, студенты знакомятся с основными проблемами социологического изучения проблем социального управления цифровой безопасностью современного общества.</w:t>
            </w:r>
          </w:p>
        </w:tc>
        <w:tc>
          <w:tcPr>
            <w:tcW w:w="748" w:type="dxa"/>
          </w:tcPr>
          <w:p w:rsidR="00CB373B" w:rsidRPr="00AE2FF7" w:rsidRDefault="00CB373B"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CB373B" w:rsidRPr="00195A59" w:rsidRDefault="00CB373B" w:rsidP="00D32E77">
            <w:pPr>
              <w:pStyle w:val="TableParagraph"/>
              <w:ind w:left="142" w:right="142"/>
              <w:jc w:val="both"/>
              <w:rPr>
                <w:b/>
                <w:lang w:val="ru-RU"/>
              </w:rPr>
            </w:pPr>
          </w:p>
        </w:tc>
        <w:tc>
          <w:tcPr>
            <w:tcW w:w="425" w:type="dxa"/>
          </w:tcPr>
          <w:p w:rsidR="00CB373B" w:rsidRPr="00195A59" w:rsidRDefault="00CB373B" w:rsidP="00D32E77">
            <w:pPr>
              <w:pStyle w:val="TableParagraph"/>
              <w:ind w:left="142" w:right="142"/>
              <w:jc w:val="both"/>
              <w:rPr>
                <w:b/>
                <w:lang w:val="ru-RU"/>
              </w:rPr>
            </w:pPr>
          </w:p>
        </w:tc>
        <w:tc>
          <w:tcPr>
            <w:tcW w:w="426" w:type="dxa"/>
          </w:tcPr>
          <w:p w:rsidR="00CB373B" w:rsidRPr="00195A59" w:rsidRDefault="00CB373B" w:rsidP="00C123D0">
            <w:pPr>
              <w:pStyle w:val="TableParagraph"/>
              <w:ind w:left="142" w:right="142"/>
              <w:jc w:val="both"/>
              <w:rPr>
                <w:b/>
                <w:lang w:val="ru-RU"/>
              </w:rPr>
            </w:pPr>
            <w:r w:rsidRPr="00903693">
              <w:rPr>
                <w:b/>
                <w:sz w:val="24"/>
                <w:szCs w:val="24"/>
              </w:rPr>
              <w:t>ѵ</w:t>
            </w:r>
          </w:p>
        </w:tc>
        <w:tc>
          <w:tcPr>
            <w:tcW w:w="425" w:type="dxa"/>
          </w:tcPr>
          <w:p w:rsidR="00CB373B" w:rsidRPr="00195A59" w:rsidRDefault="00CB373B" w:rsidP="00011908">
            <w:pPr>
              <w:pStyle w:val="TableParagraph"/>
              <w:ind w:left="223"/>
              <w:rPr>
                <w:lang w:val="ru-RU"/>
              </w:rPr>
            </w:pPr>
            <w:r w:rsidRPr="00903693">
              <w:rPr>
                <w:b/>
                <w:sz w:val="24"/>
                <w:szCs w:val="24"/>
              </w:rPr>
              <w:t>ѵ</w:t>
            </w:r>
          </w:p>
        </w:tc>
        <w:tc>
          <w:tcPr>
            <w:tcW w:w="425" w:type="dxa"/>
          </w:tcPr>
          <w:p w:rsidR="00CB373B" w:rsidRPr="00195A59" w:rsidRDefault="00CB373B" w:rsidP="00011908">
            <w:pPr>
              <w:pStyle w:val="TableParagraph"/>
              <w:ind w:left="223"/>
              <w:rPr>
                <w:b/>
                <w:lang w:val="ru-RU"/>
              </w:rPr>
            </w:pPr>
          </w:p>
        </w:tc>
        <w:tc>
          <w:tcPr>
            <w:tcW w:w="425" w:type="dxa"/>
          </w:tcPr>
          <w:p w:rsidR="00CB373B" w:rsidRPr="004A2EE1" w:rsidRDefault="00CB373B" w:rsidP="005724D8">
            <w:pPr>
              <w:pStyle w:val="TableParagraph"/>
              <w:ind w:left="142" w:right="142"/>
              <w:jc w:val="both"/>
              <w:rPr>
                <w:b/>
                <w:lang w:val="ru-RU"/>
              </w:rPr>
            </w:pPr>
            <w:r w:rsidRPr="00903693">
              <w:rPr>
                <w:b/>
                <w:sz w:val="24"/>
                <w:szCs w:val="24"/>
              </w:rPr>
              <w:t xml:space="preserve">ѵ </w:t>
            </w:r>
          </w:p>
        </w:tc>
        <w:tc>
          <w:tcPr>
            <w:tcW w:w="466" w:type="dxa"/>
          </w:tcPr>
          <w:p w:rsidR="00CB373B" w:rsidRPr="00195A59" w:rsidRDefault="00CB373B" w:rsidP="00011908">
            <w:pPr>
              <w:pStyle w:val="TableParagraph"/>
              <w:ind w:left="223"/>
              <w:rPr>
                <w:lang w:val="ru-RU"/>
              </w:rPr>
            </w:pPr>
            <w:r w:rsidRPr="00903693">
              <w:rPr>
                <w:b/>
                <w:sz w:val="24"/>
                <w:szCs w:val="24"/>
              </w:rPr>
              <w:t>ѵ</w:t>
            </w:r>
          </w:p>
        </w:tc>
        <w:tc>
          <w:tcPr>
            <w:tcW w:w="445" w:type="dxa"/>
          </w:tcPr>
          <w:p w:rsidR="00CB373B" w:rsidRPr="00195A59" w:rsidRDefault="00CB373B" w:rsidP="00011908">
            <w:pPr>
              <w:pStyle w:val="TableParagraph"/>
              <w:ind w:left="223"/>
              <w:rPr>
                <w:lang w:val="ru-RU"/>
              </w:rPr>
            </w:pPr>
          </w:p>
        </w:tc>
        <w:tc>
          <w:tcPr>
            <w:tcW w:w="445" w:type="dxa"/>
            <w:tcBorders>
              <w:right w:val="single" w:sz="4" w:space="0" w:color="auto"/>
            </w:tcBorders>
          </w:tcPr>
          <w:p w:rsidR="00CB373B" w:rsidRPr="00195A59" w:rsidRDefault="00CB373B" w:rsidP="00011908">
            <w:pPr>
              <w:pStyle w:val="TableParagraph"/>
              <w:ind w:left="223"/>
              <w:rPr>
                <w:lang w:val="ru-RU"/>
              </w:rPr>
            </w:pPr>
          </w:p>
        </w:tc>
        <w:tc>
          <w:tcPr>
            <w:tcW w:w="587" w:type="dxa"/>
            <w:tcBorders>
              <w:right w:val="single" w:sz="4" w:space="0" w:color="auto"/>
            </w:tcBorders>
          </w:tcPr>
          <w:p w:rsidR="00CB373B" w:rsidRPr="00195A59" w:rsidRDefault="00CB373B" w:rsidP="00C123D0">
            <w:pPr>
              <w:pStyle w:val="TableParagraph"/>
              <w:ind w:left="142" w:right="142"/>
              <w:jc w:val="both"/>
              <w:rPr>
                <w:b/>
                <w:lang w:val="ru-RU"/>
              </w:rPr>
            </w:pPr>
          </w:p>
        </w:tc>
        <w:tc>
          <w:tcPr>
            <w:tcW w:w="567" w:type="dxa"/>
            <w:tcBorders>
              <w:left w:val="single" w:sz="4" w:space="0" w:color="auto"/>
              <w:right w:val="single" w:sz="4" w:space="0" w:color="auto"/>
            </w:tcBorders>
          </w:tcPr>
          <w:p w:rsidR="00CB373B" w:rsidRPr="00195A59" w:rsidRDefault="00CB373B" w:rsidP="005724D8">
            <w:pPr>
              <w:pStyle w:val="TableParagraph"/>
              <w:ind w:left="142" w:right="142"/>
              <w:jc w:val="both"/>
              <w:rPr>
                <w:b/>
                <w:lang w:val="ru-RU"/>
              </w:rPr>
            </w:pPr>
          </w:p>
        </w:tc>
        <w:tc>
          <w:tcPr>
            <w:tcW w:w="425" w:type="dxa"/>
            <w:tcBorders>
              <w:left w:val="single" w:sz="4" w:space="0" w:color="auto"/>
            </w:tcBorders>
          </w:tcPr>
          <w:p w:rsidR="00CB373B" w:rsidRPr="00195A59" w:rsidRDefault="00CB373B" w:rsidP="00011908">
            <w:pPr>
              <w:pStyle w:val="TableParagraph"/>
              <w:ind w:left="223"/>
              <w:rPr>
                <w:lang w:val="ru-RU"/>
              </w:rPr>
            </w:pPr>
          </w:p>
        </w:tc>
      </w:tr>
      <w:tr w:rsidR="003938F3" w:rsidRPr="00A75C7B" w:rsidTr="00655803">
        <w:trPr>
          <w:trHeight w:val="323"/>
        </w:trPr>
        <w:tc>
          <w:tcPr>
            <w:tcW w:w="359" w:type="dxa"/>
            <w:tcBorders>
              <w:top w:val="nil"/>
            </w:tcBorders>
          </w:tcPr>
          <w:p w:rsidR="003938F3" w:rsidRPr="00195A59" w:rsidRDefault="003938F3" w:rsidP="00011908">
            <w:pPr>
              <w:pStyle w:val="TableParagraph"/>
              <w:ind w:left="21"/>
              <w:rPr>
                <w:lang w:val="ru-RU"/>
              </w:rPr>
            </w:pPr>
          </w:p>
        </w:tc>
        <w:tc>
          <w:tcPr>
            <w:tcW w:w="1200" w:type="dxa"/>
            <w:tcBorders>
              <w:top w:val="nil"/>
            </w:tcBorders>
          </w:tcPr>
          <w:p w:rsidR="003938F3" w:rsidRPr="00D32E77" w:rsidRDefault="003938F3" w:rsidP="00D32E77">
            <w:pPr>
              <w:jc w:val="center"/>
              <w:rPr>
                <w:rFonts w:ascii="Times New Roman" w:hAnsi="Times New Roman" w:cs="Times New Roman"/>
                <w:sz w:val="24"/>
                <w:szCs w:val="24"/>
                <w:lang w:val="kk-KZ"/>
              </w:rPr>
            </w:pPr>
          </w:p>
        </w:tc>
        <w:tc>
          <w:tcPr>
            <w:tcW w:w="670" w:type="dxa"/>
          </w:tcPr>
          <w:p w:rsidR="003938F3" w:rsidRDefault="003938F3" w:rsidP="00A3034E">
            <w:pPr>
              <w:pStyle w:val="TableParagraph"/>
              <w:rPr>
                <w:sz w:val="24"/>
                <w:szCs w:val="24"/>
                <w:lang w:val="kk-KZ"/>
              </w:rPr>
            </w:pPr>
            <w:r>
              <w:rPr>
                <w:sz w:val="24"/>
                <w:szCs w:val="24"/>
                <w:lang w:val="kk-KZ"/>
              </w:rPr>
              <w:t xml:space="preserve"> БД</w:t>
            </w:r>
          </w:p>
        </w:tc>
        <w:tc>
          <w:tcPr>
            <w:tcW w:w="606" w:type="dxa"/>
          </w:tcPr>
          <w:p w:rsidR="003938F3" w:rsidRPr="00195A59" w:rsidRDefault="003938F3"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3938F3" w:rsidRDefault="003938F3" w:rsidP="00A3034E">
            <w:pPr>
              <w:pStyle w:val="TableParagraph"/>
              <w:rPr>
                <w:sz w:val="24"/>
                <w:szCs w:val="24"/>
                <w:lang w:val="kk-KZ"/>
              </w:rPr>
            </w:pPr>
            <w:r w:rsidRPr="00755635">
              <w:rPr>
                <w:sz w:val="24"/>
                <w:szCs w:val="24"/>
                <w:lang w:val="kk-KZ"/>
              </w:rPr>
              <w:t>Тенденции развития электронного правительства в РК</w:t>
            </w:r>
          </w:p>
        </w:tc>
        <w:tc>
          <w:tcPr>
            <w:tcW w:w="4251" w:type="dxa"/>
          </w:tcPr>
          <w:p w:rsidR="003938F3" w:rsidRPr="004A2EE1" w:rsidRDefault="00C522D4" w:rsidP="002E161E">
            <w:pPr>
              <w:pStyle w:val="TableParagraph"/>
              <w:ind w:left="142" w:right="142"/>
              <w:rPr>
                <w:sz w:val="20"/>
                <w:szCs w:val="20"/>
                <w:lang w:val="kk-KZ"/>
              </w:rPr>
            </w:pPr>
            <w:r>
              <w:rPr>
                <w:b/>
                <w:color w:val="000000"/>
                <w:sz w:val="20"/>
                <w:szCs w:val="20"/>
                <w:lang w:val="kk-KZ"/>
              </w:rPr>
              <w:t xml:space="preserve">     </w:t>
            </w:r>
            <w:r w:rsidR="004A2EE1" w:rsidRPr="004A2EE1">
              <w:rPr>
                <w:color w:val="000000"/>
                <w:sz w:val="20"/>
                <w:szCs w:val="20"/>
                <w:lang w:val="kk-KZ"/>
              </w:rPr>
              <w:t xml:space="preserve">Дается представление о возможностях использования новых информационно-коммуникационных технологий в органах государственной власти и местного самоуправления в целях модернизации системы государственного управления, построение современного, эффективного, компактного правительства, </w:t>
            </w:r>
            <w:r w:rsidR="004A2EE1" w:rsidRPr="004A2EE1">
              <w:rPr>
                <w:color w:val="000000"/>
                <w:sz w:val="20"/>
                <w:szCs w:val="20"/>
                <w:lang w:val="kk-KZ"/>
              </w:rPr>
              <w:lastRenderedPageBreak/>
              <w:t xml:space="preserve">ориентированного на потребности граждан, развитие процессов информатизации общества. Освещаются основные тенденции в области развития информационно-коммуникационных технологий в мире и Республике Казахстан. </w:t>
            </w:r>
          </w:p>
        </w:tc>
        <w:tc>
          <w:tcPr>
            <w:tcW w:w="748" w:type="dxa"/>
          </w:tcPr>
          <w:p w:rsidR="003938F3" w:rsidRPr="00D345C5" w:rsidRDefault="00D345C5" w:rsidP="00011908">
            <w:pPr>
              <w:pStyle w:val="TableParagraph"/>
              <w:jc w:val="center"/>
              <w:rPr>
                <w:rFonts w:eastAsia="Calibri"/>
                <w:b/>
                <w:color w:val="000000"/>
                <w:spacing w:val="-2"/>
                <w:sz w:val="24"/>
                <w:szCs w:val="24"/>
              </w:rPr>
            </w:pPr>
            <w:r w:rsidRPr="00D345C5">
              <w:rPr>
                <w:rFonts w:eastAsia="Calibri"/>
                <w:b/>
                <w:color w:val="000000"/>
                <w:spacing w:val="-2"/>
                <w:sz w:val="24"/>
                <w:szCs w:val="24"/>
              </w:rPr>
              <w:lastRenderedPageBreak/>
              <w:t>5</w:t>
            </w:r>
          </w:p>
        </w:tc>
        <w:tc>
          <w:tcPr>
            <w:tcW w:w="425" w:type="dxa"/>
          </w:tcPr>
          <w:p w:rsidR="003938F3" w:rsidRPr="00195A59" w:rsidRDefault="003938F3" w:rsidP="00D32E77">
            <w:pPr>
              <w:pStyle w:val="TableParagraph"/>
              <w:ind w:left="142" w:right="142"/>
              <w:jc w:val="both"/>
              <w:rPr>
                <w:b/>
                <w:lang w:val="ru-RU"/>
              </w:rPr>
            </w:pPr>
          </w:p>
        </w:tc>
        <w:tc>
          <w:tcPr>
            <w:tcW w:w="425" w:type="dxa"/>
          </w:tcPr>
          <w:p w:rsidR="003938F3" w:rsidRPr="00195A59" w:rsidRDefault="003938F3" w:rsidP="00D32E77">
            <w:pPr>
              <w:pStyle w:val="TableParagraph"/>
              <w:ind w:left="142" w:right="142"/>
              <w:jc w:val="both"/>
              <w:rPr>
                <w:b/>
                <w:lang w:val="ru-RU"/>
              </w:rPr>
            </w:pPr>
          </w:p>
        </w:tc>
        <w:tc>
          <w:tcPr>
            <w:tcW w:w="426" w:type="dxa"/>
          </w:tcPr>
          <w:p w:rsidR="003938F3" w:rsidRPr="00195A59" w:rsidRDefault="004A2EE1" w:rsidP="00C123D0">
            <w:pPr>
              <w:pStyle w:val="TableParagraph"/>
              <w:ind w:left="142" w:right="142"/>
              <w:jc w:val="both"/>
              <w:rPr>
                <w:b/>
                <w:lang w:val="ru-RU"/>
              </w:rPr>
            </w:pPr>
            <w:r w:rsidRPr="00903693">
              <w:rPr>
                <w:b/>
                <w:sz w:val="24"/>
                <w:szCs w:val="24"/>
              </w:rPr>
              <w:t>ѵ</w:t>
            </w:r>
          </w:p>
        </w:tc>
        <w:tc>
          <w:tcPr>
            <w:tcW w:w="425" w:type="dxa"/>
          </w:tcPr>
          <w:p w:rsidR="003938F3" w:rsidRPr="00195A59" w:rsidRDefault="004A2EE1" w:rsidP="00011908">
            <w:pPr>
              <w:pStyle w:val="TableParagraph"/>
              <w:ind w:left="223"/>
              <w:rPr>
                <w:lang w:val="ru-RU"/>
              </w:rPr>
            </w:pPr>
            <w:r w:rsidRPr="00903693">
              <w:rPr>
                <w:b/>
                <w:sz w:val="24"/>
                <w:szCs w:val="24"/>
              </w:rPr>
              <w:t>ѵ</w:t>
            </w:r>
          </w:p>
        </w:tc>
        <w:tc>
          <w:tcPr>
            <w:tcW w:w="425" w:type="dxa"/>
          </w:tcPr>
          <w:p w:rsidR="003938F3" w:rsidRPr="00195A59" w:rsidRDefault="003938F3" w:rsidP="00011908">
            <w:pPr>
              <w:pStyle w:val="TableParagraph"/>
              <w:ind w:left="223"/>
              <w:rPr>
                <w:b/>
                <w:lang w:val="ru-RU"/>
              </w:rPr>
            </w:pPr>
          </w:p>
        </w:tc>
        <w:tc>
          <w:tcPr>
            <w:tcW w:w="425" w:type="dxa"/>
          </w:tcPr>
          <w:p w:rsidR="003938F3" w:rsidRPr="00195A59" w:rsidRDefault="004A2EE1" w:rsidP="005724D8">
            <w:pPr>
              <w:pStyle w:val="TableParagraph"/>
              <w:ind w:left="142" w:right="142"/>
              <w:jc w:val="both"/>
              <w:rPr>
                <w:b/>
                <w:lang w:val="ru-RU"/>
              </w:rPr>
            </w:pPr>
            <w:r w:rsidRPr="00903693">
              <w:rPr>
                <w:b/>
                <w:sz w:val="24"/>
                <w:szCs w:val="24"/>
              </w:rPr>
              <w:t>ѵ</w:t>
            </w:r>
          </w:p>
        </w:tc>
        <w:tc>
          <w:tcPr>
            <w:tcW w:w="466" w:type="dxa"/>
          </w:tcPr>
          <w:p w:rsidR="003938F3" w:rsidRPr="00195A59" w:rsidRDefault="004A2EE1" w:rsidP="00011908">
            <w:pPr>
              <w:pStyle w:val="TableParagraph"/>
              <w:ind w:left="223"/>
              <w:rPr>
                <w:lang w:val="ru-RU"/>
              </w:rPr>
            </w:pPr>
            <w:r w:rsidRPr="00903693">
              <w:rPr>
                <w:b/>
                <w:sz w:val="24"/>
                <w:szCs w:val="24"/>
              </w:rPr>
              <w:t>ѵ</w:t>
            </w:r>
          </w:p>
        </w:tc>
        <w:tc>
          <w:tcPr>
            <w:tcW w:w="445" w:type="dxa"/>
          </w:tcPr>
          <w:p w:rsidR="003938F3" w:rsidRPr="00195A59" w:rsidRDefault="003938F3" w:rsidP="00011908">
            <w:pPr>
              <w:pStyle w:val="TableParagraph"/>
              <w:ind w:left="223"/>
              <w:rPr>
                <w:lang w:val="ru-RU"/>
              </w:rPr>
            </w:pPr>
          </w:p>
        </w:tc>
        <w:tc>
          <w:tcPr>
            <w:tcW w:w="445" w:type="dxa"/>
            <w:tcBorders>
              <w:right w:val="single" w:sz="4" w:space="0" w:color="auto"/>
            </w:tcBorders>
          </w:tcPr>
          <w:p w:rsidR="003938F3" w:rsidRPr="00195A59" w:rsidRDefault="003938F3" w:rsidP="00011908">
            <w:pPr>
              <w:pStyle w:val="TableParagraph"/>
              <w:ind w:left="223"/>
              <w:rPr>
                <w:lang w:val="ru-RU"/>
              </w:rPr>
            </w:pPr>
          </w:p>
        </w:tc>
        <w:tc>
          <w:tcPr>
            <w:tcW w:w="587" w:type="dxa"/>
            <w:tcBorders>
              <w:right w:val="single" w:sz="4" w:space="0" w:color="auto"/>
            </w:tcBorders>
          </w:tcPr>
          <w:p w:rsidR="003938F3" w:rsidRPr="00195A59" w:rsidRDefault="003938F3" w:rsidP="00C123D0">
            <w:pPr>
              <w:pStyle w:val="TableParagraph"/>
              <w:ind w:left="142" w:right="142"/>
              <w:jc w:val="both"/>
              <w:rPr>
                <w:b/>
                <w:lang w:val="ru-RU"/>
              </w:rPr>
            </w:pPr>
          </w:p>
        </w:tc>
        <w:tc>
          <w:tcPr>
            <w:tcW w:w="567" w:type="dxa"/>
            <w:tcBorders>
              <w:left w:val="single" w:sz="4" w:space="0" w:color="auto"/>
              <w:right w:val="single" w:sz="4" w:space="0" w:color="auto"/>
            </w:tcBorders>
          </w:tcPr>
          <w:p w:rsidR="003938F3" w:rsidRPr="00195A59" w:rsidRDefault="003938F3" w:rsidP="005724D8">
            <w:pPr>
              <w:pStyle w:val="TableParagraph"/>
              <w:ind w:left="142" w:right="142"/>
              <w:jc w:val="both"/>
              <w:rPr>
                <w:b/>
                <w:lang w:val="ru-RU"/>
              </w:rPr>
            </w:pPr>
          </w:p>
        </w:tc>
        <w:tc>
          <w:tcPr>
            <w:tcW w:w="425" w:type="dxa"/>
            <w:tcBorders>
              <w:left w:val="single" w:sz="4" w:space="0" w:color="auto"/>
            </w:tcBorders>
          </w:tcPr>
          <w:p w:rsidR="003938F3" w:rsidRPr="00195A59" w:rsidRDefault="003938F3" w:rsidP="00011908">
            <w:pPr>
              <w:pStyle w:val="TableParagraph"/>
              <w:ind w:left="223"/>
              <w:rPr>
                <w:lang w:val="ru-RU"/>
              </w:rPr>
            </w:pPr>
          </w:p>
        </w:tc>
      </w:tr>
      <w:tr w:rsidR="00991366" w:rsidRPr="00A75C7B" w:rsidTr="00655803">
        <w:trPr>
          <w:trHeight w:val="323"/>
        </w:trPr>
        <w:tc>
          <w:tcPr>
            <w:tcW w:w="359" w:type="dxa"/>
            <w:vMerge w:val="restart"/>
          </w:tcPr>
          <w:p w:rsidR="00991366" w:rsidRPr="00195A59" w:rsidRDefault="00991366" w:rsidP="00011908">
            <w:pPr>
              <w:pStyle w:val="TableParagraph"/>
              <w:ind w:left="21"/>
              <w:rPr>
                <w:lang w:val="ru-RU"/>
              </w:rPr>
            </w:pPr>
            <w:r>
              <w:rPr>
                <w:lang w:val="ru-RU"/>
              </w:rPr>
              <w:lastRenderedPageBreak/>
              <w:t xml:space="preserve"> 12</w:t>
            </w:r>
          </w:p>
        </w:tc>
        <w:tc>
          <w:tcPr>
            <w:tcW w:w="1200" w:type="dxa"/>
            <w:vMerge w:val="restart"/>
          </w:tcPr>
          <w:p w:rsidR="00991366" w:rsidRPr="00D32E77" w:rsidRDefault="00991366" w:rsidP="004A2EE1">
            <w:pPr>
              <w:jc w:val="both"/>
              <w:rPr>
                <w:rFonts w:ascii="Times New Roman" w:hAnsi="Times New Roman" w:cs="Times New Roman"/>
                <w:sz w:val="24"/>
                <w:szCs w:val="24"/>
                <w:lang w:val="kk-KZ"/>
              </w:rPr>
            </w:pPr>
            <w:r>
              <w:rPr>
                <w:rFonts w:ascii="Times New Roman" w:hAnsi="Times New Roman" w:cs="Times New Roman"/>
                <w:sz w:val="24"/>
                <w:szCs w:val="24"/>
                <w:lang w:val="kk-KZ"/>
              </w:rPr>
              <w:t>Политология управления</w:t>
            </w:r>
          </w:p>
        </w:tc>
        <w:tc>
          <w:tcPr>
            <w:tcW w:w="670" w:type="dxa"/>
          </w:tcPr>
          <w:p w:rsidR="00991366" w:rsidRDefault="00991366" w:rsidP="00A3034E">
            <w:pPr>
              <w:pStyle w:val="TableParagraph"/>
              <w:rPr>
                <w:sz w:val="24"/>
                <w:szCs w:val="24"/>
                <w:lang w:val="kk-KZ"/>
              </w:rPr>
            </w:pPr>
            <w:r>
              <w:rPr>
                <w:sz w:val="24"/>
                <w:szCs w:val="24"/>
                <w:lang w:val="kk-KZ"/>
              </w:rPr>
              <w:t xml:space="preserve"> БД</w:t>
            </w:r>
          </w:p>
        </w:tc>
        <w:tc>
          <w:tcPr>
            <w:tcW w:w="606" w:type="dxa"/>
          </w:tcPr>
          <w:p w:rsidR="00991366" w:rsidRPr="00195A59" w:rsidRDefault="00991366"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91366" w:rsidRPr="00AE378F" w:rsidRDefault="00991366"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Политический экстремизм и терроризм</w:t>
            </w:r>
          </w:p>
        </w:tc>
        <w:tc>
          <w:tcPr>
            <w:tcW w:w="4251" w:type="dxa"/>
          </w:tcPr>
          <w:p w:rsidR="00991366" w:rsidRPr="00AE378F" w:rsidRDefault="00991366" w:rsidP="002E161E">
            <w:pPr>
              <w:rPr>
                <w:rFonts w:ascii="Times New Roman" w:eastAsia="Times New Roman" w:hAnsi="Times New Roman" w:cs="Times New Roman"/>
                <w:color w:val="000000"/>
                <w:sz w:val="20"/>
                <w:szCs w:val="20"/>
                <w:shd w:val="clear" w:color="auto" w:fill="FFFFFF"/>
                <w:lang w:val="kk-KZ"/>
              </w:rPr>
            </w:pPr>
            <w:r>
              <w:rPr>
                <w:rFonts w:ascii="Times New Roman" w:hAnsi="Times New Roman" w:cs="Times New Roman"/>
                <w:b/>
                <w:sz w:val="20"/>
                <w:szCs w:val="20"/>
                <w:lang w:val="kk-KZ"/>
              </w:rPr>
              <w:t xml:space="preserve">     </w:t>
            </w:r>
            <w:r w:rsidRPr="00AE378F">
              <w:rPr>
                <w:rFonts w:ascii="Times New Roman" w:hAnsi="Times New Roman" w:cs="Times New Roman"/>
                <w:sz w:val="20"/>
                <w:szCs w:val="20"/>
                <w:lang w:val="kk-KZ"/>
              </w:rPr>
              <w:t>Изучаются основные виды политического экстремизма и терроризма в современном мире; история развития политического терроризма в современном мире; формируются систематизированные представления о месте политического терроризма в системе политико-конфликтологических явлений; о способах профилактики политического терроризма, о тенденциях развития международной борьбы с терроризмом, приобретаются навыки применения основных технологий предотвращения политического экстремизма и терроризма.</w:t>
            </w:r>
          </w:p>
        </w:tc>
        <w:tc>
          <w:tcPr>
            <w:tcW w:w="748" w:type="dxa"/>
          </w:tcPr>
          <w:p w:rsidR="00991366" w:rsidRPr="00D1091E" w:rsidRDefault="00991366"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5</w:t>
            </w:r>
          </w:p>
        </w:tc>
        <w:tc>
          <w:tcPr>
            <w:tcW w:w="425" w:type="dxa"/>
          </w:tcPr>
          <w:p w:rsidR="00991366" w:rsidRPr="00195A59" w:rsidRDefault="00991366" w:rsidP="00D32E77">
            <w:pPr>
              <w:pStyle w:val="TableParagraph"/>
              <w:ind w:left="142" w:right="142"/>
              <w:jc w:val="both"/>
              <w:rPr>
                <w:b/>
                <w:lang w:val="ru-RU"/>
              </w:rPr>
            </w:pPr>
          </w:p>
        </w:tc>
        <w:tc>
          <w:tcPr>
            <w:tcW w:w="425" w:type="dxa"/>
          </w:tcPr>
          <w:p w:rsidR="00991366" w:rsidRPr="00195A59" w:rsidRDefault="00991366" w:rsidP="00D32E77">
            <w:pPr>
              <w:pStyle w:val="TableParagraph"/>
              <w:ind w:left="142" w:right="142"/>
              <w:jc w:val="both"/>
              <w:rPr>
                <w:b/>
                <w:lang w:val="ru-RU"/>
              </w:rPr>
            </w:pPr>
          </w:p>
        </w:tc>
        <w:tc>
          <w:tcPr>
            <w:tcW w:w="426" w:type="dxa"/>
          </w:tcPr>
          <w:p w:rsidR="00991366" w:rsidRPr="00195A59" w:rsidRDefault="00991366" w:rsidP="00C123D0">
            <w:pPr>
              <w:pStyle w:val="TableParagraph"/>
              <w:ind w:left="142" w:right="142"/>
              <w:jc w:val="both"/>
              <w:rPr>
                <w:b/>
                <w:lang w:val="ru-RU"/>
              </w:rPr>
            </w:pPr>
          </w:p>
        </w:tc>
        <w:tc>
          <w:tcPr>
            <w:tcW w:w="425" w:type="dxa"/>
          </w:tcPr>
          <w:p w:rsidR="00991366" w:rsidRPr="00195A59" w:rsidRDefault="00991366" w:rsidP="00011908">
            <w:pPr>
              <w:pStyle w:val="TableParagraph"/>
              <w:ind w:left="223"/>
              <w:rPr>
                <w:lang w:val="ru-RU"/>
              </w:rPr>
            </w:pPr>
            <w:r w:rsidRPr="00903693">
              <w:rPr>
                <w:b/>
                <w:sz w:val="24"/>
                <w:szCs w:val="24"/>
              </w:rPr>
              <w:t>ѵ</w:t>
            </w:r>
          </w:p>
        </w:tc>
        <w:tc>
          <w:tcPr>
            <w:tcW w:w="425" w:type="dxa"/>
          </w:tcPr>
          <w:p w:rsidR="00991366" w:rsidRPr="00195A59" w:rsidRDefault="00991366" w:rsidP="00011908">
            <w:pPr>
              <w:pStyle w:val="TableParagraph"/>
              <w:ind w:left="223"/>
              <w:rPr>
                <w:b/>
                <w:lang w:val="ru-RU"/>
              </w:rPr>
            </w:pPr>
            <w:r w:rsidRPr="00903693">
              <w:rPr>
                <w:b/>
                <w:sz w:val="24"/>
                <w:szCs w:val="24"/>
              </w:rPr>
              <w:t>ѵ</w:t>
            </w:r>
          </w:p>
        </w:tc>
        <w:tc>
          <w:tcPr>
            <w:tcW w:w="425" w:type="dxa"/>
          </w:tcPr>
          <w:p w:rsidR="00991366" w:rsidRPr="00195A59" w:rsidRDefault="00991366" w:rsidP="005724D8">
            <w:pPr>
              <w:pStyle w:val="TableParagraph"/>
              <w:ind w:left="142" w:right="142"/>
              <w:jc w:val="both"/>
              <w:rPr>
                <w:b/>
                <w:lang w:val="ru-RU"/>
              </w:rPr>
            </w:pPr>
          </w:p>
        </w:tc>
        <w:tc>
          <w:tcPr>
            <w:tcW w:w="466" w:type="dxa"/>
          </w:tcPr>
          <w:p w:rsidR="00991366" w:rsidRPr="00195A59" w:rsidRDefault="00991366" w:rsidP="00011908">
            <w:pPr>
              <w:pStyle w:val="TableParagraph"/>
              <w:ind w:left="223"/>
              <w:rPr>
                <w:lang w:val="ru-RU"/>
              </w:rPr>
            </w:pPr>
            <w:r w:rsidRPr="00903693">
              <w:rPr>
                <w:b/>
                <w:sz w:val="24"/>
                <w:szCs w:val="24"/>
              </w:rPr>
              <w:t>ѵ</w:t>
            </w:r>
          </w:p>
        </w:tc>
        <w:tc>
          <w:tcPr>
            <w:tcW w:w="445" w:type="dxa"/>
          </w:tcPr>
          <w:p w:rsidR="00991366" w:rsidRPr="00195A59" w:rsidRDefault="00991366" w:rsidP="00011908">
            <w:pPr>
              <w:pStyle w:val="TableParagraph"/>
              <w:ind w:left="223"/>
              <w:rPr>
                <w:lang w:val="ru-RU"/>
              </w:rPr>
            </w:pPr>
            <w:r w:rsidRPr="00903693">
              <w:rPr>
                <w:b/>
                <w:sz w:val="24"/>
                <w:szCs w:val="24"/>
              </w:rPr>
              <w:t>ѵ</w:t>
            </w:r>
          </w:p>
        </w:tc>
        <w:tc>
          <w:tcPr>
            <w:tcW w:w="445" w:type="dxa"/>
            <w:tcBorders>
              <w:right w:val="single" w:sz="4" w:space="0" w:color="auto"/>
            </w:tcBorders>
          </w:tcPr>
          <w:p w:rsidR="00991366" w:rsidRPr="00195A59" w:rsidRDefault="00991366" w:rsidP="00011908">
            <w:pPr>
              <w:pStyle w:val="TableParagraph"/>
              <w:ind w:left="223"/>
              <w:rPr>
                <w:lang w:val="ru-RU"/>
              </w:rPr>
            </w:pPr>
          </w:p>
        </w:tc>
        <w:tc>
          <w:tcPr>
            <w:tcW w:w="587" w:type="dxa"/>
            <w:tcBorders>
              <w:right w:val="single" w:sz="4" w:space="0" w:color="auto"/>
            </w:tcBorders>
          </w:tcPr>
          <w:p w:rsidR="00991366" w:rsidRPr="00195A59" w:rsidRDefault="00991366" w:rsidP="00C123D0">
            <w:pPr>
              <w:pStyle w:val="TableParagraph"/>
              <w:ind w:left="142" w:right="142"/>
              <w:jc w:val="both"/>
              <w:rPr>
                <w:b/>
                <w:lang w:val="ru-RU"/>
              </w:rPr>
            </w:pPr>
          </w:p>
        </w:tc>
        <w:tc>
          <w:tcPr>
            <w:tcW w:w="567" w:type="dxa"/>
            <w:tcBorders>
              <w:left w:val="single" w:sz="4" w:space="0" w:color="auto"/>
              <w:right w:val="single" w:sz="4" w:space="0" w:color="auto"/>
            </w:tcBorders>
          </w:tcPr>
          <w:p w:rsidR="00991366" w:rsidRPr="00195A59" w:rsidRDefault="00991366" w:rsidP="005724D8">
            <w:pPr>
              <w:pStyle w:val="TableParagraph"/>
              <w:ind w:left="142" w:right="142"/>
              <w:jc w:val="both"/>
              <w:rPr>
                <w:b/>
                <w:lang w:val="ru-RU"/>
              </w:rPr>
            </w:pPr>
            <w:r w:rsidRPr="00903693">
              <w:rPr>
                <w:b/>
                <w:sz w:val="24"/>
                <w:szCs w:val="24"/>
              </w:rPr>
              <w:t>ѵ</w:t>
            </w:r>
          </w:p>
        </w:tc>
        <w:tc>
          <w:tcPr>
            <w:tcW w:w="425" w:type="dxa"/>
            <w:tcBorders>
              <w:left w:val="single" w:sz="4" w:space="0" w:color="auto"/>
            </w:tcBorders>
          </w:tcPr>
          <w:p w:rsidR="00991366" w:rsidRPr="00195A59" w:rsidRDefault="00991366" w:rsidP="00011908">
            <w:pPr>
              <w:pStyle w:val="TableParagraph"/>
              <w:ind w:left="223"/>
              <w:rPr>
                <w:lang w:val="ru-RU"/>
              </w:rPr>
            </w:pPr>
          </w:p>
        </w:tc>
      </w:tr>
      <w:tr w:rsidR="00991366" w:rsidRPr="00A75C7B" w:rsidTr="00655803">
        <w:trPr>
          <w:trHeight w:val="323"/>
        </w:trPr>
        <w:tc>
          <w:tcPr>
            <w:tcW w:w="359" w:type="dxa"/>
            <w:vMerge/>
          </w:tcPr>
          <w:p w:rsidR="00991366" w:rsidRPr="00195A59" w:rsidRDefault="00991366" w:rsidP="00011908">
            <w:pPr>
              <w:pStyle w:val="TableParagraph"/>
              <w:ind w:left="21"/>
              <w:rPr>
                <w:lang w:val="ru-RU"/>
              </w:rPr>
            </w:pPr>
          </w:p>
        </w:tc>
        <w:tc>
          <w:tcPr>
            <w:tcW w:w="1200" w:type="dxa"/>
            <w:vMerge/>
          </w:tcPr>
          <w:p w:rsidR="00991366" w:rsidRPr="00D32E77" w:rsidRDefault="00991366" w:rsidP="00D32E77">
            <w:pPr>
              <w:jc w:val="center"/>
              <w:rPr>
                <w:rFonts w:ascii="Times New Roman" w:hAnsi="Times New Roman" w:cs="Times New Roman"/>
                <w:sz w:val="24"/>
                <w:szCs w:val="24"/>
                <w:lang w:val="kk-KZ"/>
              </w:rPr>
            </w:pPr>
          </w:p>
        </w:tc>
        <w:tc>
          <w:tcPr>
            <w:tcW w:w="670" w:type="dxa"/>
          </w:tcPr>
          <w:p w:rsidR="00991366" w:rsidRDefault="00991366" w:rsidP="00A3034E">
            <w:pPr>
              <w:pStyle w:val="TableParagraph"/>
              <w:rPr>
                <w:sz w:val="24"/>
                <w:szCs w:val="24"/>
                <w:lang w:val="kk-KZ"/>
              </w:rPr>
            </w:pPr>
            <w:r>
              <w:rPr>
                <w:sz w:val="24"/>
                <w:szCs w:val="24"/>
                <w:lang w:val="kk-KZ"/>
              </w:rPr>
              <w:t xml:space="preserve"> БД</w:t>
            </w:r>
          </w:p>
        </w:tc>
        <w:tc>
          <w:tcPr>
            <w:tcW w:w="606" w:type="dxa"/>
          </w:tcPr>
          <w:p w:rsidR="00991366" w:rsidRPr="00195A59" w:rsidRDefault="00991366" w:rsidP="00011908">
            <w:pPr>
              <w:pStyle w:val="TableParagraph"/>
              <w:ind w:left="142"/>
              <w:rPr>
                <w:rFonts w:eastAsia="Calibri"/>
                <w:color w:val="000000"/>
                <w:spacing w:val="-2"/>
                <w:lang w:val="ru-RU"/>
              </w:rPr>
            </w:pPr>
            <w:r>
              <w:rPr>
                <w:rFonts w:eastAsia="Calibri"/>
                <w:color w:val="000000"/>
                <w:spacing w:val="-2"/>
                <w:lang w:val="ru-RU"/>
              </w:rPr>
              <w:t>КВ</w:t>
            </w:r>
          </w:p>
        </w:tc>
        <w:tc>
          <w:tcPr>
            <w:tcW w:w="1845" w:type="dxa"/>
          </w:tcPr>
          <w:p w:rsidR="00991366" w:rsidRPr="00AE378F" w:rsidRDefault="00991366"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Проблемы экстремизма и сепаратизма в Центральной Азии</w:t>
            </w:r>
          </w:p>
        </w:tc>
        <w:tc>
          <w:tcPr>
            <w:tcW w:w="4251" w:type="dxa"/>
          </w:tcPr>
          <w:p w:rsidR="00991366" w:rsidRPr="00AE378F" w:rsidRDefault="00991366" w:rsidP="002E161E">
            <w:pPr>
              <w:pStyle w:val="aa"/>
              <w:spacing w:before="0" w:beforeAutospacing="0" w:after="0" w:afterAutospacing="0" w:line="280" w:lineRule="atLeast"/>
              <w:ind w:firstLine="33"/>
              <w:rPr>
                <w:sz w:val="20"/>
                <w:szCs w:val="20"/>
                <w:lang w:val="kk-KZ"/>
              </w:rPr>
            </w:pPr>
            <w:r w:rsidRPr="0001214C">
              <w:rPr>
                <w:b/>
                <w:color w:val="000000"/>
                <w:sz w:val="20"/>
                <w:szCs w:val="20"/>
                <w:lang w:val="kk-KZ"/>
              </w:rPr>
              <w:t xml:space="preserve">  </w:t>
            </w:r>
            <w:r>
              <w:rPr>
                <w:color w:val="000000"/>
                <w:sz w:val="20"/>
                <w:szCs w:val="20"/>
                <w:lang w:val="kk-KZ"/>
              </w:rPr>
              <w:t xml:space="preserve">  </w:t>
            </w:r>
            <w:r w:rsidRPr="00AE378F">
              <w:rPr>
                <w:color w:val="000000"/>
                <w:sz w:val="20"/>
                <w:szCs w:val="20"/>
                <w:lang w:val="kk-KZ"/>
              </w:rPr>
              <w:t xml:space="preserve">Рассматриваются причины возникновения  идеологии и практик экстремизма и терроризма </w:t>
            </w:r>
            <w:r w:rsidRPr="00AE378F">
              <w:rPr>
                <w:sz w:val="20"/>
                <w:szCs w:val="20"/>
                <w:lang w:val="kk-KZ"/>
              </w:rPr>
              <w:t>в Центральной Азии</w:t>
            </w:r>
            <w:r w:rsidRPr="00AE378F">
              <w:rPr>
                <w:color w:val="000000"/>
                <w:sz w:val="20"/>
                <w:szCs w:val="20"/>
                <w:lang w:val="kk-KZ"/>
              </w:rPr>
              <w:t xml:space="preserve">; особенности их проявления в современном обществе; изучаются пути противодействия идеологии  экстремизма и терроризма; методов профилактики в профессиональной и общественной среде </w:t>
            </w:r>
            <w:r w:rsidRPr="00AE378F">
              <w:rPr>
                <w:sz w:val="20"/>
                <w:szCs w:val="20"/>
                <w:lang w:val="kk-KZ"/>
              </w:rPr>
              <w:t>в Центральной Азии</w:t>
            </w:r>
            <w:r w:rsidRPr="00AE378F">
              <w:rPr>
                <w:color w:val="000000"/>
                <w:sz w:val="20"/>
                <w:szCs w:val="20"/>
                <w:lang w:val="kk-KZ"/>
              </w:rPr>
              <w:t>.</w:t>
            </w:r>
          </w:p>
        </w:tc>
        <w:tc>
          <w:tcPr>
            <w:tcW w:w="748" w:type="dxa"/>
          </w:tcPr>
          <w:p w:rsidR="00991366" w:rsidRPr="003C228C" w:rsidRDefault="00991366" w:rsidP="00011908">
            <w:pPr>
              <w:pStyle w:val="TableParagraph"/>
              <w:jc w:val="center"/>
              <w:rPr>
                <w:rFonts w:eastAsia="Calibri"/>
                <w:b/>
                <w:color w:val="000000"/>
                <w:spacing w:val="-2"/>
                <w:sz w:val="24"/>
                <w:szCs w:val="24"/>
              </w:rPr>
            </w:pPr>
            <w:r w:rsidRPr="003C228C">
              <w:rPr>
                <w:rFonts w:eastAsia="Calibri"/>
                <w:b/>
                <w:color w:val="000000"/>
                <w:spacing w:val="-2"/>
                <w:sz w:val="24"/>
                <w:szCs w:val="24"/>
              </w:rPr>
              <w:t>5</w:t>
            </w:r>
          </w:p>
        </w:tc>
        <w:tc>
          <w:tcPr>
            <w:tcW w:w="425" w:type="dxa"/>
          </w:tcPr>
          <w:p w:rsidR="00991366" w:rsidRPr="00195A59" w:rsidRDefault="00991366" w:rsidP="00D32E77">
            <w:pPr>
              <w:pStyle w:val="TableParagraph"/>
              <w:ind w:left="142" w:right="142"/>
              <w:jc w:val="both"/>
              <w:rPr>
                <w:b/>
                <w:lang w:val="ru-RU"/>
              </w:rPr>
            </w:pPr>
          </w:p>
        </w:tc>
        <w:tc>
          <w:tcPr>
            <w:tcW w:w="425" w:type="dxa"/>
          </w:tcPr>
          <w:p w:rsidR="00991366" w:rsidRPr="00195A59" w:rsidRDefault="00991366" w:rsidP="00D32E77">
            <w:pPr>
              <w:pStyle w:val="TableParagraph"/>
              <w:ind w:left="142" w:right="142"/>
              <w:jc w:val="both"/>
              <w:rPr>
                <w:b/>
                <w:lang w:val="ru-RU"/>
              </w:rPr>
            </w:pPr>
          </w:p>
        </w:tc>
        <w:tc>
          <w:tcPr>
            <w:tcW w:w="426" w:type="dxa"/>
          </w:tcPr>
          <w:p w:rsidR="00991366" w:rsidRPr="00195A59" w:rsidRDefault="00991366" w:rsidP="00C123D0">
            <w:pPr>
              <w:pStyle w:val="TableParagraph"/>
              <w:ind w:left="142" w:right="142"/>
              <w:jc w:val="both"/>
              <w:rPr>
                <w:b/>
                <w:lang w:val="ru-RU"/>
              </w:rPr>
            </w:pPr>
          </w:p>
        </w:tc>
        <w:tc>
          <w:tcPr>
            <w:tcW w:w="425" w:type="dxa"/>
          </w:tcPr>
          <w:p w:rsidR="00991366" w:rsidRPr="00195A59" w:rsidRDefault="00991366" w:rsidP="00011908">
            <w:pPr>
              <w:pStyle w:val="TableParagraph"/>
              <w:ind w:left="223"/>
              <w:rPr>
                <w:lang w:val="ru-RU"/>
              </w:rPr>
            </w:pPr>
            <w:r w:rsidRPr="00903693">
              <w:rPr>
                <w:b/>
                <w:sz w:val="24"/>
                <w:szCs w:val="24"/>
              </w:rPr>
              <w:t>ѵ</w:t>
            </w:r>
          </w:p>
        </w:tc>
        <w:tc>
          <w:tcPr>
            <w:tcW w:w="425" w:type="dxa"/>
          </w:tcPr>
          <w:p w:rsidR="00991366" w:rsidRPr="00D1091E" w:rsidRDefault="00991366" w:rsidP="00011908">
            <w:pPr>
              <w:pStyle w:val="TableParagraph"/>
              <w:ind w:left="223"/>
              <w:rPr>
                <w:b/>
                <w:lang w:val="ru-RU"/>
              </w:rPr>
            </w:pPr>
            <w:r w:rsidRPr="00903693">
              <w:rPr>
                <w:b/>
                <w:sz w:val="24"/>
                <w:szCs w:val="24"/>
              </w:rPr>
              <w:t xml:space="preserve">ѵ </w:t>
            </w:r>
          </w:p>
        </w:tc>
        <w:tc>
          <w:tcPr>
            <w:tcW w:w="425" w:type="dxa"/>
          </w:tcPr>
          <w:p w:rsidR="00991366" w:rsidRPr="00195A59" w:rsidRDefault="00991366" w:rsidP="005724D8">
            <w:pPr>
              <w:pStyle w:val="TableParagraph"/>
              <w:ind w:left="142" w:right="142"/>
              <w:jc w:val="both"/>
              <w:rPr>
                <w:b/>
                <w:lang w:val="ru-RU"/>
              </w:rPr>
            </w:pPr>
          </w:p>
        </w:tc>
        <w:tc>
          <w:tcPr>
            <w:tcW w:w="466" w:type="dxa"/>
          </w:tcPr>
          <w:p w:rsidR="00991366" w:rsidRPr="00195A59" w:rsidRDefault="00991366" w:rsidP="00011908">
            <w:pPr>
              <w:pStyle w:val="TableParagraph"/>
              <w:ind w:left="223"/>
              <w:rPr>
                <w:lang w:val="ru-RU"/>
              </w:rPr>
            </w:pPr>
            <w:r w:rsidRPr="00903693">
              <w:rPr>
                <w:b/>
                <w:sz w:val="24"/>
                <w:szCs w:val="24"/>
              </w:rPr>
              <w:t>ѵ</w:t>
            </w:r>
          </w:p>
        </w:tc>
        <w:tc>
          <w:tcPr>
            <w:tcW w:w="445" w:type="dxa"/>
          </w:tcPr>
          <w:p w:rsidR="00991366" w:rsidRPr="00D1091E" w:rsidRDefault="00991366" w:rsidP="00011908">
            <w:pPr>
              <w:pStyle w:val="TableParagraph"/>
              <w:ind w:left="223"/>
              <w:rPr>
                <w:lang w:val="ru-RU"/>
              </w:rPr>
            </w:pPr>
            <w:r w:rsidRPr="00903693">
              <w:rPr>
                <w:b/>
                <w:sz w:val="24"/>
                <w:szCs w:val="24"/>
              </w:rPr>
              <w:t xml:space="preserve">ѵ </w:t>
            </w:r>
          </w:p>
        </w:tc>
        <w:tc>
          <w:tcPr>
            <w:tcW w:w="445" w:type="dxa"/>
            <w:tcBorders>
              <w:right w:val="single" w:sz="4" w:space="0" w:color="auto"/>
            </w:tcBorders>
          </w:tcPr>
          <w:p w:rsidR="00991366" w:rsidRPr="00195A59" w:rsidRDefault="00991366" w:rsidP="00011908">
            <w:pPr>
              <w:pStyle w:val="TableParagraph"/>
              <w:ind w:left="223"/>
              <w:rPr>
                <w:lang w:val="ru-RU"/>
              </w:rPr>
            </w:pPr>
          </w:p>
        </w:tc>
        <w:tc>
          <w:tcPr>
            <w:tcW w:w="587" w:type="dxa"/>
            <w:tcBorders>
              <w:right w:val="single" w:sz="4" w:space="0" w:color="auto"/>
            </w:tcBorders>
          </w:tcPr>
          <w:p w:rsidR="00991366" w:rsidRPr="00195A59" w:rsidRDefault="00991366" w:rsidP="00C123D0">
            <w:pPr>
              <w:pStyle w:val="TableParagraph"/>
              <w:ind w:left="142" w:right="142"/>
              <w:jc w:val="both"/>
              <w:rPr>
                <w:b/>
                <w:lang w:val="ru-RU"/>
              </w:rPr>
            </w:pPr>
          </w:p>
        </w:tc>
        <w:tc>
          <w:tcPr>
            <w:tcW w:w="567" w:type="dxa"/>
            <w:tcBorders>
              <w:left w:val="single" w:sz="4" w:space="0" w:color="auto"/>
              <w:right w:val="single" w:sz="4" w:space="0" w:color="auto"/>
            </w:tcBorders>
          </w:tcPr>
          <w:p w:rsidR="00991366" w:rsidRPr="00195A59" w:rsidRDefault="00991366" w:rsidP="005724D8">
            <w:pPr>
              <w:pStyle w:val="TableParagraph"/>
              <w:ind w:left="142" w:right="142"/>
              <w:jc w:val="both"/>
              <w:rPr>
                <w:b/>
                <w:lang w:val="ru-RU"/>
              </w:rPr>
            </w:pPr>
            <w:r w:rsidRPr="00903693">
              <w:rPr>
                <w:b/>
                <w:sz w:val="24"/>
                <w:szCs w:val="24"/>
              </w:rPr>
              <w:t>ѵ</w:t>
            </w:r>
          </w:p>
        </w:tc>
        <w:tc>
          <w:tcPr>
            <w:tcW w:w="425" w:type="dxa"/>
            <w:tcBorders>
              <w:left w:val="single" w:sz="4" w:space="0" w:color="auto"/>
            </w:tcBorders>
          </w:tcPr>
          <w:p w:rsidR="00991366" w:rsidRPr="00195A59" w:rsidRDefault="00991366" w:rsidP="00011908">
            <w:pPr>
              <w:pStyle w:val="TableParagraph"/>
              <w:ind w:left="223"/>
              <w:rPr>
                <w:lang w:val="ru-RU"/>
              </w:rPr>
            </w:pPr>
          </w:p>
        </w:tc>
      </w:tr>
      <w:tr w:rsidR="00991366" w:rsidRPr="00A75C7B" w:rsidTr="003B3C7D">
        <w:trPr>
          <w:trHeight w:val="323"/>
        </w:trPr>
        <w:tc>
          <w:tcPr>
            <w:tcW w:w="359" w:type="dxa"/>
            <w:vMerge/>
          </w:tcPr>
          <w:p w:rsidR="00991366" w:rsidRPr="00195A59" w:rsidRDefault="00991366" w:rsidP="00011908">
            <w:pPr>
              <w:pStyle w:val="TableParagraph"/>
              <w:ind w:left="21"/>
              <w:rPr>
                <w:lang w:val="ru-RU"/>
              </w:rPr>
            </w:pPr>
          </w:p>
        </w:tc>
        <w:tc>
          <w:tcPr>
            <w:tcW w:w="1200" w:type="dxa"/>
            <w:vMerge/>
            <w:tcBorders>
              <w:bottom w:val="nil"/>
            </w:tcBorders>
          </w:tcPr>
          <w:p w:rsidR="00991366" w:rsidRPr="00D32E77" w:rsidRDefault="00991366" w:rsidP="00D32E77">
            <w:pPr>
              <w:jc w:val="center"/>
              <w:rPr>
                <w:rFonts w:ascii="Times New Roman" w:hAnsi="Times New Roman" w:cs="Times New Roman"/>
                <w:sz w:val="24"/>
                <w:szCs w:val="24"/>
                <w:lang w:val="kk-KZ"/>
              </w:rPr>
            </w:pPr>
          </w:p>
        </w:tc>
        <w:tc>
          <w:tcPr>
            <w:tcW w:w="670" w:type="dxa"/>
          </w:tcPr>
          <w:p w:rsidR="00991366" w:rsidRPr="00AE378F" w:rsidRDefault="00991366"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ПД</w:t>
            </w:r>
          </w:p>
        </w:tc>
        <w:tc>
          <w:tcPr>
            <w:tcW w:w="606" w:type="dxa"/>
          </w:tcPr>
          <w:p w:rsidR="00991366" w:rsidRPr="00AE378F" w:rsidRDefault="00991366"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КВ</w:t>
            </w:r>
          </w:p>
        </w:tc>
        <w:tc>
          <w:tcPr>
            <w:tcW w:w="1845" w:type="dxa"/>
          </w:tcPr>
          <w:p w:rsidR="00991366" w:rsidRPr="00AE378F" w:rsidRDefault="00991366"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Имиджелогия</w:t>
            </w:r>
          </w:p>
        </w:tc>
        <w:tc>
          <w:tcPr>
            <w:tcW w:w="4251" w:type="dxa"/>
          </w:tcPr>
          <w:p w:rsidR="00991366" w:rsidRPr="00AE378F" w:rsidRDefault="00991366" w:rsidP="002E161E">
            <w:pPr>
              <w:pStyle w:val="21"/>
              <w:shd w:val="clear" w:color="auto" w:fill="auto"/>
              <w:spacing w:before="0" w:line="240" w:lineRule="auto"/>
              <w:ind w:firstLine="34"/>
              <w:rPr>
                <w:rFonts w:ascii="Times New Roman" w:hAnsi="Times New Roman" w:cs="Times New Roman"/>
                <w:sz w:val="20"/>
                <w:szCs w:val="20"/>
                <w:lang w:val="kk-KZ"/>
              </w:rPr>
            </w:pPr>
            <w:r w:rsidRPr="0001214C">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 </w:t>
            </w:r>
            <w:r w:rsidRPr="00AE378F">
              <w:rPr>
                <w:rFonts w:ascii="Times New Roman" w:hAnsi="Times New Roman" w:cs="Times New Roman"/>
                <w:sz w:val="20"/>
                <w:szCs w:val="20"/>
                <w:lang w:val="kk-KZ"/>
              </w:rPr>
              <w:t>Осваиваются теоретические основы профессиональной PR деятельности, а также приобретаются навыки профессиональной работы в области рекламы и связей с общественностью, изучаются виды и способы взаимодействия бизнес структур и предприятий социально-культурной сферы, специфика и особенности формирования имиджевых характеристик.</w:t>
            </w:r>
          </w:p>
        </w:tc>
        <w:tc>
          <w:tcPr>
            <w:tcW w:w="748" w:type="dxa"/>
          </w:tcPr>
          <w:p w:rsidR="00991366" w:rsidRPr="00D1091E" w:rsidRDefault="00991366"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4</w:t>
            </w:r>
          </w:p>
        </w:tc>
        <w:tc>
          <w:tcPr>
            <w:tcW w:w="425" w:type="dxa"/>
          </w:tcPr>
          <w:p w:rsidR="00991366" w:rsidRPr="00195A59" w:rsidRDefault="00991366" w:rsidP="00D32E77">
            <w:pPr>
              <w:pStyle w:val="TableParagraph"/>
              <w:ind w:left="142" w:right="142"/>
              <w:jc w:val="both"/>
              <w:rPr>
                <w:b/>
                <w:lang w:val="ru-RU"/>
              </w:rPr>
            </w:pPr>
          </w:p>
        </w:tc>
        <w:tc>
          <w:tcPr>
            <w:tcW w:w="425" w:type="dxa"/>
          </w:tcPr>
          <w:p w:rsidR="00991366" w:rsidRPr="00195A59" w:rsidRDefault="00991366" w:rsidP="00D32E77">
            <w:pPr>
              <w:pStyle w:val="TableParagraph"/>
              <w:ind w:left="142" w:right="142"/>
              <w:jc w:val="both"/>
              <w:rPr>
                <w:b/>
                <w:lang w:val="ru-RU"/>
              </w:rPr>
            </w:pPr>
            <w:r w:rsidRPr="00903693">
              <w:rPr>
                <w:b/>
                <w:sz w:val="24"/>
                <w:szCs w:val="24"/>
              </w:rPr>
              <w:t>ѵ</w:t>
            </w:r>
          </w:p>
        </w:tc>
        <w:tc>
          <w:tcPr>
            <w:tcW w:w="426" w:type="dxa"/>
          </w:tcPr>
          <w:p w:rsidR="00991366" w:rsidRPr="00195A59" w:rsidRDefault="00991366" w:rsidP="00C123D0">
            <w:pPr>
              <w:pStyle w:val="TableParagraph"/>
              <w:ind w:left="142" w:right="142"/>
              <w:jc w:val="both"/>
              <w:rPr>
                <w:b/>
                <w:lang w:val="ru-RU"/>
              </w:rPr>
            </w:pPr>
          </w:p>
        </w:tc>
        <w:tc>
          <w:tcPr>
            <w:tcW w:w="425" w:type="dxa"/>
          </w:tcPr>
          <w:p w:rsidR="00991366" w:rsidRPr="00195A59" w:rsidRDefault="00991366" w:rsidP="00011908">
            <w:pPr>
              <w:pStyle w:val="TableParagraph"/>
              <w:ind w:left="223"/>
              <w:rPr>
                <w:lang w:val="ru-RU"/>
              </w:rPr>
            </w:pPr>
          </w:p>
        </w:tc>
        <w:tc>
          <w:tcPr>
            <w:tcW w:w="425" w:type="dxa"/>
          </w:tcPr>
          <w:p w:rsidR="00991366" w:rsidRPr="00195A59" w:rsidRDefault="00991366" w:rsidP="00011908">
            <w:pPr>
              <w:pStyle w:val="TableParagraph"/>
              <w:ind w:left="223"/>
              <w:rPr>
                <w:b/>
                <w:lang w:val="ru-RU"/>
              </w:rPr>
            </w:pPr>
            <w:r w:rsidRPr="00903693">
              <w:rPr>
                <w:b/>
                <w:sz w:val="24"/>
                <w:szCs w:val="24"/>
              </w:rPr>
              <w:t>ѵ</w:t>
            </w:r>
          </w:p>
        </w:tc>
        <w:tc>
          <w:tcPr>
            <w:tcW w:w="425" w:type="dxa"/>
          </w:tcPr>
          <w:p w:rsidR="00991366" w:rsidRPr="00195A59" w:rsidRDefault="00991366" w:rsidP="005724D8">
            <w:pPr>
              <w:pStyle w:val="TableParagraph"/>
              <w:ind w:left="142" w:right="142"/>
              <w:jc w:val="both"/>
              <w:rPr>
                <w:b/>
                <w:lang w:val="ru-RU"/>
              </w:rPr>
            </w:pPr>
            <w:r w:rsidRPr="00903693">
              <w:rPr>
                <w:b/>
                <w:sz w:val="24"/>
                <w:szCs w:val="24"/>
              </w:rPr>
              <w:t>ѵ</w:t>
            </w:r>
          </w:p>
        </w:tc>
        <w:tc>
          <w:tcPr>
            <w:tcW w:w="466" w:type="dxa"/>
          </w:tcPr>
          <w:p w:rsidR="00991366" w:rsidRPr="00195A59" w:rsidRDefault="00991366" w:rsidP="00011908">
            <w:pPr>
              <w:pStyle w:val="TableParagraph"/>
              <w:ind w:left="223"/>
              <w:rPr>
                <w:lang w:val="ru-RU"/>
              </w:rPr>
            </w:pPr>
          </w:p>
        </w:tc>
        <w:tc>
          <w:tcPr>
            <w:tcW w:w="445" w:type="dxa"/>
          </w:tcPr>
          <w:p w:rsidR="00991366" w:rsidRPr="00195A59" w:rsidRDefault="00991366" w:rsidP="00011908">
            <w:pPr>
              <w:pStyle w:val="TableParagraph"/>
              <w:ind w:left="223"/>
              <w:rPr>
                <w:lang w:val="ru-RU"/>
              </w:rPr>
            </w:pPr>
            <w:r w:rsidRPr="00903693">
              <w:rPr>
                <w:b/>
                <w:sz w:val="24"/>
                <w:szCs w:val="24"/>
              </w:rPr>
              <w:t>ѵ</w:t>
            </w:r>
          </w:p>
        </w:tc>
        <w:tc>
          <w:tcPr>
            <w:tcW w:w="445" w:type="dxa"/>
            <w:tcBorders>
              <w:right w:val="single" w:sz="4" w:space="0" w:color="auto"/>
            </w:tcBorders>
          </w:tcPr>
          <w:p w:rsidR="00991366" w:rsidRPr="00195A59" w:rsidRDefault="00991366" w:rsidP="00011908">
            <w:pPr>
              <w:pStyle w:val="TableParagraph"/>
              <w:ind w:left="223"/>
              <w:rPr>
                <w:lang w:val="ru-RU"/>
              </w:rPr>
            </w:pPr>
          </w:p>
        </w:tc>
        <w:tc>
          <w:tcPr>
            <w:tcW w:w="587" w:type="dxa"/>
            <w:tcBorders>
              <w:right w:val="single" w:sz="4" w:space="0" w:color="auto"/>
            </w:tcBorders>
          </w:tcPr>
          <w:p w:rsidR="00991366" w:rsidRPr="00195A59" w:rsidRDefault="00991366" w:rsidP="00C123D0">
            <w:pPr>
              <w:pStyle w:val="TableParagraph"/>
              <w:ind w:left="142" w:right="142"/>
              <w:jc w:val="both"/>
              <w:rPr>
                <w:b/>
                <w:lang w:val="ru-RU"/>
              </w:rPr>
            </w:pPr>
          </w:p>
        </w:tc>
        <w:tc>
          <w:tcPr>
            <w:tcW w:w="567" w:type="dxa"/>
            <w:tcBorders>
              <w:left w:val="single" w:sz="4" w:space="0" w:color="auto"/>
              <w:right w:val="single" w:sz="4" w:space="0" w:color="auto"/>
            </w:tcBorders>
          </w:tcPr>
          <w:p w:rsidR="00991366" w:rsidRPr="00195A59" w:rsidRDefault="00991366" w:rsidP="005724D8">
            <w:pPr>
              <w:pStyle w:val="TableParagraph"/>
              <w:ind w:left="142" w:right="142"/>
              <w:jc w:val="both"/>
              <w:rPr>
                <w:b/>
                <w:lang w:val="ru-RU"/>
              </w:rPr>
            </w:pPr>
            <w:r w:rsidRPr="00903693">
              <w:rPr>
                <w:b/>
                <w:sz w:val="24"/>
                <w:szCs w:val="24"/>
              </w:rPr>
              <w:t>ѵ</w:t>
            </w:r>
          </w:p>
        </w:tc>
        <w:tc>
          <w:tcPr>
            <w:tcW w:w="425" w:type="dxa"/>
            <w:tcBorders>
              <w:left w:val="single" w:sz="4" w:space="0" w:color="auto"/>
            </w:tcBorders>
          </w:tcPr>
          <w:p w:rsidR="00991366" w:rsidRPr="00195A59" w:rsidRDefault="00991366" w:rsidP="00011908">
            <w:pPr>
              <w:pStyle w:val="TableParagraph"/>
              <w:ind w:left="223"/>
              <w:rPr>
                <w:lang w:val="ru-RU"/>
              </w:rPr>
            </w:pPr>
          </w:p>
        </w:tc>
      </w:tr>
      <w:tr w:rsidR="003B3C7D" w:rsidRPr="00A75C7B" w:rsidTr="003B3C7D">
        <w:trPr>
          <w:trHeight w:val="323"/>
        </w:trPr>
        <w:tc>
          <w:tcPr>
            <w:tcW w:w="1559" w:type="dxa"/>
            <w:gridSpan w:val="2"/>
            <w:tcBorders>
              <w:top w:val="nil"/>
              <w:right w:val="nil"/>
            </w:tcBorders>
          </w:tcPr>
          <w:p w:rsidR="003B3C7D" w:rsidRPr="00D32E77" w:rsidRDefault="003B3C7D" w:rsidP="00D32E77">
            <w:pPr>
              <w:jc w:val="center"/>
              <w:rPr>
                <w:rFonts w:ascii="Times New Roman" w:hAnsi="Times New Roman" w:cs="Times New Roman"/>
                <w:sz w:val="24"/>
                <w:szCs w:val="24"/>
                <w:lang w:val="kk-KZ"/>
              </w:rPr>
            </w:pPr>
          </w:p>
        </w:tc>
        <w:tc>
          <w:tcPr>
            <w:tcW w:w="13606" w:type="dxa"/>
            <w:gridSpan w:val="17"/>
            <w:vMerge w:val="restart"/>
            <w:tcBorders>
              <w:left w:val="nil"/>
            </w:tcBorders>
          </w:tcPr>
          <w:p w:rsidR="003B3C7D" w:rsidRPr="00AE378F" w:rsidRDefault="003B3C7D" w:rsidP="002E161E">
            <w:pPr>
              <w:shd w:val="clear" w:color="auto" w:fill="FFFFFF"/>
              <w:rPr>
                <w:rFonts w:ascii="Times New Roman" w:hAnsi="Times New Roman" w:cs="Times New Roman"/>
                <w:sz w:val="20"/>
                <w:szCs w:val="20"/>
                <w:lang w:val="kk-KZ"/>
              </w:rPr>
            </w:pPr>
            <w:r>
              <w:rPr>
                <w:rFonts w:ascii="Times New Roman" w:eastAsia="Times New Roman" w:hAnsi="Times New Roman" w:cs="Times New Roman"/>
                <w:b/>
                <w:sz w:val="20"/>
                <w:szCs w:val="20"/>
                <w:lang w:val="kk-KZ"/>
              </w:rPr>
              <w:t xml:space="preserve">     </w:t>
            </w:r>
          </w:p>
          <w:p w:rsidR="003B3C7D" w:rsidRPr="00AE378F" w:rsidRDefault="003B3C7D" w:rsidP="002E161E">
            <w:pPr>
              <w:rPr>
                <w:rFonts w:ascii="Times New Roman" w:hAnsi="Times New Roman" w:cs="Times New Roman"/>
                <w:sz w:val="20"/>
                <w:szCs w:val="20"/>
                <w:lang w:val="kk-KZ"/>
              </w:rPr>
            </w:pPr>
            <w:r>
              <w:rPr>
                <w:rFonts w:ascii="Times New Roman" w:hAnsi="Times New Roman" w:cs="Times New Roman"/>
                <w:b/>
                <w:color w:val="000000"/>
                <w:sz w:val="20"/>
                <w:szCs w:val="20"/>
                <w:lang w:val="kk-KZ"/>
              </w:rPr>
              <w:lastRenderedPageBreak/>
              <w:t xml:space="preserve">     </w:t>
            </w:r>
          </w:p>
          <w:p w:rsidR="003B3C7D" w:rsidRPr="00D1091E" w:rsidRDefault="003B3C7D" w:rsidP="002E161E">
            <w:pPr>
              <w:pStyle w:val="TableParagraph"/>
              <w:ind w:left="223"/>
              <w:rPr>
                <w:b/>
                <w:lang w:val="ru-RU"/>
              </w:rPr>
            </w:pPr>
            <w:r w:rsidRPr="00903693">
              <w:rPr>
                <w:b/>
                <w:sz w:val="24"/>
                <w:szCs w:val="24"/>
              </w:rPr>
              <w:t xml:space="preserve"> </w:t>
            </w:r>
          </w:p>
          <w:p w:rsidR="003B3C7D" w:rsidRPr="00195A59" w:rsidRDefault="003B3C7D" w:rsidP="002E161E">
            <w:pPr>
              <w:pStyle w:val="TableParagraph"/>
              <w:ind w:left="223"/>
              <w:rPr>
                <w:lang w:val="ru-RU"/>
              </w:rPr>
            </w:pPr>
            <w:r>
              <w:rPr>
                <w:b/>
                <w:sz w:val="20"/>
                <w:szCs w:val="20"/>
                <w:lang w:val="kk-KZ"/>
              </w:rPr>
              <w:t xml:space="preserve">      </w:t>
            </w:r>
          </w:p>
        </w:tc>
      </w:tr>
      <w:tr w:rsidR="003B3C7D" w:rsidRPr="00A75C7B" w:rsidTr="003B3C7D">
        <w:trPr>
          <w:trHeight w:val="586"/>
        </w:trPr>
        <w:tc>
          <w:tcPr>
            <w:tcW w:w="359" w:type="dxa"/>
            <w:tcBorders>
              <w:top w:val="nil"/>
              <w:right w:val="nil"/>
            </w:tcBorders>
          </w:tcPr>
          <w:p w:rsidR="003B3C7D" w:rsidRPr="00195A59" w:rsidRDefault="003B3C7D" w:rsidP="00011908">
            <w:pPr>
              <w:pStyle w:val="TableParagraph"/>
              <w:ind w:left="21"/>
              <w:rPr>
                <w:lang w:val="ru-RU"/>
              </w:rPr>
            </w:pPr>
          </w:p>
        </w:tc>
        <w:tc>
          <w:tcPr>
            <w:tcW w:w="1200" w:type="dxa"/>
            <w:tcBorders>
              <w:top w:val="nil"/>
              <w:left w:val="nil"/>
              <w:right w:val="nil"/>
            </w:tcBorders>
          </w:tcPr>
          <w:p w:rsidR="003B3C7D" w:rsidRPr="00D32E77" w:rsidRDefault="003B3C7D" w:rsidP="00D32E77">
            <w:pPr>
              <w:jc w:val="center"/>
              <w:rPr>
                <w:rFonts w:ascii="Times New Roman" w:hAnsi="Times New Roman" w:cs="Times New Roman"/>
                <w:sz w:val="24"/>
                <w:szCs w:val="24"/>
                <w:lang w:val="kk-KZ"/>
              </w:rPr>
            </w:pPr>
          </w:p>
        </w:tc>
        <w:tc>
          <w:tcPr>
            <w:tcW w:w="13606" w:type="dxa"/>
            <w:gridSpan w:val="17"/>
            <w:vMerge/>
            <w:tcBorders>
              <w:left w:val="nil"/>
            </w:tcBorders>
          </w:tcPr>
          <w:p w:rsidR="003B3C7D" w:rsidRPr="00195A59" w:rsidRDefault="003B3C7D" w:rsidP="002E161E">
            <w:pPr>
              <w:pStyle w:val="TableParagraph"/>
              <w:ind w:left="223"/>
              <w:rPr>
                <w:lang w:val="ru-RU"/>
              </w:rPr>
            </w:pPr>
          </w:p>
        </w:tc>
      </w:tr>
      <w:tr w:rsidR="00AE378F" w:rsidRPr="00A75C7B" w:rsidTr="00655803">
        <w:trPr>
          <w:trHeight w:val="323"/>
        </w:trPr>
        <w:tc>
          <w:tcPr>
            <w:tcW w:w="359" w:type="dxa"/>
          </w:tcPr>
          <w:p w:rsidR="00AE378F" w:rsidRPr="00195A59" w:rsidRDefault="00AE378F" w:rsidP="00011908">
            <w:pPr>
              <w:pStyle w:val="TableParagraph"/>
              <w:ind w:left="21"/>
              <w:rPr>
                <w:lang w:val="ru-RU"/>
              </w:rPr>
            </w:pPr>
          </w:p>
        </w:tc>
        <w:tc>
          <w:tcPr>
            <w:tcW w:w="1200" w:type="dxa"/>
          </w:tcPr>
          <w:p w:rsidR="00AE378F" w:rsidRPr="00AE378F" w:rsidRDefault="00AE378F"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Модуль приобретения новых профессиональных компетенций</w:t>
            </w:r>
          </w:p>
        </w:tc>
        <w:tc>
          <w:tcPr>
            <w:tcW w:w="670" w:type="dxa"/>
          </w:tcPr>
          <w:p w:rsidR="00AE378F" w:rsidRPr="00AE378F" w:rsidRDefault="00AE378F"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БД</w:t>
            </w:r>
          </w:p>
        </w:tc>
        <w:tc>
          <w:tcPr>
            <w:tcW w:w="606" w:type="dxa"/>
          </w:tcPr>
          <w:p w:rsidR="00AE378F" w:rsidRPr="00AE378F" w:rsidRDefault="00AE378F"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КВ</w:t>
            </w:r>
          </w:p>
        </w:tc>
        <w:tc>
          <w:tcPr>
            <w:tcW w:w="1845" w:type="dxa"/>
          </w:tcPr>
          <w:p w:rsidR="00AE378F" w:rsidRPr="00AE378F" w:rsidRDefault="00AE378F" w:rsidP="008F1238">
            <w:pPr>
              <w:shd w:val="clear" w:color="auto" w:fill="FFFFFF"/>
              <w:ind w:left="5"/>
              <w:jc w:val="both"/>
              <w:rPr>
                <w:rFonts w:ascii="Times New Roman" w:hAnsi="Times New Roman" w:cs="Times New Roman"/>
                <w:sz w:val="24"/>
                <w:szCs w:val="24"/>
                <w:lang w:val="kk-KZ"/>
              </w:rPr>
            </w:pPr>
            <w:r w:rsidRPr="00AE378F">
              <w:rPr>
                <w:rFonts w:ascii="Times New Roman" w:hAnsi="Times New Roman" w:cs="Times New Roman"/>
                <w:sz w:val="24"/>
                <w:szCs w:val="24"/>
                <w:lang w:val="kk-KZ"/>
              </w:rPr>
              <w:t>Minor -программа</w:t>
            </w:r>
          </w:p>
        </w:tc>
        <w:tc>
          <w:tcPr>
            <w:tcW w:w="4251" w:type="dxa"/>
          </w:tcPr>
          <w:p w:rsidR="00AE378F" w:rsidRPr="00AE378F" w:rsidRDefault="00FF64A6" w:rsidP="002E161E">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r w:rsidR="00AE378F" w:rsidRPr="00AE378F">
              <w:rPr>
                <w:rFonts w:ascii="Times New Roman" w:hAnsi="Times New Roman" w:cs="Times New Roman"/>
                <w:color w:val="000000"/>
                <w:sz w:val="20"/>
                <w:szCs w:val="20"/>
                <w:lang w:val="kk-KZ"/>
              </w:rPr>
              <w:t>Совокупность дисциплин и других видов учебной работы, определенная обучающимися для изучения  с целью формирования дополнительных компетенций.</w:t>
            </w:r>
          </w:p>
        </w:tc>
        <w:tc>
          <w:tcPr>
            <w:tcW w:w="748" w:type="dxa"/>
          </w:tcPr>
          <w:p w:rsidR="00AE378F" w:rsidRPr="00D1091E" w:rsidRDefault="00D1091E"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12</w:t>
            </w:r>
          </w:p>
        </w:tc>
        <w:tc>
          <w:tcPr>
            <w:tcW w:w="425" w:type="dxa"/>
          </w:tcPr>
          <w:p w:rsidR="00AE378F" w:rsidRPr="00195A59" w:rsidRDefault="00AE378F" w:rsidP="00D32E77">
            <w:pPr>
              <w:pStyle w:val="TableParagraph"/>
              <w:ind w:left="142" w:right="142"/>
              <w:jc w:val="both"/>
              <w:rPr>
                <w:b/>
                <w:lang w:val="ru-RU"/>
              </w:rPr>
            </w:pPr>
          </w:p>
        </w:tc>
        <w:tc>
          <w:tcPr>
            <w:tcW w:w="425" w:type="dxa"/>
          </w:tcPr>
          <w:p w:rsidR="00AE378F" w:rsidRPr="00195A59" w:rsidRDefault="00AE378F" w:rsidP="00D32E77">
            <w:pPr>
              <w:pStyle w:val="TableParagraph"/>
              <w:ind w:left="142" w:right="142"/>
              <w:jc w:val="both"/>
              <w:rPr>
                <w:b/>
                <w:lang w:val="ru-RU"/>
              </w:rPr>
            </w:pPr>
          </w:p>
        </w:tc>
        <w:tc>
          <w:tcPr>
            <w:tcW w:w="426" w:type="dxa"/>
          </w:tcPr>
          <w:p w:rsidR="00AE378F" w:rsidRPr="00195A59" w:rsidRDefault="00AE378F" w:rsidP="00C123D0">
            <w:pPr>
              <w:pStyle w:val="TableParagraph"/>
              <w:ind w:left="142" w:right="142"/>
              <w:jc w:val="both"/>
              <w:rPr>
                <w:b/>
                <w:lang w:val="ru-RU"/>
              </w:rPr>
            </w:pPr>
          </w:p>
        </w:tc>
        <w:tc>
          <w:tcPr>
            <w:tcW w:w="425" w:type="dxa"/>
          </w:tcPr>
          <w:p w:rsidR="00AE378F" w:rsidRPr="00195A59" w:rsidRDefault="00AE378F" w:rsidP="00011908">
            <w:pPr>
              <w:pStyle w:val="TableParagraph"/>
              <w:ind w:left="223"/>
              <w:rPr>
                <w:lang w:val="ru-RU"/>
              </w:rPr>
            </w:pPr>
          </w:p>
        </w:tc>
        <w:tc>
          <w:tcPr>
            <w:tcW w:w="425" w:type="dxa"/>
          </w:tcPr>
          <w:p w:rsidR="00AE378F" w:rsidRPr="00195A59" w:rsidRDefault="00AE378F" w:rsidP="00011908">
            <w:pPr>
              <w:pStyle w:val="TableParagraph"/>
              <w:ind w:left="223"/>
              <w:rPr>
                <w:b/>
                <w:lang w:val="ru-RU"/>
              </w:rPr>
            </w:pPr>
          </w:p>
        </w:tc>
        <w:tc>
          <w:tcPr>
            <w:tcW w:w="425" w:type="dxa"/>
          </w:tcPr>
          <w:p w:rsidR="00AE378F" w:rsidRPr="00195A59" w:rsidRDefault="00AE378F" w:rsidP="005724D8">
            <w:pPr>
              <w:pStyle w:val="TableParagraph"/>
              <w:ind w:left="142" w:right="142"/>
              <w:jc w:val="both"/>
              <w:rPr>
                <w:b/>
                <w:lang w:val="ru-RU"/>
              </w:rPr>
            </w:pPr>
          </w:p>
        </w:tc>
        <w:tc>
          <w:tcPr>
            <w:tcW w:w="466" w:type="dxa"/>
          </w:tcPr>
          <w:p w:rsidR="00AE378F" w:rsidRPr="00195A59" w:rsidRDefault="00AE378F" w:rsidP="00011908">
            <w:pPr>
              <w:pStyle w:val="TableParagraph"/>
              <w:ind w:left="223"/>
              <w:rPr>
                <w:lang w:val="ru-RU"/>
              </w:rPr>
            </w:pPr>
          </w:p>
        </w:tc>
        <w:tc>
          <w:tcPr>
            <w:tcW w:w="445" w:type="dxa"/>
          </w:tcPr>
          <w:p w:rsidR="00AE378F" w:rsidRPr="00195A59" w:rsidRDefault="00AE378F" w:rsidP="00011908">
            <w:pPr>
              <w:pStyle w:val="TableParagraph"/>
              <w:ind w:left="223"/>
              <w:rPr>
                <w:lang w:val="ru-RU"/>
              </w:rPr>
            </w:pPr>
          </w:p>
        </w:tc>
        <w:tc>
          <w:tcPr>
            <w:tcW w:w="445" w:type="dxa"/>
            <w:tcBorders>
              <w:right w:val="single" w:sz="4" w:space="0" w:color="auto"/>
            </w:tcBorders>
          </w:tcPr>
          <w:p w:rsidR="00AE378F" w:rsidRPr="00195A59" w:rsidRDefault="00AE378F" w:rsidP="00011908">
            <w:pPr>
              <w:pStyle w:val="TableParagraph"/>
              <w:ind w:left="223"/>
              <w:rPr>
                <w:lang w:val="ru-RU"/>
              </w:rPr>
            </w:pPr>
          </w:p>
        </w:tc>
        <w:tc>
          <w:tcPr>
            <w:tcW w:w="587" w:type="dxa"/>
            <w:tcBorders>
              <w:right w:val="single" w:sz="4" w:space="0" w:color="auto"/>
            </w:tcBorders>
          </w:tcPr>
          <w:p w:rsidR="00AE378F" w:rsidRPr="00195A59" w:rsidRDefault="00AE378F" w:rsidP="00C123D0">
            <w:pPr>
              <w:pStyle w:val="TableParagraph"/>
              <w:ind w:left="142" w:right="142"/>
              <w:jc w:val="both"/>
              <w:rPr>
                <w:b/>
                <w:lang w:val="ru-RU"/>
              </w:rPr>
            </w:pPr>
          </w:p>
        </w:tc>
        <w:tc>
          <w:tcPr>
            <w:tcW w:w="567" w:type="dxa"/>
            <w:tcBorders>
              <w:left w:val="single" w:sz="4" w:space="0" w:color="auto"/>
              <w:right w:val="single" w:sz="4" w:space="0" w:color="auto"/>
            </w:tcBorders>
          </w:tcPr>
          <w:p w:rsidR="00AE378F" w:rsidRPr="00195A59" w:rsidRDefault="00AE378F" w:rsidP="005724D8">
            <w:pPr>
              <w:pStyle w:val="TableParagraph"/>
              <w:ind w:left="142" w:right="142"/>
              <w:jc w:val="both"/>
              <w:rPr>
                <w:b/>
                <w:lang w:val="ru-RU"/>
              </w:rPr>
            </w:pPr>
          </w:p>
        </w:tc>
        <w:tc>
          <w:tcPr>
            <w:tcW w:w="425" w:type="dxa"/>
            <w:tcBorders>
              <w:left w:val="single" w:sz="4" w:space="0" w:color="auto"/>
            </w:tcBorders>
          </w:tcPr>
          <w:p w:rsidR="00AE378F" w:rsidRPr="00195A59" w:rsidRDefault="00AE378F" w:rsidP="00011908">
            <w:pPr>
              <w:pStyle w:val="TableParagraph"/>
              <w:ind w:left="223"/>
              <w:rPr>
                <w:lang w:val="ru-RU"/>
              </w:rPr>
            </w:pPr>
          </w:p>
        </w:tc>
      </w:tr>
      <w:tr w:rsidR="00AE378F" w:rsidRPr="00A75C7B" w:rsidTr="00655803">
        <w:trPr>
          <w:trHeight w:val="323"/>
        </w:trPr>
        <w:tc>
          <w:tcPr>
            <w:tcW w:w="359" w:type="dxa"/>
          </w:tcPr>
          <w:p w:rsidR="00AE378F" w:rsidRPr="00195A59" w:rsidRDefault="00AE378F" w:rsidP="00011908">
            <w:pPr>
              <w:pStyle w:val="TableParagraph"/>
              <w:ind w:left="21"/>
              <w:rPr>
                <w:lang w:val="ru-RU"/>
              </w:rPr>
            </w:pPr>
          </w:p>
        </w:tc>
        <w:tc>
          <w:tcPr>
            <w:tcW w:w="1200" w:type="dxa"/>
          </w:tcPr>
          <w:p w:rsidR="00AE378F" w:rsidRPr="00AE378F" w:rsidRDefault="00AE378F"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Модуль итоговой аттестации</w:t>
            </w:r>
          </w:p>
        </w:tc>
        <w:tc>
          <w:tcPr>
            <w:tcW w:w="670" w:type="dxa"/>
          </w:tcPr>
          <w:p w:rsidR="00AE378F" w:rsidRPr="00AE378F" w:rsidRDefault="00AE378F"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ПД</w:t>
            </w:r>
          </w:p>
        </w:tc>
        <w:tc>
          <w:tcPr>
            <w:tcW w:w="606" w:type="dxa"/>
          </w:tcPr>
          <w:p w:rsidR="00AE378F" w:rsidRPr="00AE378F" w:rsidRDefault="00AE378F"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ВК</w:t>
            </w:r>
          </w:p>
        </w:tc>
        <w:tc>
          <w:tcPr>
            <w:tcW w:w="1845" w:type="dxa"/>
          </w:tcPr>
          <w:p w:rsidR="00AE378F" w:rsidRPr="00AE378F" w:rsidRDefault="00AE378F" w:rsidP="008F1238">
            <w:pPr>
              <w:rPr>
                <w:rFonts w:ascii="Times New Roman" w:hAnsi="Times New Roman" w:cs="Times New Roman"/>
                <w:sz w:val="24"/>
                <w:szCs w:val="24"/>
                <w:lang w:val="kk-KZ"/>
              </w:rPr>
            </w:pPr>
            <w:r w:rsidRPr="00AE378F">
              <w:rPr>
                <w:rFonts w:ascii="Times New Roman" w:hAnsi="Times New Roman" w:cs="Times New Roman"/>
                <w:sz w:val="24"/>
                <w:szCs w:val="24"/>
                <w:lang w:val="kk-KZ"/>
              </w:rPr>
              <w:t>Преддипломная или производственная практика</w:t>
            </w:r>
          </w:p>
        </w:tc>
        <w:tc>
          <w:tcPr>
            <w:tcW w:w="4251" w:type="dxa"/>
          </w:tcPr>
          <w:p w:rsidR="00AE378F" w:rsidRPr="00FF64A6" w:rsidRDefault="00D1091E" w:rsidP="002E161E">
            <w:pPr>
              <w:rPr>
                <w:rFonts w:ascii="Times New Roman" w:hAnsi="Times New Roman" w:cs="Times New Roman"/>
                <w:sz w:val="20"/>
                <w:szCs w:val="20"/>
                <w:lang w:val="kk-KZ"/>
              </w:rPr>
            </w:pPr>
            <w:r>
              <w:rPr>
                <w:sz w:val="20"/>
                <w:szCs w:val="20"/>
                <w:lang w:val="kk-KZ"/>
              </w:rPr>
              <w:t xml:space="preserve">   </w:t>
            </w:r>
            <w:r w:rsidR="00331029">
              <w:rPr>
                <w:sz w:val="20"/>
                <w:szCs w:val="20"/>
                <w:lang w:val="kk-KZ"/>
              </w:rPr>
              <w:t xml:space="preserve">  </w:t>
            </w:r>
            <w:r w:rsidR="00AE378F" w:rsidRPr="00FF64A6">
              <w:rPr>
                <w:rFonts w:ascii="Times New Roman" w:hAnsi="Times New Roman" w:cs="Times New Roman"/>
                <w:sz w:val="20"/>
                <w:szCs w:val="20"/>
                <w:lang w:val="kk-KZ"/>
              </w:rPr>
              <w:t xml:space="preserve">Получение профессиональных умений и опыта профессиональной деятельности путем совмещения теоретических знаний и навыков с практической деятельностью, обеспечивающих прикладную направленность и специализацию обучения, приобретение студентами необходимых умений и опыта работы по получаемой специальности. </w:t>
            </w:r>
          </w:p>
        </w:tc>
        <w:tc>
          <w:tcPr>
            <w:tcW w:w="748" w:type="dxa"/>
          </w:tcPr>
          <w:p w:rsidR="00AE378F" w:rsidRPr="00D1091E" w:rsidRDefault="00D1091E"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8</w:t>
            </w:r>
          </w:p>
        </w:tc>
        <w:tc>
          <w:tcPr>
            <w:tcW w:w="425" w:type="dxa"/>
          </w:tcPr>
          <w:p w:rsidR="00AE378F" w:rsidRPr="00D1091E" w:rsidRDefault="00D1091E" w:rsidP="00D32E77">
            <w:pPr>
              <w:pStyle w:val="TableParagraph"/>
              <w:ind w:left="142" w:right="142"/>
              <w:jc w:val="both"/>
              <w:rPr>
                <w:b/>
                <w:lang w:val="ru-RU"/>
              </w:rPr>
            </w:pPr>
            <w:r w:rsidRPr="00903693">
              <w:rPr>
                <w:b/>
                <w:sz w:val="24"/>
                <w:szCs w:val="24"/>
              </w:rPr>
              <w:t xml:space="preserve">ѵ </w:t>
            </w:r>
          </w:p>
        </w:tc>
        <w:tc>
          <w:tcPr>
            <w:tcW w:w="425" w:type="dxa"/>
          </w:tcPr>
          <w:p w:rsidR="00AE378F" w:rsidRPr="00195A59" w:rsidRDefault="00D1091E" w:rsidP="00D32E77">
            <w:pPr>
              <w:pStyle w:val="TableParagraph"/>
              <w:ind w:left="142" w:right="142"/>
              <w:jc w:val="both"/>
              <w:rPr>
                <w:b/>
                <w:lang w:val="ru-RU"/>
              </w:rPr>
            </w:pPr>
            <w:r w:rsidRPr="00903693">
              <w:rPr>
                <w:b/>
                <w:sz w:val="24"/>
                <w:szCs w:val="24"/>
              </w:rPr>
              <w:t>ѵ</w:t>
            </w:r>
          </w:p>
        </w:tc>
        <w:tc>
          <w:tcPr>
            <w:tcW w:w="426" w:type="dxa"/>
          </w:tcPr>
          <w:p w:rsidR="00AE378F" w:rsidRPr="00195A59" w:rsidRDefault="00D1091E" w:rsidP="00C123D0">
            <w:pPr>
              <w:pStyle w:val="TableParagraph"/>
              <w:ind w:left="142" w:right="142"/>
              <w:jc w:val="both"/>
              <w:rPr>
                <w:b/>
                <w:lang w:val="ru-RU"/>
              </w:rPr>
            </w:pPr>
            <w:r w:rsidRPr="00903693">
              <w:rPr>
                <w:b/>
                <w:sz w:val="24"/>
                <w:szCs w:val="24"/>
              </w:rPr>
              <w:t>ѵ</w:t>
            </w:r>
          </w:p>
        </w:tc>
        <w:tc>
          <w:tcPr>
            <w:tcW w:w="425" w:type="dxa"/>
          </w:tcPr>
          <w:p w:rsidR="00AE378F" w:rsidRPr="00195A59" w:rsidRDefault="00AE378F" w:rsidP="00011908">
            <w:pPr>
              <w:pStyle w:val="TableParagraph"/>
              <w:ind w:left="223"/>
              <w:rPr>
                <w:lang w:val="ru-RU"/>
              </w:rPr>
            </w:pPr>
          </w:p>
        </w:tc>
        <w:tc>
          <w:tcPr>
            <w:tcW w:w="425" w:type="dxa"/>
          </w:tcPr>
          <w:p w:rsidR="00AE378F" w:rsidRPr="00195A59" w:rsidRDefault="00D1091E" w:rsidP="00011908">
            <w:pPr>
              <w:pStyle w:val="TableParagraph"/>
              <w:ind w:left="223"/>
              <w:rPr>
                <w:b/>
                <w:lang w:val="ru-RU"/>
              </w:rPr>
            </w:pPr>
            <w:r w:rsidRPr="00903693">
              <w:rPr>
                <w:b/>
                <w:sz w:val="24"/>
                <w:szCs w:val="24"/>
              </w:rPr>
              <w:t>ѵ</w:t>
            </w:r>
          </w:p>
        </w:tc>
        <w:tc>
          <w:tcPr>
            <w:tcW w:w="425" w:type="dxa"/>
          </w:tcPr>
          <w:p w:rsidR="00AE378F" w:rsidRPr="00195A59" w:rsidRDefault="00D1091E" w:rsidP="005724D8">
            <w:pPr>
              <w:pStyle w:val="TableParagraph"/>
              <w:ind w:left="142" w:right="142"/>
              <w:jc w:val="both"/>
              <w:rPr>
                <w:b/>
                <w:lang w:val="ru-RU"/>
              </w:rPr>
            </w:pPr>
            <w:r w:rsidRPr="00903693">
              <w:rPr>
                <w:b/>
                <w:sz w:val="24"/>
                <w:szCs w:val="24"/>
              </w:rPr>
              <w:t>ѵ</w:t>
            </w:r>
          </w:p>
        </w:tc>
        <w:tc>
          <w:tcPr>
            <w:tcW w:w="466" w:type="dxa"/>
          </w:tcPr>
          <w:p w:rsidR="00AE378F" w:rsidRPr="00195A59" w:rsidRDefault="00D1091E" w:rsidP="00011908">
            <w:pPr>
              <w:pStyle w:val="TableParagraph"/>
              <w:ind w:left="223"/>
              <w:rPr>
                <w:lang w:val="ru-RU"/>
              </w:rPr>
            </w:pPr>
            <w:r w:rsidRPr="00903693">
              <w:rPr>
                <w:b/>
                <w:sz w:val="24"/>
                <w:szCs w:val="24"/>
              </w:rPr>
              <w:t>ѵ</w:t>
            </w:r>
          </w:p>
        </w:tc>
        <w:tc>
          <w:tcPr>
            <w:tcW w:w="445" w:type="dxa"/>
          </w:tcPr>
          <w:p w:rsidR="00AE378F" w:rsidRPr="00195A59" w:rsidRDefault="00AE378F" w:rsidP="00011908">
            <w:pPr>
              <w:pStyle w:val="TableParagraph"/>
              <w:ind w:left="223"/>
              <w:rPr>
                <w:lang w:val="ru-RU"/>
              </w:rPr>
            </w:pPr>
          </w:p>
        </w:tc>
        <w:tc>
          <w:tcPr>
            <w:tcW w:w="445" w:type="dxa"/>
            <w:tcBorders>
              <w:right w:val="single" w:sz="4" w:space="0" w:color="auto"/>
            </w:tcBorders>
          </w:tcPr>
          <w:p w:rsidR="00AE378F" w:rsidRPr="00195A59" w:rsidRDefault="00D1091E" w:rsidP="00011908">
            <w:pPr>
              <w:pStyle w:val="TableParagraph"/>
              <w:ind w:left="223"/>
              <w:rPr>
                <w:lang w:val="ru-RU"/>
              </w:rPr>
            </w:pPr>
            <w:r w:rsidRPr="00903693">
              <w:rPr>
                <w:b/>
                <w:sz w:val="24"/>
                <w:szCs w:val="24"/>
              </w:rPr>
              <w:t>ѵ</w:t>
            </w:r>
          </w:p>
        </w:tc>
        <w:tc>
          <w:tcPr>
            <w:tcW w:w="587" w:type="dxa"/>
            <w:tcBorders>
              <w:right w:val="single" w:sz="4" w:space="0" w:color="auto"/>
            </w:tcBorders>
          </w:tcPr>
          <w:p w:rsidR="00AE378F" w:rsidRPr="00195A59" w:rsidRDefault="00AE378F" w:rsidP="00C123D0">
            <w:pPr>
              <w:pStyle w:val="TableParagraph"/>
              <w:ind w:left="142" w:right="142"/>
              <w:jc w:val="both"/>
              <w:rPr>
                <w:b/>
                <w:lang w:val="ru-RU"/>
              </w:rPr>
            </w:pPr>
          </w:p>
        </w:tc>
        <w:tc>
          <w:tcPr>
            <w:tcW w:w="567" w:type="dxa"/>
            <w:tcBorders>
              <w:left w:val="single" w:sz="4" w:space="0" w:color="auto"/>
              <w:right w:val="single" w:sz="4" w:space="0" w:color="auto"/>
            </w:tcBorders>
          </w:tcPr>
          <w:p w:rsidR="00AE378F" w:rsidRPr="00195A59" w:rsidRDefault="00D1091E" w:rsidP="005724D8">
            <w:pPr>
              <w:pStyle w:val="TableParagraph"/>
              <w:ind w:left="142" w:right="142"/>
              <w:jc w:val="both"/>
              <w:rPr>
                <w:b/>
                <w:lang w:val="ru-RU"/>
              </w:rPr>
            </w:pPr>
            <w:r w:rsidRPr="00903693">
              <w:rPr>
                <w:b/>
                <w:sz w:val="24"/>
                <w:szCs w:val="24"/>
              </w:rPr>
              <w:t>ѵ</w:t>
            </w:r>
          </w:p>
        </w:tc>
        <w:tc>
          <w:tcPr>
            <w:tcW w:w="425" w:type="dxa"/>
            <w:tcBorders>
              <w:left w:val="single" w:sz="4" w:space="0" w:color="auto"/>
            </w:tcBorders>
          </w:tcPr>
          <w:p w:rsidR="00AE378F" w:rsidRPr="00195A59" w:rsidRDefault="00AE378F" w:rsidP="00011908">
            <w:pPr>
              <w:pStyle w:val="TableParagraph"/>
              <w:ind w:left="223"/>
              <w:rPr>
                <w:lang w:val="ru-RU"/>
              </w:rPr>
            </w:pPr>
          </w:p>
        </w:tc>
      </w:tr>
      <w:tr w:rsidR="00AE378F" w:rsidRPr="00A75C7B" w:rsidTr="00655803">
        <w:trPr>
          <w:trHeight w:val="323"/>
        </w:trPr>
        <w:tc>
          <w:tcPr>
            <w:tcW w:w="359" w:type="dxa"/>
          </w:tcPr>
          <w:p w:rsidR="00AE378F" w:rsidRPr="00195A59" w:rsidRDefault="00AE378F" w:rsidP="00011908">
            <w:pPr>
              <w:pStyle w:val="TableParagraph"/>
              <w:ind w:left="21"/>
              <w:rPr>
                <w:lang w:val="ru-RU"/>
              </w:rPr>
            </w:pPr>
          </w:p>
        </w:tc>
        <w:tc>
          <w:tcPr>
            <w:tcW w:w="1200" w:type="dxa"/>
          </w:tcPr>
          <w:p w:rsidR="00AE378F" w:rsidRPr="00AE378F" w:rsidRDefault="00AE378F" w:rsidP="008F1238">
            <w:pPr>
              <w:rPr>
                <w:rFonts w:ascii="Times New Roman" w:hAnsi="Times New Roman" w:cs="Times New Roman"/>
                <w:sz w:val="24"/>
                <w:szCs w:val="24"/>
                <w:lang w:val="kk-KZ"/>
              </w:rPr>
            </w:pPr>
          </w:p>
        </w:tc>
        <w:tc>
          <w:tcPr>
            <w:tcW w:w="670" w:type="dxa"/>
          </w:tcPr>
          <w:p w:rsidR="00AE378F" w:rsidRPr="00AE378F" w:rsidRDefault="00AE378F" w:rsidP="008F1238">
            <w:pPr>
              <w:rPr>
                <w:rFonts w:ascii="Times New Roman" w:hAnsi="Times New Roman" w:cs="Times New Roman"/>
                <w:sz w:val="24"/>
                <w:szCs w:val="24"/>
                <w:lang w:val="kk-KZ"/>
              </w:rPr>
            </w:pPr>
          </w:p>
        </w:tc>
        <w:tc>
          <w:tcPr>
            <w:tcW w:w="606" w:type="dxa"/>
          </w:tcPr>
          <w:p w:rsidR="00AE378F" w:rsidRPr="00AE378F" w:rsidRDefault="00AE378F" w:rsidP="008F1238">
            <w:pPr>
              <w:rPr>
                <w:rFonts w:ascii="Times New Roman" w:hAnsi="Times New Roman" w:cs="Times New Roman"/>
                <w:sz w:val="24"/>
                <w:szCs w:val="24"/>
                <w:lang w:val="kk-KZ"/>
              </w:rPr>
            </w:pPr>
          </w:p>
        </w:tc>
        <w:tc>
          <w:tcPr>
            <w:tcW w:w="1845" w:type="dxa"/>
          </w:tcPr>
          <w:p w:rsidR="00AE378F" w:rsidRPr="00AE378F" w:rsidRDefault="00AE378F" w:rsidP="008F1238">
            <w:pPr>
              <w:shd w:val="clear" w:color="auto" w:fill="FFFFFF"/>
              <w:ind w:left="5"/>
              <w:jc w:val="both"/>
              <w:rPr>
                <w:rFonts w:ascii="Times New Roman" w:hAnsi="Times New Roman" w:cs="Times New Roman"/>
                <w:sz w:val="24"/>
                <w:szCs w:val="24"/>
                <w:lang w:val="kk-KZ"/>
              </w:rPr>
            </w:pPr>
            <w:r w:rsidRPr="00AE378F">
              <w:rPr>
                <w:rFonts w:ascii="Times New Roman" w:hAnsi="Times New Roman" w:cs="Times New Roman"/>
                <w:sz w:val="24"/>
                <w:szCs w:val="24"/>
                <w:lang w:val="kk-KZ"/>
              </w:rPr>
              <w:t>Написание и защита дипломной работы (проекта) или подготовка и сдача комплексного экзамена</w:t>
            </w:r>
          </w:p>
        </w:tc>
        <w:tc>
          <w:tcPr>
            <w:tcW w:w="4251" w:type="dxa"/>
          </w:tcPr>
          <w:p w:rsidR="00AE378F" w:rsidRPr="00AE378F" w:rsidRDefault="00FF64A6" w:rsidP="002E161E">
            <w:pPr>
              <w:pStyle w:val="aa"/>
              <w:shd w:val="clear" w:color="auto" w:fill="FFFFFF"/>
              <w:spacing w:before="0" w:beforeAutospacing="0" w:after="0" w:afterAutospacing="0"/>
              <w:textAlignment w:val="baseline"/>
              <w:rPr>
                <w:sz w:val="20"/>
                <w:szCs w:val="20"/>
                <w:lang w:val="kk-KZ"/>
              </w:rPr>
            </w:pPr>
            <w:r>
              <w:rPr>
                <w:bCs/>
                <w:sz w:val="20"/>
                <w:szCs w:val="20"/>
                <w:lang w:val="kk-KZ"/>
              </w:rPr>
              <w:t xml:space="preserve">     </w:t>
            </w:r>
            <w:r w:rsidR="00AE378F" w:rsidRPr="00AE378F">
              <w:rPr>
                <w:bCs/>
                <w:sz w:val="20"/>
                <w:szCs w:val="20"/>
                <w:lang w:val="kk-KZ"/>
              </w:rPr>
              <w:t xml:space="preserve">Осуществление </w:t>
            </w:r>
            <w:r w:rsidR="00AE378F" w:rsidRPr="00AE378F">
              <w:rPr>
                <w:sz w:val="20"/>
                <w:szCs w:val="20"/>
                <w:lang w:val="kk-KZ"/>
              </w:rPr>
              <w:t>самостоятельного  поиска решения конкретных теоретических и практических задач по теме выбранного исследования с обоснованием  актуальности</w:t>
            </w:r>
            <w:r w:rsidR="00AE378F" w:rsidRPr="00AE378F">
              <w:rPr>
                <w:rFonts w:eastAsia="Calibri"/>
                <w:sz w:val="20"/>
                <w:szCs w:val="20"/>
                <w:lang w:val="kk-KZ"/>
              </w:rPr>
              <w:t xml:space="preserve">, выявления научной сущности проблем политической науки, </w:t>
            </w:r>
            <w:r w:rsidR="00AE378F" w:rsidRPr="00AE378F">
              <w:rPr>
                <w:sz w:val="20"/>
                <w:szCs w:val="20"/>
                <w:lang w:val="kk-KZ"/>
              </w:rPr>
              <w:t>постановки задач, выбор методологии исследования. Проведение оценки достоверности полученных результатов и критическое сравнение с отечественными и зарубежными источниками, анализ полученных результатов, выводы и рекомендации.</w:t>
            </w:r>
          </w:p>
        </w:tc>
        <w:tc>
          <w:tcPr>
            <w:tcW w:w="748" w:type="dxa"/>
          </w:tcPr>
          <w:p w:rsidR="00AE378F" w:rsidRPr="00D1091E" w:rsidRDefault="00D1091E"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12</w:t>
            </w:r>
          </w:p>
        </w:tc>
        <w:tc>
          <w:tcPr>
            <w:tcW w:w="425" w:type="dxa"/>
          </w:tcPr>
          <w:p w:rsidR="00AE378F" w:rsidRPr="00195A59" w:rsidRDefault="00AE378F" w:rsidP="00D32E77">
            <w:pPr>
              <w:pStyle w:val="TableParagraph"/>
              <w:ind w:left="142" w:right="142"/>
              <w:jc w:val="both"/>
              <w:rPr>
                <w:b/>
                <w:lang w:val="ru-RU"/>
              </w:rPr>
            </w:pPr>
          </w:p>
        </w:tc>
        <w:tc>
          <w:tcPr>
            <w:tcW w:w="425" w:type="dxa"/>
          </w:tcPr>
          <w:p w:rsidR="00AE378F" w:rsidRPr="00195A59" w:rsidRDefault="00D1091E" w:rsidP="00D32E77">
            <w:pPr>
              <w:pStyle w:val="TableParagraph"/>
              <w:ind w:left="142" w:right="142"/>
              <w:jc w:val="both"/>
              <w:rPr>
                <w:b/>
                <w:lang w:val="ru-RU"/>
              </w:rPr>
            </w:pPr>
            <w:r w:rsidRPr="00903693">
              <w:rPr>
                <w:b/>
                <w:sz w:val="24"/>
                <w:szCs w:val="24"/>
              </w:rPr>
              <w:t>ѵ</w:t>
            </w:r>
          </w:p>
        </w:tc>
        <w:tc>
          <w:tcPr>
            <w:tcW w:w="426" w:type="dxa"/>
          </w:tcPr>
          <w:p w:rsidR="00AE378F" w:rsidRPr="00195A59" w:rsidRDefault="00D1091E" w:rsidP="00C123D0">
            <w:pPr>
              <w:pStyle w:val="TableParagraph"/>
              <w:ind w:left="142" w:right="142"/>
              <w:jc w:val="both"/>
              <w:rPr>
                <w:b/>
                <w:lang w:val="ru-RU"/>
              </w:rPr>
            </w:pPr>
            <w:r w:rsidRPr="00903693">
              <w:rPr>
                <w:b/>
                <w:sz w:val="24"/>
                <w:szCs w:val="24"/>
              </w:rPr>
              <w:t>ѵ</w:t>
            </w:r>
          </w:p>
        </w:tc>
        <w:tc>
          <w:tcPr>
            <w:tcW w:w="425" w:type="dxa"/>
          </w:tcPr>
          <w:p w:rsidR="00AE378F" w:rsidRPr="00195A59" w:rsidRDefault="00D1091E" w:rsidP="00011908">
            <w:pPr>
              <w:pStyle w:val="TableParagraph"/>
              <w:ind w:left="223"/>
              <w:rPr>
                <w:lang w:val="ru-RU"/>
              </w:rPr>
            </w:pPr>
            <w:r w:rsidRPr="00903693">
              <w:rPr>
                <w:b/>
                <w:sz w:val="24"/>
                <w:szCs w:val="24"/>
              </w:rPr>
              <w:t>ѵ</w:t>
            </w:r>
          </w:p>
        </w:tc>
        <w:tc>
          <w:tcPr>
            <w:tcW w:w="425" w:type="dxa"/>
          </w:tcPr>
          <w:p w:rsidR="00AE378F" w:rsidRPr="00195A59" w:rsidRDefault="00D1091E" w:rsidP="00011908">
            <w:pPr>
              <w:pStyle w:val="TableParagraph"/>
              <w:ind w:left="223"/>
              <w:rPr>
                <w:b/>
                <w:lang w:val="ru-RU"/>
              </w:rPr>
            </w:pPr>
            <w:r w:rsidRPr="00903693">
              <w:rPr>
                <w:b/>
                <w:sz w:val="24"/>
                <w:szCs w:val="24"/>
              </w:rPr>
              <w:t>ѵ</w:t>
            </w:r>
          </w:p>
        </w:tc>
        <w:tc>
          <w:tcPr>
            <w:tcW w:w="425" w:type="dxa"/>
          </w:tcPr>
          <w:p w:rsidR="00AE378F" w:rsidRPr="00195A59" w:rsidRDefault="00D1091E" w:rsidP="005724D8">
            <w:pPr>
              <w:pStyle w:val="TableParagraph"/>
              <w:ind w:left="142" w:right="142"/>
              <w:jc w:val="both"/>
              <w:rPr>
                <w:b/>
                <w:lang w:val="ru-RU"/>
              </w:rPr>
            </w:pPr>
            <w:r w:rsidRPr="00903693">
              <w:rPr>
                <w:b/>
                <w:sz w:val="24"/>
                <w:szCs w:val="24"/>
              </w:rPr>
              <w:t>ѵ</w:t>
            </w:r>
          </w:p>
        </w:tc>
        <w:tc>
          <w:tcPr>
            <w:tcW w:w="466" w:type="dxa"/>
          </w:tcPr>
          <w:p w:rsidR="00AE378F" w:rsidRPr="00195A59" w:rsidRDefault="00D1091E" w:rsidP="00011908">
            <w:pPr>
              <w:pStyle w:val="TableParagraph"/>
              <w:ind w:left="223"/>
              <w:rPr>
                <w:lang w:val="ru-RU"/>
              </w:rPr>
            </w:pPr>
            <w:r w:rsidRPr="00903693">
              <w:rPr>
                <w:b/>
                <w:sz w:val="24"/>
                <w:szCs w:val="24"/>
              </w:rPr>
              <w:t>ѵ</w:t>
            </w:r>
          </w:p>
        </w:tc>
        <w:tc>
          <w:tcPr>
            <w:tcW w:w="445" w:type="dxa"/>
          </w:tcPr>
          <w:p w:rsidR="00AE378F" w:rsidRPr="00195A59" w:rsidRDefault="00AE378F" w:rsidP="00011908">
            <w:pPr>
              <w:pStyle w:val="TableParagraph"/>
              <w:ind w:left="223"/>
              <w:rPr>
                <w:lang w:val="ru-RU"/>
              </w:rPr>
            </w:pPr>
          </w:p>
        </w:tc>
        <w:tc>
          <w:tcPr>
            <w:tcW w:w="445" w:type="dxa"/>
            <w:tcBorders>
              <w:right w:val="single" w:sz="4" w:space="0" w:color="auto"/>
            </w:tcBorders>
          </w:tcPr>
          <w:p w:rsidR="00AE378F" w:rsidRPr="00195A59" w:rsidRDefault="00D1091E" w:rsidP="00011908">
            <w:pPr>
              <w:pStyle w:val="TableParagraph"/>
              <w:ind w:left="223"/>
              <w:rPr>
                <w:lang w:val="ru-RU"/>
              </w:rPr>
            </w:pPr>
            <w:r w:rsidRPr="00903693">
              <w:rPr>
                <w:b/>
                <w:sz w:val="24"/>
                <w:szCs w:val="24"/>
              </w:rPr>
              <w:t>ѵ</w:t>
            </w:r>
          </w:p>
        </w:tc>
        <w:tc>
          <w:tcPr>
            <w:tcW w:w="587" w:type="dxa"/>
            <w:tcBorders>
              <w:right w:val="single" w:sz="4" w:space="0" w:color="auto"/>
            </w:tcBorders>
          </w:tcPr>
          <w:p w:rsidR="00AE378F" w:rsidRPr="00195A59" w:rsidRDefault="00AE378F" w:rsidP="00C123D0">
            <w:pPr>
              <w:pStyle w:val="TableParagraph"/>
              <w:ind w:left="142" w:right="142"/>
              <w:jc w:val="both"/>
              <w:rPr>
                <w:b/>
                <w:lang w:val="ru-RU"/>
              </w:rPr>
            </w:pPr>
          </w:p>
        </w:tc>
        <w:tc>
          <w:tcPr>
            <w:tcW w:w="567" w:type="dxa"/>
            <w:tcBorders>
              <w:left w:val="single" w:sz="4" w:space="0" w:color="auto"/>
              <w:right w:val="single" w:sz="4" w:space="0" w:color="auto"/>
            </w:tcBorders>
          </w:tcPr>
          <w:p w:rsidR="00AE378F" w:rsidRPr="00195A59" w:rsidRDefault="00D1091E" w:rsidP="005724D8">
            <w:pPr>
              <w:pStyle w:val="TableParagraph"/>
              <w:ind w:left="142" w:right="142"/>
              <w:jc w:val="both"/>
              <w:rPr>
                <w:b/>
                <w:lang w:val="ru-RU"/>
              </w:rPr>
            </w:pPr>
            <w:r w:rsidRPr="00903693">
              <w:rPr>
                <w:b/>
                <w:sz w:val="24"/>
                <w:szCs w:val="24"/>
              </w:rPr>
              <w:t>ѵ</w:t>
            </w:r>
          </w:p>
        </w:tc>
        <w:tc>
          <w:tcPr>
            <w:tcW w:w="425" w:type="dxa"/>
            <w:tcBorders>
              <w:left w:val="single" w:sz="4" w:space="0" w:color="auto"/>
            </w:tcBorders>
          </w:tcPr>
          <w:p w:rsidR="00AE378F" w:rsidRPr="00195A59" w:rsidRDefault="00AE378F" w:rsidP="00011908">
            <w:pPr>
              <w:pStyle w:val="TableParagraph"/>
              <w:ind w:left="223"/>
              <w:rPr>
                <w:lang w:val="ru-RU"/>
              </w:rPr>
            </w:pPr>
          </w:p>
        </w:tc>
      </w:tr>
    </w:tbl>
    <w:p w:rsidR="00A30D34" w:rsidRDefault="00A30D34"/>
    <w:p w:rsidR="00011908" w:rsidRDefault="00011908" w:rsidP="00011908">
      <w:pPr>
        <w:ind w:firstLine="708"/>
        <w:jc w:val="both"/>
        <w:rPr>
          <w:rFonts w:ascii="Times New Roman" w:hAnsi="Times New Roman" w:cs="Times New Roman"/>
          <w:bCs/>
          <w:sz w:val="24"/>
          <w:szCs w:val="24"/>
        </w:rPr>
        <w:sectPr w:rsidR="00011908" w:rsidSect="00011908">
          <w:pgSz w:w="16838" w:h="11906" w:orient="landscape"/>
          <w:pgMar w:top="1701" w:right="1134" w:bottom="851" w:left="1134" w:header="709" w:footer="709" w:gutter="0"/>
          <w:cols w:space="708"/>
          <w:docGrid w:linePitch="360"/>
        </w:sectPr>
      </w:pPr>
    </w:p>
    <w:p w:rsidR="00011908" w:rsidRPr="00432F2B" w:rsidRDefault="00011908" w:rsidP="00432F2B">
      <w:pPr>
        <w:pStyle w:val="a5"/>
        <w:numPr>
          <w:ilvl w:val="0"/>
          <w:numId w:val="44"/>
        </w:numPr>
        <w:jc w:val="center"/>
        <w:rPr>
          <w:rFonts w:ascii="Times New Roman" w:hAnsi="Times New Roman"/>
          <w:b/>
          <w:color w:val="000000"/>
          <w:sz w:val="24"/>
          <w:szCs w:val="24"/>
        </w:rPr>
      </w:pPr>
      <w:r w:rsidRPr="00432F2B">
        <w:rPr>
          <w:rFonts w:ascii="Times New Roman" w:hAnsi="Times New Roman"/>
          <w:b/>
          <w:color w:val="000000"/>
          <w:sz w:val="24"/>
          <w:szCs w:val="24"/>
        </w:rPr>
        <w:lastRenderedPageBreak/>
        <w:t>С</w:t>
      </w:r>
      <w:r w:rsidR="00432F2B" w:rsidRPr="00432F2B">
        <w:rPr>
          <w:rFonts w:ascii="Times New Roman" w:hAnsi="Times New Roman"/>
          <w:b/>
          <w:color w:val="000000"/>
          <w:sz w:val="24"/>
          <w:szCs w:val="24"/>
        </w:rPr>
        <w:t>ВОДНАЯ ТАБЛИЦА</w:t>
      </w:r>
      <w:r w:rsidR="00432F2B" w:rsidRPr="00432F2B">
        <w:rPr>
          <w:rFonts w:ascii="Times New Roman" w:hAnsi="Times New Roman"/>
          <w:b/>
          <w:color w:val="000000"/>
          <w:sz w:val="24"/>
          <w:szCs w:val="24"/>
          <w:lang w:val="ru-RU"/>
        </w:rPr>
        <w:t xml:space="preserve"> ОБ ОБЬЁМЕ</w:t>
      </w:r>
      <w:r w:rsidRPr="00432F2B">
        <w:rPr>
          <w:rFonts w:ascii="Times New Roman" w:hAnsi="Times New Roman"/>
          <w:b/>
          <w:color w:val="000000"/>
          <w:sz w:val="24"/>
          <w:szCs w:val="24"/>
        </w:rPr>
        <w:t xml:space="preserve"> ОСВОЕННЫХ КРЕДИТОВ В РАЗРЕЗЕ МОДУЛЕЙ ОП</w:t>
      </w:r>
    </w:p>
    <w:p w:rsidR="002D2EEF" w:rsidRPr="002D2EEF" w:rsidRDefault="002D2EEF" w:rsidP="002D2EEF">
      <w:pPr>
        <w:pStyle w:val="a5"/>
        <w:spacing w:after="0"/>
        <w:ind w:left="928"/>
        <w:rPr>
          <w:rFonts w:ascii="Times New Roman" w:hAnsi="Times New Roman"/>
          <w:b/>
          <w:color w:val="000000"/>
          <w:sz w:val="24"/>
          <w:szCs w:val="24"/>
          <w:lang w:val="kk-KZ"/>
        </w:rPr>
      </w:pPr>
    </w:p>
    <w:tbl>
      <w:tblPr>
        <w:tblW w:w="5294" w:type="pct"/>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
        <w:gridCol w:w="293"/>
        <w:gridCol w:w="798"/>
        <w:gridCol w:w="391"/>
        <w:gridCol w:w="391"/>
        <w:gridCol w:w="397"/>
        <w:gridCol w:w="1208"/>
        <w:gridCol w:w="938"/>
        <w:gridCol w:w="915"/>
        <w:gridCol w:w="1243"/>
        <w:gridCol w:w="1081"/>
        <w:gridCol w:w="600"/>
        <w:gridCol w:w="516"/>
        <w:gridCol w:w="387"/>
        <w:gridCol w:w="641"/>
      </w:tblGrid>
      <w:tr w:rsidR="002D2EEF" w:rsidRPr="00696075" w:rsidTr="00A420AF">
        <w:trPr>
          <w:trHeight w:val="315"/>
        </w:trPr>
        <w:tc>
          <w:tcPr>
            <w:tcW w:w="214" w:type="pct"/>
            <w:vMerge w:val="restart"/>
            <w:tcMar>
              <w:top w:w="15" w:type="dxa"/>
              <w:left w:w="15" w:type="dxa"/>
              <w:bottom w:w="15" w:type="dxa"/>
              <w:right w:w="15" w:type="dxa"/>
            </w:tcMar>
            <w:textDirection w:val="btLr"/>
            <w:vAlign w:val="center"/>
          </w:tcPr>
          <w:p w:rsidR="002D2EEF" w:rsidRPr="00696075" w:rsidRDefault="002D2EEF" w:rsidP="00A420AF">
            <w:pPr>
              <w:spacing w:after="0"/>
              <w:jc w:val="center"/>
              <w:rPr>
                <w:rFonts w:ascii="Times New Roman" w:hAnsi="Times New Roman" w:cs="Times New Roman"/>
                <w:sz w:val="20"/>
                <w:szCs w:val="20"/>
              </w:rPr>
            </w:pPr>
            <w:r w:rsidRPr="00696075">
              <w:rPr>
                <w:rFonts w:ascii="Times New Roman" w:hAnsi="Times New Roman" w:cs="Times New Roman"/>
                <w:color w:val="000000"/>
                <w:sz w:val="20"/>
                <w:szCs w:val="20"/>
              </w:rPr>
              <w:t>Курс обучения</w:t>
            </w:r>
          </w:p>
        </w:tc>
        <w:tc>
          <w:tcPr>
            <w:tcW w:w="143" w:type="pct"/>
            <w:vMerge w:val="restart"/>
            <w:tcMar>
              <w:top w:w="15" w:type="dxa"/>
              <w:left w:w="15" w:type="dxa"/>
              <w:bottom w:w="15" w:type="dxa"/>
              <w:right w:w="15" w:type="dxa"/>
            </w:tcMar>
            <w:textDirection w:val="btLr"/>
            <w:vAlign w:val="center"/>
          </w:tcPr>
          <w:p w:rsidR="002D2EEF" w:rsidRPr="00696075" w:rsidRDefault="002D2EEF" w:rsidP="00A420AF">
            <w:pPr>
              <w:spacing w:after="0"/>
              <w:jc w:val="center"/>
              <w:rPr>
                <w:rFonts w:ascii="Times New Roman" w:hAnsi="Times New Roman" w:cs="Times New Roman"/>
                <w:sz w:val="20"/>
                <w:szCs w:val="20"/>
              </w:rPr>
            </w:pPr>
            <w:r w:rsidRPr="00696075">
              <w:rPr>
                <w:rFonts w:ascii="Times New Roman" w:hAnsi="Times New Roman" w:cs="Times New Roman"/>
                <w:color w:val="000000"/>
                <w:sz w:val="20"/>
                <w:szCs w:val="20"/>
              </w:rPr>
              <w:t>Семестр</w:t>
            </w:r>
          </w:p>
        </w:tc>
        <w:tc>
          <w:tcPr>
            <w:tcW w:w="390" w:type="pct"/>
            <w:vMerge w:val="restart"/>
            <w:tcMar>
              <w:top w:w="15" w:type="dxa"/>
              <w:left w:w="15" w:type="dxa"/>
              <w:bottom w:w="15" w:type="dxa"/>
              <w:right w:w="15" w:type="dxa"/>
            </w:tcMar>
            <w:textDirection w:val="btLr"/>
            <w:vAlign w:val="center"/>
          </w:tcPr>
          <w:p w:rsidR="002D2EEF" w:rsidRPr="00696075" w:rsidRDefault="002D2EEF" w:rsidP="00A420AF">
            <w:pPr>
              <w:spacing w:after="0"/>
              <w:jc w:val="center"/>
              <w:rPr>
                <w:rFonts w:ascii="Times New Roman" w:hAnsi="Times New Roman" w:cs="Times New Roman"/>
                <w:sz w:val="20"/>
                <w:szCs w:val="20"/>
              </w:rPr>
            </w:pPr>
            <w:r w:rsidRPr="00696075">
              <w:rPr>
                <w:rFonts w:ascii="Times New Roman" w:hAnsi="Times New Roman" w:cs="Times New Roman"/>
                <w:color w:val="000000"/>
                <w:sz w:val="20"/>
                <w:szCs w:val="20"/>
              </w:rPr>
              <w:t>Количество осваиваемых модулей</w:t>
            </w:r>
          </w:p>
        </w:tc>
        <w:tc>
          <w:tcPr>
            <w:tcW w:w="576" w:type="pct"/>
            <w:gridSpan w:val="3"/>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color w:val="000000"/>
                <w:sz w:val="20"/>
                <w:szCs w:val="20"/>
              </w:rPr>
            </w:pPr>
            <w:r w:rsidRPr="00696075">
              <w:rPr>
                <w:rFonts w:ascii="Times New Roman" w:hAnsi="Times New Roman" w:cs="Times New Roman"/>
                <w:color w:val="000000"/>
                <w:sz w:val="20"/>
                <w:szCs w:val="20"/>
              </w:rPr>
              <w:t>Количество изучаемых дисциплин</w:t>
            </w:r>
          </w:p>
        </w:tc>
        <w:tc>
          <w:tcPr>
            <w:tcW w:w="2630" w:type="pct"/>
            <w:gridSpan w:val="5"/>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sz w:val="20"/>
                <w:szCs w:val="20"/>
              </w:rPr>
            </w:pPr>
            <w:r w:rsidRPr="00696075">
              <w:rPr>
                <w:rFonts w:ascii="Times New Roman" w:hAnsi="Times New Roman" w:cs="Times New Roman"/>
                <w:color w:val="000000"/>
                <w:sz w:val="20"/>
                <w:szCs w:val="20"/>
              </w:rPr>
              <w:t>Количество кредитов KZ</w:t>
            </w:r>
          </w:p>
        </w:tc>
        <w:tc>
          <w:tcPr>
            <w:tcW w:w="293" w:type="pct"/>
            <w:vMerge w:val="restar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sz w:val="20"/>
                <w:szCs w:val="20"/>
              </w:rPr>
            </w:pPr>
            <w:r w:rsidRPr="00696075">
              <w:rPr>
                <w:rFonts w:ascii="Times New Roman" w:hAnsi="Times New Roman" w:cs="Times New Roman"/>
                <w:color w:val="000000"/>
                <w:sz w:val="20"/>
                <w:szCs w:val="20"/>
              </w:rPr>
              <w:t>Всего в часах</w:t>
            </w:r>
          </w:p>
          <w:p w:rsidR="002D2EEF" w:rsidRPr="00696075" w:rsidRDefault="002D2EEF" w:rsidP="00A420AF">
            <w:pPr>
              <w:spacing w:after="0"/>
              <w:jc w:val="center"/>
              <w:rPr>
                <w:rFonts w:ascii="Times New Roman" w:hAnsi="Times New Roman" w:cs="Times New Roman"/>
                <w:sz w:val="20"/>
                <w:szCs w:val="20"/>
              </w:rPr>
            </w:pPr>
            <w:proofErr w:type="gramStart"/>
            <w:r w:rsidRPr="00696075">
              <w:rPr>
                <w:rFonts w:ascii="Times New Roman" w:hAnsi="Times New Roman" w:cs="Times New Roman"/>
                <w:color w:val="000000"/>
                <w:sz w:val="20"/>
                <w:szCs w:val="20"/>
              </w:rPr>
              <w:t>ОК</w:t>
            </w:r>
            <w:proofErr w:type="gramEnd"/>
          </w:p>
        </w:tc>
        <w:tc>
          <w:tcPr>
            <w:tcW w:w="252" w:type="pct"/>
            <w:vMerge w:val="restart"/>
            <w:tcMar>
              <w:top w:w="15" w:type="dxa"/>
              <w:left w:w="15" w:type="dxa"/>
              <w:bottom w:w="15" w:type="dxa"/>
              <w:right w:w="15" w:type="dxa"/>
            </w:tcMar>
            <w:textDirection w:val="btLr"/>
            <w:vAlign w:val="center"/>
          </w:tcPr>
          <w:p w:rsidR="002D2EEF" w:rsidRPr="00696075" w:rsidRDefault="002D2EEF" w:rsidP="00A420AF">
            <w:pPr>
              <w:spacing w:after="0"/>
              <w:jc w:val="center"/>
              <w:rPr>
                <w:rFonts w:ascii="Times New Roman" w:hAnsi="Times New Roman" w:cs="Times New Roman"/>
                <w:sz w:val="20"/>
                <w:szCs w:val="20"/>
              </w:rPr>
            </w:pPr>
            <w:r w:rsidRPr="00696075">
              <w:rPr>
                <w:rFonts w:ascii="Times New Roman" w:hAnsi="Times New Roman" w:cs="Times New Roman"/>
                <w:color w:val="000000"/>
                <w:sz w:val="20"/>
                <w:szCs w:val="20"/>
              </w:rPr>
              <w:t xml:space="preserve">Итого кредитов </w:t>
            </w:r>
            <w:r w:rsidRPr="00696075">
              <w:rPr>
                <w:rFonts w:ascii="Times New Roman" w:hAnsi="Times New Roman" w:cs="Times New Roman"/>
                <w:color w:val="000000"/>
                <w:sz w:val="20"/>
                <w:szCs w:val="20"/>
                <w:lang w:val="en-US"/>
              </w:rPr>
              <w:t>KZ</w:t>
            </w:r>
            <w:r w:rsidRPr="00696075">
              <w:rPr>
                <w:rFonts w:ascii="Times New Roman" w:hAnsi="Times New Roman" w:cs="Times New Roman"/>
                <w:color w:val="000000"/>
                <w:sz w:val="20"/>
                <w:szCs w:val="20"/>
              </w:rPr>
              <w:t xml:space="preserve"> </w:t>
            </w:r>
          </w:p>
          <w:p w:rsidR="002D2EEF" w:rsidRPr="00696075" w:rsidRDefault="002D2EEF" w:rsidP="00A420AF">
            <w:pPr>
              <w:spacing w:after="0"/>
              <w:jc w:val="center"/>
              <w:rPr>
                <w:rFonts w:ascii="Times New Roman" w:hAnsi="Times New Roman" w:cs="Times New Roman"/>
                <w:sz w:val="20"/>
                <w:szCs w:val="20"/>
                <w:lang w:val="en-US"/>
              </w:rPr>
            </w:pPr>
            <w:r w:rsidRPr="00696075">
              <w:rPr>
                <w:rFonts w:ascii="Times New Roman" w:hAnsi="Times New Roman" w:cs="Times New Roman"/>
                <w:sz w:val="20"/>
                <w:szCs w:val="20"/>
              </w:rPr>
              <w:t>ВК</w:t>
            </w:r>
          </w:p>
        </w:tc>
        <w:tc>
          <w:tcPr>
            <w:tcW w:w="503" w:type="pct"/>
            <w:gridSpan w:val="2"/>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sz w:val="20"/>
                <w:szCs w:val="20"/>
              </w:rPr>
            </w:pPr>
            <w:r w:rsidRPr="00696075">
              <w:rPr>
                <w:rFonts w:ascii="Times New Roman" w:hAnsi="Times New Roman" w:cs="Times New Roman"/>
                <w:color w:val="000000"/>
                <w:sz w:val="20"/>
                <w:szCs w:val="20"/>
              </w:rPr>
              <w:t xml:space="preserve">Количество </w:t>
            </w:r>
          </w:p>
        </w:tc>
      </w:tr>
      <w:tr w:rsidR="002D2EEF" w:rsidRPr="00696075" w:rsidTr="00A420AF">
        <w:trPr>
          <w:cantSplit/>
          <w:trHeight w:val="1152"/>
        </w:trPr>
        <w:tc>
          <w:tcPr>
            <w:tcW w:w="214" w:type="pct"/>
            <w:vMerge/>
          </w:tcPr>
          <w:p w:rsidR="002D2EEF" w:rsidRPr="00696075" w:rsidRDefault="002D2EEF" w:rsidP="00A420AF">
            <w:pPr>
              <w:spacing w:after="0"/>
              <w:rPr>
                <w:rFonts w:ascii="Times New Roman" w:hAnsi="Times New Roman" w:cs="Times New Roman"/>
                <w:sz w:val="20"/>
                <w:szCs w:val="20"/>
                <w:lang w:val="kk-KZ"/>
              </w:rPr>
            </w:pPr>
          </w:p>
        </w:tc>
        <w:tc>
          <w:tcPr>
            <w:tcW w:w="143" w:type="pct"/>
            <w:vMerge/>
          </w:tcPr>
          <w:p w:rsidR="002D2EEF" w:rsidRPr="00696075" w:rsidRDefault="002D2EEF" w:rsidP="00A420AF">
            <w:pPr>
              <w:spacing w:after="0"/>
              <w:rPr>
                <w:rFonts w:ascii="Times New Roman" w:hAnsi="Times New Roman" w:cs="Times New Roman"/>
                <w:sz w:val="20"/>
                <w:szCs w:val="20"/>
                <w:lang w:val="kk-KZ"/>
              </w:rPr>
            </w:pPr>
          </w:p>
        </w:tc>
        <w:tc>
          <w:tcPr>
            <w:tcW w:w="390" w:type="pct"/>
            <w:vMerge/>
          </w:tcPr>
          <w:p w:rsidR="002D2EEF" w:rsidRPr="00696075" w:rsidRDefault="002D2EEF" w:rsidP="00A420AF">
            <w:pPr>
              <w:spacing w:after="0"/>
              <w:rPr>
                <w:rFonts w:ascii="Times New Roman" w:hAnsi="Times New Roman" w:cs="Times New Roman"/>
                <w:sz w:val="20"/>
                <w:szCs w:val="20"/>
                <w:lang w:val="kk-KZ"/>
              </w:rPr>
            </w:pPr>
          </w:p>
        </w:tc>
        <w:tc>
          <w:tcPr>
            <w:tcW w:w="191" w:type="pct"/>
            <w:tcMar>
              <w:top w:w="15" w:type="dxa"/>
              <w:left w:w="15" w:type="dxa"/>
              <w:bottom w:w="15" w:type="dxa"/>
              <w:right w:w="15" w:type="dxa"/>
            </w:tcMar>
            <w:textDirection w:val="btLr"/>
            <w:vAlign w:val="center"/>
          </w:tcPr>
          <w:p w:rsidR="002D2EEF" w:rsidRPr="00696075" w:rsidRDefault="002D2EEF" w:rsidP="00A420AF">
            <w:pPr>
              <w:jc w:val="center"/>
              <w:rPr>
                <w:rFonts w:ascii="Times New Roman" w:hAnsi="Times New Roman" w:cs="Times New Roman"/>
                <w:sz w:val="20"/>
                <w:szCs w:val="20"/>
                <w:lang w:val="kk-KZ"/>
              </w:rPr>
            </w:pPr>
            <w:proofErr w:type="gramStart"/>
            <w:r w:rsidRPr="00696075">
              <w:rPr>
                <w:rFonts w:ascii="Times New Roman" w:hAnsi="Times New Roman" w:cs="Times New Roman"/>
                <w:color w:val="000000"/>
                <w:sz w:val="20"/>
                <w:szCs w:val="20"/>
              </w:rPr>
              <w:t>ОК</w:t>
            </w:r>
            <w:proofErr w:type="gramEnd"/>
          </w:p>
        </w:tc>
        <w:tc>
          <w:tcPr>
            <w:tcW w:w="191" w:type="pct"/>
            <w:tcMar>
              <w:top w:w="15" w:type="dxa"/>
              <w:left w:w="15" w:type="dxa"/>
              <w:bottom w:w="15" w:type="dxa"/>
              <w:right w:w="15" w:type="dxa"/>
            </w:tcMar>
            <w:textDirection w:val="btLr"/>
            <w:vAlign w:val="center"/>
          </w:tcPr>
          <w:p w:rsidR="002D2EEF" w:rsidRPr="00696075" w:rsidRDefault="002D2EEF" w:rsidP="00A420AF">
            <w:pPr>
              <w:jc w:val="center"/>
              <w:rPr>
                <w:rFonts w:ascii="Times New Roman" w:hAnsi="Times New Roman" w:cs="Times New Roman"/>
                <w:sz w:val="20"/>
                <w:szCs w:val="20"/>
                <w:lang w:val="kk-KZ"/>
              </w:rPr>
            </w:pPr>
            <w:r w:rsidRPr="00696075">
              <w:rPr>
                <w:rFonts w:ascii="Times New Roman" w:hAnsi="Times New Roman" w:cs="Times New Roman"/>
                <w:sz w:val="20"/>
                <w:szCs w:val="20"/>
              </w:rPr>
              <w:t>ВК</w:t>
            </w:r>
          </w:p>
        </w:tc>
        <w:tc>
          <w:tcPr>
            <w:tcW w:w="193" w:type="pct"/>
            <w:tcMar>
              <w:top w:w="15" w:type="dxa"/>
              <w:left w:w="15" w:type="dxa"/>
              <w:bottom w:w="15" w:type="dxa"/>
              <w:right w:w="15" w:type="dxa"/>
            </w:tcMar>
            <w:textDirection w:val="btLr"/>
          </w:tcPr>
          <w:p w:rsidR="002D2EEF" w:rsidRPr="00696075" w:rsidRDefault="002D2EEF" w:rsidP="00A420AF">
            <w:pPr>
              <w:jc w:val="center"/>
              <w:rPr>
                <w:rFonts w:ascii="Times New Roman" w:hAnsi="Times New Roman" w:cs="Times New Roman"/>
                <w:color w:val="000000"/>
                <w:sz w:val="20"/>
                <w:szCs w:val="20"/>
                <w:lang w:val="kk-KZ"/>
              </w:rPr>
            </w:pPr>
            <w:r w:rsidRPr="00696075">
              <w:rPr>
                <w:rFonts w:ascii="Times New Roman" w:hAnsi="Times New Roman" w:cs="Times New Roman"/>
                <w:color w:val="000000"/>
                <w:sz w:val="20"/>
                <w:szCs w:val="20"/>
              </w:rPr>
              <w:t>КВ</w:t>
            </w:r>
          </w:p>
        </w:tc>
        <w:tc>
          <w:tcPr>
            <w:tcW w:w="590"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sz w:val="20"/>
                <w:szCs w:val="20"/>
                <w:lang w:val="kk-KZ"/>
              </w:rPr>
            </w:pPr>
            <w:proofErr w:type="spellStart"/>
            <w:proofErr w:type="gramStart"/>
            <w:r w:rsidRPr="00696075">
              <w:rPr>
                <w:rFonts w:ascii="Times New Roman" w:hAnsi="Times New Roman" w:cs="Times New Roman"/>
                <w:color w:val="000000"/>
                <w:sz w:val="20"/>
                <w:szCs w:val="20"/>
              </w:rPr>
              <w:t>Теоретичес</w:t>
            </w:r>
            <w:proofErr w:type="spellEnd"/>
            <w:r w:rsidRPr="00696075">
              <w:rPr>
                <w:rFonts w:ascii="Times New Roman" w:hAnsi="Times New Roman" w:cs="Times New Roman"/>
                <w:color w:val="000000"/>
                <w:sz w:val="20"/>
                <w:szCs w:val="20"/>
              </w:rPr>
              <w:t>-кое</w:t>
            </w:r>
            <w:proofErr w:type="gramEnd"/>
            <w:r w:rsidRPr="00696075">
              <w:rPr>
                <w:rFonts w:ascii="Times New Roman" w:hAnsi="Times New Roman" w:cs="Times New Roman"/>
                <w:color w:val="000000"/>
                <w:sz w:val="20"/>
                <w:szCs w:val="20"/>
              </w:rPr>
              <w:t xml:space="preserve"> обучение</w:t>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color w:val="000000"/>
                <w:sz w:val="20"/>
                <w:szCs w:val="20"/>
                <w:lang w:val="kk-KZ"/>
              </w:rPr>
            </w:pPr>
            <w:proofErr w:type="spellStart"/>
            <w:proofErr w:type="gramStart"/>
            <w:r w:rsidRPr="00696075">
              <w:rPr>
                <w:rFonts w:ascii="Times New Roman" w:hAnsi="Times New Roman" w:cs="Times New Roman"/>
                <w:color w:val="000000"/>
                <w:sz w:val="20"/>
                <w:szCs w:val="20"/>
              </w:rPr>
              <w:t>Физичес</w:t>
            </w:r>
            <w:proofErr w:type="spellEnd"/>
            <w:r w:rsidRPr="00696075">
              <w:rPr>
                <w:rFonts w:ascii="Times New Roman" w:hAnsi="Times New Roman" w:cs="Times New Roman"/>
                <w:color w:val="000000"/>
                <w:sz w:val="20"/>
                <w:szCs w:val="20"/>
              </w:rPr>
              <w:t>-кая</w:t>
            </w:r>
            <w:proofErr w:type="gramEnd"/>
            <w:r w:rsidRPr="00696075">
              <w:rPr>
                <w:rFonts w:ascii="Times New Roman" w:hAnsi="Times New Roman" w:cs="Times New Roman"/>
                <w:color w:val="000000"/>
                <w:sz w:val="20"/>
                <w:szCs w:val="20"/>
              </w:rPr>
              <w:t xml:space="preserve"> культура </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sz w:val="20"/>
                <w:szCs w:val="20"/>
                <w:lang w:val="kk-KZ"/>
              </w:rPr>
            </w:pPr>
            <w:r w:rsidRPr="00696075">
              <w:rPr>
                <w:rFonts w:ascii="Times New Roman" w:hAnsi="Times New Roman" w:cs="Times New Roman"/>
                <w:color w:val="000000"/>
                <w:sz w:val="20"/>
                <w:szCs w:val="20"/>
                <w:lang w:val="kk-KZ"/>
              </w:rPr>
              <w:t>Учебная практика</w:t>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sz w:val="20"/>
                <w:szCs w:val="20"/>
                <w:lang w:val="kk-KZ"/>
              </w:rPr>
            </w:pPr>
            <w:r w:rsidRPr="00696075">
              <w:rPr>
                <w:rFonts w:ascii="Times New Roman" w:hAnsi="Times New Roman" w:cs="Times New Roman"/>
                <w:color w:val="000000"/>
                <w:sz w:val="20"/>
                <w:szCs w:val="20"/>
                <w:lang w:val="kk-KZ"/>
              </w:rPr>
              <w:t>Производст-венная практика</w:t>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sz w:val="20"/>
                <w:szCs w:val="20"/>
                <w:lang w:val="kk-KZ"/>
              </w:rPr>
            </w:pPr>
            <w:r w:rsidRPr="00696075">
              <w:rPr>
                <w:rFonts w:ascii="Times New Roman" w:hAnsi="Times New Roman" w:cs="Times New Roman"/>
                <w:color w:val="000000"/>
                <w:sz w:val="20"/>
                <w:szCs w:val="20"/>
                <w:lang w:val="kk-KZ"/>
              </w:rPr>
              <w:t>Итоговая аттестация</w:t>
            </w:r>
          </w:p>
        </w:tc>
        <w:tc>
          <w:tcPr>
            <w:tcW w:w="293" w:type="pct"/>
            <w:vMerge/>
            <w:tcMar>
              <w:top w:w="15" w:type="dxa"/>
              <w:left w:w="15" w:type="dxa"/>
              <w:bottom w:w="15" w:type="dxa"/>
              <w:right w:w="15" w:type="dxa"/>
            </w:tcMar>
            <w:textDirection w:val="btLr"/>
            <w:vAlign w:val="center"/>
          </w:tcPr>
          <w:p w:rsidR="002D2EEF" w:rsidRPr="00696075" w:rsidRDefault="002D2EEF" w:rsidP="00A420AF">
            <w:pPr>
              <w:rPr>
                <w:rFonts w:ascii="Times New Roman" w:hAnsi="Times New Roman" w:cs="Times New Roman"/>
                <w:sz w:val="20"/>
                <w:szCs w:val="20"/>
                <w:lang w:val="kk-KZ"/>
              </w:rPr>
            </w:pPr>
          </w:p>
        </w:tc>
        <w:tc>
          <w:tcPr>
            <w:tcW w:w="252" w:type="pct"/>
            <w:vMerge/>
            <w:tcMar>
              <w:top w:w="15" w:type="dxa"/>
              <w:left w:w="15" w:type="dxa"/>
              <w:bottom w:w="15" w:type="dxa"/>
              <w:right w:w="15" w:type="dxa"/>
            </w:tcMar>
            <w:textDirection w:val="btLr"/>
            <w:vAlign w:val="center"/>
          </w:tcPr>
          <w:p w:rsidR="002D2EEF" w:rsidRPr="00696075" w:rsidRDefault="002D2EEF" w:rsidP="00A420AF">
            <w:pPr>
              <w:rPr>
                <w:rFonts w:ascii="Times New Roman" w:hAnsi="Times New Roman" w:cs="Times New Roman"/>
                <w:sz w:val="20"/>
                <w:szCs w:val="20"/>
                <w:lang w:val="kk-KZ"/>
              </w:rPr>
            </w:pPr>
          </w:p>
        </w:tc>
        <w:tc>
          <w:tcPr>
            <w:tcW w:w="189" w:type="pct"/>
            <w:tcMar>
              <w:top w:w="15" w:type="dxa"/>
              <w:left w:w="15" w:type="dxa"/>
              <w:bottom w:w="15" w:type="dxa"/>
              <w:right w:w="15" w:type="dxa"/>
            </w:tcMar>
            <w:textDirection w:val="btLr"/>
          </w:tcPr>
          <w:p w:rsidR="002D2EEF" w:rsidRPr="00696075" w:rsidRDefault="002D2EEF" w:rsidP="00A420AF">
            <w:pPr>
              <w:spacing w:after="0"/>
              <w:jc w:val="center"/>
              <w:rPr>
                <w:rFonts w:ascii="Times New Roman" w:hAnsi="Times New Roman" w:cs="Times New Roman"/>
                <w:sz w:val="20"/>
                <w:szCs w:val="20"/>
                <w:lang w:val="kk-KZ"/>
              </w:rPr>
            </w:pPr>
            <w:r w:rsidRPr="00696075">
              <w:rPr>
                <w:rFonts w:ascii="Times New Roman" w:hAnsi="Times New Roman" w:cs="Times New Roman"/>
                <w:color w:val="000000"/>
                <w:sz w:val="20"/>
                <w:szCs w:val="20"/>
              </w:rPr>
              <w:t>КВ</w:t>
            </w:r>
          </w:p>
        </w:tc>
        <w:tc>
          <w:tcPr>
            <w:tcW w:w="314"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sz w:val="20"/>
                <w:szCs w:val="20"/>
                <w:lang w:val="kk-KZ"/>
              </w:rPr>
            </w:pPr>
            <w:proofErr w:type="spellStart"/>
            <w:proofErr w:type="gramStart"/>
            <w:r w:rsidRPr="00696075">
              <w:rPr>
                <w:rFonts w:ascii="Times New Roman" w:hAnsi="Times New Roman" w:cs="Times New Roman"/>
                <w:color w:val="000000"/>
                <w:sz w:val="20"/>
                <w:szCs w:val="20"/>
              </w:rPr>
              <w:t>Теоретичес</w:t>
            </w:r>
            <w:proofErr w:type="spellEnd"/>
            <w:r w:rsidRPr="00696075">
              <w:rPr>
                <w:rFonts w:ascii="Times New Roman" w:hAnsi="Times New Roman" w:cs="Times New Roman"/>
                <w:color w:val="000000"/>
                <w:sz w:val="20"/>
                <w:szCs w:val="20"/>
              </w:rPr>
              <w:t>-кое</w:t>
            </w:r>
            <w:proofErr w:type="gramEnd"/>
            <w:r w:rsidRPr="00696075">
              <w:rPr>
                <w:rFonts w:ascii="Times New Roman" w:hAnsi="Times New Roman" w:cs="Times New Roman"/>
                <w:color w:val="000000"/>
                <w:sz w:val="20"/>
                <w:szCs w:val="20"/>
              </w:rPr>
              <w:t xml:space="preserve"> обучение</w:t>
            </w:r>
          </w:p>
        </w:tc>
      </w:tr>
      <w:tr w:rsidR="002D2EEF" w:rsidRPr="00696075" w:rsidTr="00A420AF">
        <w:trPr>
          <w:trHeight w:val="405"/>
        </w:trPr>
        <w:tc>
          <w:tcPr>
            <w:tcW w:w="214" w:type="pct"/>
            <w:vMerge w:val="restar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28</w:t>
            </w:r>
            <w:r w:rsidRPr="00696075">
              <w:rPr>
                <w:rFonts w:ascii="Times New Roman" w:hAnsi="Times New Roman" w:cs="Times New Roman"/>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highlight w:val="yellow"/>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900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30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6</w:t>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1</w:t>
            </w:r>
            <w:r w:rsidRPr="00696075">
              <w:rPr>
                <w:rFonts w:ascii="Times New Roman" w:hAnsi="Times New Roman" w:cs="Times New Roman"/>
                <w:highlight w:val="yellow"/>
                <w:lang w:val="kk-KZ"/>
              </w:rPr>
              <w:br/>
            </w:r>
          </w:p>
        </w:tc>
      </w:tr>
      <w:tr w:rsidR="002D2EEF" w:rsidRPr="00696075" w:rsidTr="00A420AF">
        <w:trPr>
          <w:trHeight w:val="363"/>
        </w:trPr>
        <w:tc>
          <w:tcPr>
            <w:tcW w:w="214" w:type="pct"/>
            <w:vMerge/>
          </w:tcPr>
          <w:p w:rsidR="002D2EEF" w:rsidRPr="00696075" w:rsidRDefault="002D2EEF" w:rsidP="00A420AF">
            <w:pPr>
              <w:spacing w:after="0"/>
              <w:jc w:val="center"/>
              <w:rPr>
                <w:rFonts w:ascii="Times New Roman" w:hAnsi="Times New Roman" w:cs="Times New Roman"/>
                <w:highlight w:val="yellow"/>
                <w:lang w:val="kk-KZ"/>
              </w:rPr>
            </w:pP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2</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5</w:t>
            </w:r>
            <w:r w:rsidRPr="00696075">
              <w:rPr>
                <w:rFonts w:ascii="Times New Roman" w:hAnsi="Times New Roman" w:cs="Times New Roman"/>
                <w:highlight w:val="yellow"/>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w:t>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r w:rsidRPr="00696075">
              <w:rPr>
                <w:rFonts w:ascii="Times New Roman" w:hAnsi="Times New Roman" w:cs="Times New Roman"/>
                <w:lang w:val="kk-KZ"/>
              </w:rPr>
              <w:br/>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27</w:t>
            </w:r>
            <w:r w:rsidRPr="00696075">
              <w:rPr>
                <w:rFonts w:ascii="Times New Roman" w:hAnsi="Times New Roman" w:cs="Times New Roman"/>
                <w:highlight w:val="yellow"/>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r w:rsidRPr="00696075">
              <w:rPr>
                <w:rFonts w:ascii="Times New Roman" w:hAnsi="Times New Roman" w:cs="Times New Roman"/>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900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r w:rsidRPr="00696075">
              <w:rPr>
                <w:rFonts w:ascii="Times New Roman" w:hAnsi="Times New Roman" w:cs="Times New Roman"/>
                <w:lang w:val="kk-KZ"/>
              </w:rPr>
              <w:br/>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r w:rsidRPr="00696075">
              <w:rPr>
                <w:rFonts w:ascii="Times New Roman" w:hAnsi="Times New Roman" w:cs="Times New Roman"/>
                <w:lang w:val="kk-KZ"/>
              </w:rPr>
              <w:br/>
            </w:r>
          </w:p>
        </w:tc>
      </w:tr>
      <w:tr w:rsidR="002D2EEF" w:rsidRPr="00696075" w:rsidTr="00A420AF">
        <w:trPr>
          <w:trHeight w:val="348"/>
        </w:trPr>
        <w:tc>
          <w:tcPr>
            <w:tcW w:w="214" w:type="pct"/>
            <w:vMerge w:val="restar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2</w:t>
            </w: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3</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5</w:t>
            </w:r>
            <w:r w:rsidRPr="00696075">
              <w:rPr>
                <w:rFonts w:ascii="Times New Roman" w:hAnsi="Times New Roman" w:cs="Times New Roman"/>
                <w:highlight w:val="yellow"/>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r w:rsidRPr="00696075">
              <w:rPr>
                <w:rFonts w:ascii="Times New Roman" w:hAnsi="Times New Roman" w:cs="Times New Roman"/>
                <w:lang w:val="kk-KZ"/>
              </w:rPr>
              <w:br/>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28</w:t>
            </w:r>
            <w:r w:rsidRPr="00696075">
              <w:rPr>
                <w:rFonts w:ascii="Times New Roman" w:hAnsi="Times New Roman" w:cs="Times New Roman"/>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900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30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r w:rsidRPr="00696075">
              <w:rPr>
                <w:rFonts w:ascii="Times New Roman" w:hAnsi="Times New Roman" w:cs="Times New Roman"/>
                <w:lang w:val="kk-KZ"/>
              </w:rPr>
              <w:br/>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r w:rsidRPr="00696075">
              <w:rPr>
                <w:rFonts w:ascii="Times New Roman" w:hAnsi="Times New Roman" w:cs="Times New Roman"/>
                <w:lang w:val="kk-KZ"/>
              </w:rPr>
              <w:br/>
            </w:r>
          </w:p>
        </w:tc>
      </w:tr>
      <w:tr w:rsidR="002D2EEF" w:rsidRPr="00696075" w:rsidTr="00A420AF">
        <w:trPr>
          <w:trHeight w:val="315"/>
        </w:trPr>
        <w:tc>
          <w:tcPr>
            <w:tcW w:w="214" w:type="pct"/>
            <w:vMerge/>
          </w:tcPr>
          <w:p w:rsidR="002D2EEF" w:rsidRPr="00696075" w:rsidRDefault="002D2EEF" w:rsidP="00A420AF">
            <w:pPr>
              <w:spacing w:after="0"/>
              <w:jc w:val="center"/>
              <w:rPr>
                <w:rFonts w:ascii="Times New Roman" w:hAnsi="Times New Roman" w:cs="Times New Roman"/>
                <w:highlight w:val="yellow"/>
                <w:lang w:val="kk-KZ"/>
              </w:rPr>
            </w:pP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5</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r w:rsidRPr="00696075">
              <w:rPr>
                <w:rFonts w:ascii="Times New Roman" w:hAnsi="Times New Roman" w:cs="Times New Roman"/>
                <w:lang w:val="kk-KZ"/>
              </w:rPr>
              <w:br/>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5</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23</w:t>
            </w:r>
            <w:r w:rsidRPr="00696075">
              <w:rPr>
                <w:rFonts w:ascii="Times New Roman" w:hAnsi="Times New Roman" w:cs="Times New Roman"/>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5</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w:t>
            </w:r>
            <w:r w:rsidRPr="00696075">
              <w:rPr>
                <w:rFonts w:ascii="Times New Roman" w:hAnsi="Times New Roman" w:cs="Times New Roman"/>
                <w:highlight w:val="yellow"/>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900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r w:rsidRPr="00696075">
              <w:rPr>
                <w:rFonts w:ascii="Times New Roman" w:hAnsi="Times New Roman" w:cs="Times New Roman"/>
                <w:lang w:val="kk-KZ"/>
              </w:rPr>
              <w:br/>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w:t>
            </w:r>
            <w:r w:rsidRPr="00696075">
              <w:rPr>
                <w:rFonts w:ascii="Times New Roman" w:hAnsi="Times New Roman" w:cs="Times New Roman"/>
                <w:lang w:val="kk-KZ"/>
              </w:rPr>
              <w:br/>
            </w:r>
          </w:p>
        </w:tc>
      </w:tr>
      <w:tr w:rsidR="002D2EEF" w:rsidRPr="00696075" w:rsidTr="00A420AF">
        <w:trPr>
          <w:trHeight w:val="315"/>
        </w:trPr>
        <w:tc>
          <w:tcPr>
            <w:tcW w:w="214" w:type="pct"/>
            <w:vMerge w:val="restar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w:t>
            </w: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5</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5</w:t>
            </w:r>
            <w:r w:rsidRPr="00696075">
              <w:rPr>
                <w:rFonts w:ascii="Times New Roman" w:hAnsi="Times New Roman" w:cs="Times New Roman"/>
                <w:highlight w:val="yellow"/>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30</w:t>
            </w:r>
            <w:r w:rsidRPr="00696075">
              <w:rPr>
                <w:rFonts w:ascii="Times New Roman" w:hAnsi="Times New Roman" w:cs="Times New Roman"/>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900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30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r w:rsidRPr="00696075">
              <w:rPr>
                <w:rFonts w:ascii="Times New Roman" w:hAnsi="Times New Roman" w:cs="Times New Roman"/>
                <w:lang w:val="kk-KZ"/>
              </w:rPr>
              <w:br/>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br/>
            </w:r>
          </w:p>
        </w:tc>
      </w:tr>
      <w:tr w:rsidR="002D2EEF" w:rsidRPr="00696075" w:rsidTr="00A420AF">
        <w:trPr>
          <w:trHeight w:val="315"/>
        </w:trPr>
        <w:tc>
          <w:tcPr>
            <w:tcW w:w="214" w:type="pct"/>
            <w:vMerge/>
          </w:tcPr>
          <w:p w:rsidR="002D2EEF" w:rsidRPr="00696075" w:rsidRDefault="002D2EEF" w:rsidP="00A420AF">
            <w:pPr>
              <w:spacing w:after="0"/>
              <w:jc w:val="center"/>
              <w:rPr>
                <w:rFonts w:ascii="Times New Roman" w:hAnsi="Times New Roman" w:cs="Times New Roman"/>
                <w:highlight w:val="yellow"/>
                <w:lang w:val="kk-KZ"/>
              </w:rPr>
            </w:pP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r w:rsidRPr="00696075">
              <w:rPr>
                <w:rFonts w:ascii="Times New Roman" w:hAnsi="Times New Roman" w:cs="Times New Roman"/>
                <w:lang w:val="kk-KZ"/>
              </w:rPr>
              <w:br/>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24</w:t>
            </w:r>
            <w:r w:rsidRPr="00696075">
              <w:rPr>
                <w:rFonts w:ascii="Times New Roman" w:hAnsi="Times New Roman" w:cs="Times New Roman"/>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900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30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w:t>
            </w:r>
            <w:r w:rsidRPr="00696075">
              <w:rPr>
                <w:rFonts w:ascii="Times New Roman" w:hAnsi="Times New Roman" w:cs="Times New Roman"/>
                <w:lang w:val="kk-KZ"/>
              </w:rPr>
              <w:br/>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r w:rsidRPr="00696075">
              <w:rPr>
                <w:rFonts w:ascii="Times New Roman" w:hAnsi="Times New Roman" w:cs="Times New Roman"/>
                <w:lang w:val="kk-KZ"/>
              </w:rPr>
              <w:br/>
            </w:r>
          </w:p>
        </w:tc>
      </w:tr>
      <w:tr w:rsidR="002D2EEF" w:rsidRPr="00696075" w:rsidTr="00A420AF">
        <w:trPr>
          <w:trHeight w:val="315"/>
        </w:trPr>
        <w:tc>
          <w:tcPr>
            <w:tcW w:w="214" w:type="pct"/>
            <w:vMerge w:val="restar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7</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3</w:t>
            </w:r>
            <w:r w:rsidRPr="00696075">
              <w:rPr>
                <w:rFonts w:ascii="Times New Roman" w:hAnsi="Times New Roman" w:cs="Times New Roman"/>
                <w:highlight w:val="yellow"/>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20</w:t>
            </w:r>
            <w:r w:rsidRPr="00696075">
              <w:rPr>
                <w:rFonts w:ascii="Times New Roman" w:hAnsi="Times New Roman" w:cs="Times New Roman"/>
                <w:highlight w:val="yellow"/>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20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r w:rsidRPr="00696075">
              <w:rPr>
                <w:rFonts w:ascii="Times New Roman" w:hAnsi="Times New Roman" w:cs="Times New Roman"/>
                <w:lang w:val="kk-KZ"/>
              </w:rPr>
              <w:br/>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r>
      <w:tr w:rsidR="002D2EEF" w:rsidRPr="00696075" w:rsidTr="00A420AF">
        <w:trPr>
          <w:trHeight w:val="315"/>
        </w:trPr>
        <w:tc>
          <w:tcPr>
            <w:tcW w:w="214" w:type="pct"/>
            <w:vMerge/>
          </w:tcPr>
          <w:p w:rsidR="002D2EEF" w:rsidRPr="00696075" w:rsidRDefault="002D2EEF" w:rsidP="00A420AF">
            <w:pPr>
              <w:jc w:val="center"/>
              <w:rPr>
                <w:rFonts w:ascii="Times New Roman" w:hAnsi="Times New Roman" w:cs="Times New Roman"/>
                <w:lang w:val="kk-KZ"/>
              </w:rPr>
            </w:pP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8</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20</w:t>
            </w:r>
            <w:r w:rsidRPr="00696075">
              <w:rPr>
                <w:rFonts w:ascii="Times New Roman" w:hAnsi="Times New Roman" w:cs="Times New Roman"/>
                <w:lang w:val="kk-KZ"/>
              </w:rPr>
              <w:br/>
            </w: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600</w:t>
            </w:r>
            <w:r w:rsidRPr="00696075">
              <w:rPr>
                <w:rFonts w:ascii="Times New Roman" w:hAnsi="Times New Roman" w:cs="Times New Roman"/>
                <w:lang w:val="kk-KZ"/>
              </w:rPr>
              <w:br/>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4</w:t>
            </w:r>
            <w:r w:rsidRPr="00696075">
              <w:rPr>
                <w:rFonts w:ascii="Times New Roman" w:hAnsi="Times New Roman" w:cs="Times New Roman"/>
                <w:lang w:val="kk-KZ"/>
              </w:rPr>
              <w:br/>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r w:rsidRPr="00696075">
              <w:rPr>
                <w:rFonts w:ascii="Times New Roman" w:hAnsi="Times New Roman" w:cs="Times New Roman"/>
                <w:lang w:val="kk-KZ"/>
              </w:rPr>
              <w:br/>
            </w:r>
          </w:p>
        </w:tc>
      </w:tr>
      <w:tr w:rsidR="002D2EEF" w:rsidRPr="00696075" w:rsidTr="00A420AF">
        <w:trPr>
          <w:trHeight w:val="315"/>
        </w:trPr>
        <w:tc>
          <w:tcPr>
            <w:tcW w:w="214" w:type="pct"/>
            <w:vMerge/>
          </w:tcPr>
          <w:p w:rsidR="002D2EEF" w:rsidRPr="00696075" w:rsidRDefault="002D2EEF" w:rsidP="00A420AF">
            <w:pPr>
              <w:jc w:val="center"/>
              <w:rPr>
                <w:rFonts w:ascii="Times New Roman" w:hAnsi="Times New Roman" w:cs="Times New Roman"/>
                <w:lang w:val="kk-KZ"/>
              </w:rPr>
            </w:pPr>
          </w:p>
        </w:tc>
        <w:tc>
          <w:tcPr>
            <w:tcW w:w="14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9</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1</w:t>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5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p>
        </w:tc>
        <w:tc>
          <w:tcPr>
            <w:tcW w:w="45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44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607"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8</w:t>
            </w:r>
          </w:p>
        </w:tc>
        <w:tc>
          <w:tcPr>
            <w:tcW w:w="528"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12</w:t>
            </w:r>
          </w:p>
        </w:tc>
        <w:tc>
          <w:tcPr>
            <w:tcW w:w="2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600</w:t>
            </w:r>
          </w:p>
        </w:tc>
        <w:tc>
          <w:tcPr>
            <w:tcW w:w="252"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20</w:t>
            </w:r>
          </w:p>
        </w:tc>
        <w:tc>
          <w:tcPr>
            <w:tcW w:w="189"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w:t>
            </w:r>
          </w:p>
        </w:tc>
        <w:tc>
          <w:tcPr>
            <w:tcW w:w="314"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p>
        </w:tc>
      </w:tr>
      <w:tr w:rsidR="002D2EEF" w:rsidRPr="00696075" w:rsidTr="00A420AF">
        <w:trPr>
          <w:trHeight w:val="325"/>
        </w:trPr>
        <w:tc>
          <w:tcPr>
            <w:tcW w:w="357" w:type="pct"/>
            <w:gridSpan w:val="2"/>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итого</w:t>
            </w:r>
          </w:p>
        </w:tc>
        <w:tc>
          <w:tcPr>
            <w:tcW w:w="390"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highlight w:val="yellow"/>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highlight w:val="yellow"/>
                <w:lang w:val="kk-KZ"/>
              </w:rPr>
              <w:br/>
            </w:r>
          </w:p>
        </w:tc>
        <w:tc>
          <w:tcPr>
            <w:tcW w:w="191"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highlight w:val="yellow"/>
                <w:lang w:val="kk-KZ"/>
              </w:rPr>
              <w:br/>
            </w:r>
          </w:p>
        </w:tc>
        <w:tc>
          <w:tcPr>
            <w:tcW w:w="193" w:type="pct"/>
            <w:tcMar>
              <w:top w:w="15" w:type="dxa"/>
              <w:left w:w="15" w:type="dxa"/>
              <w:bottom w:w="15" w:type="dxa"/>
              <w:right w:w="15" w:type="dxa"/>
            </w:tcMar>
          </w:tcPr>
          <w:p w:rsidR="002D2EEF" w:rsidRPr="00696075" w:rsidRDefault="002D2EEF" w:rsidP="00A420AF">
            <w:pPr>
              <w:spacing w:after="0"/>
              <w:jc w:val="center"/>
              <w:rPr>
                <w:rFonts w:ascii="Times New Roman" w:hAnsi="Times New Roman" w:cs="Times New Roman"/>
                <w:highlight w:val="yellow"/>
                <w:lang w:val="kk-KZ"/>
              </w:rPr>
            </w:pPr>
          </w:p>
        </w:tc>
        <w:tc>
          <w:tcPr>
            <w:tcW w:w="590"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200</w:t>
            </w:r>
          </w:p>
        </w:tc>
        <w:tc>
          <w:tcPr>
            <w:tcW w:w="458"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8</w:t>
            </w:r>
          </w:p>
        </w:tc>
        <w:tc>
          <w:tcPr>
            <w:tcW w:w="447"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w:t>
            </w:r>
          </w:p>
        </w:tc>
        <w:tc>
          <w:tcPr>
            <w:tcW w:w="607"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19</w:t>
            </w:r>
          </w:p>
        </w:tc>
        <w:tc>
          <w:tcPr>
            <w:tcW w:w="528"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lang w:val="kk-KZ"/>
              </w:rPr>
            </w:pPr>
            <w:r w:rsidRPr="00696075">
              <w:rPr>
                <w:rFonts w:ascii="Times New Roman" w:hAnsi="Times New Roman" w:cs="Times New Roman"/>
                <w:lang w:val="kk-KZ"/>
              </w:rPr>
              <w:t>12</w:t>
            </w:r>
          </w:p>
        </w:tc>
        <w:tc>
          <w:tcPr>
            <w:tcW w:w="293"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7200</w:t>
            </w:r>
          </w:p>
        </w:tc>
        <w:tc>
          <w:tcPr>
            <w:tcW w:w="252"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lang w:val="kk-KZ"/>
              </w:rPr>
              <w:t>240</w:t>
            </w:r>
          </w:p>
        </w:tc>
        <w:tc>
          <w:tcPr>
            <w:tcW w:w="189"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highlight w:val="yellow"/>
                <w:lang w:val="kk-KZ"/>
              </w:rPr>
              <w:br/>
            </w:r>
          </w:p>
        </w:tc>
        <w:tc>
          <w:tcPr>
            <w:tcW w:w="314" w:type="pct"/>
            <w:tcMar>
              <w:top w:w="15" w:type="dxa"/>
              <w:left w:w="15" w:type="dxa"/>
              <w:bottom w:w="15" w:type="dxa"/>
              <w:right w:w="15" w:type="dxa"/>
            </w:tcMar>
            <w:vAlign w:val="center"/>
          </w:tcPr>
          <w:p w:rsidR="002D2EEF" w:rsidRPr="00696075" w:rsidRDefault="002D2EEF" w:rsidP="00A420AF">
            <w:pPr>
              <w:spacing w:after="0"/>
              <w:jc w:val="center"/>
              <w:rPr>
                <w:rFonts w:ascii="Times New Roman" w:hAnsi="Times New Roman" w:cs="Times New Roman"/>
                <w:highlight w:val="yellow"/>
                <w:lang w:val="kk-KZ"/>
              </w:rPr>
            </w:pPr>
            <w:r w:rsidRPr="00696075">
              <w:rPr>
                <w:rFonts w:ascii="Times New Roman" w:hAnsi="Times New Roman" w:cs="Times New Roman"/>
                <w:highlight w:val="yellow"/>
                <w:lang w:val="kk-KZ"/>
              </w:rPr>
              <w:br/>
            </w:r>
          </w:p>
        </w:tc>
      </w:tr>
    </w:tbl>
    <w:p w:rsidR="002D2EEF" w:rsidRPr="002D2EEF" w:rsidRDefault="002D2EEF" w:rsidP="002D2EEF">
      <w:pPr>
        <w:pStyle w:val="a5"/>
        <w:widowControl w:val="0"/>
        <w:tabs>
          <w:tab w:val="left" w:pos="1214"/>
        </w:tabs>
        <w:autoSpaceDE w:val="0"/>
        <w:autoSpaceDN w:val="0"/>
        <w:spacing w:before="65" w:after="0" w:line="240" w:lineRule="auto"/>
        <w:ind w:left="928" w:right="395"/>
        <w:jc w:val="both"/>
        <w:rPr>
          <w:color w:val="FF0000"/>
          <w:sz w:val="28"/>
          <w:highlight w:val="yellow"/>
        </w:rPr>
      </w:pPr>
    </w:p>
    <w:p w:rsidR="00011908" w:rsidRDefault="00011908" w:rsidP="00011908"/>
    <w:p w:rsidR="00011908" w:rsidRDefault="00011908" w:rsidP="00011908">
      <w:pPr>
        <w:sectPr w:rsidR="00011908" w:rsidSect="00011908">
          <w:pgSz w:w="11906" w:h="16838"/>
          <w:pgMar w:top="851" w:right="1134" w:bottom="1134" w:left="1134" w:header="709" w:footer="709" w:gutter="0"/>
          <w:cols w:space="708"/>
          <w:docGrid w:linePitch="360"/>
        </w:sectPr>
      </w:pPr>
    </w:p>
    <w:p w:rsidR="00011908" w:rsidRPr="00FD283F" w:rsidRDefault="00011908" w:rsidP="00432F2B">
      <w:pPr>
        <w:pStyle w:val="a5"/>
        <w:numPr>
          <w:ilvl w:val="0"/>
          <w:numId w:val="44"/>
        </w:numPr>
        <w:jc w:val="center"/>
        <w:rPr>
          <w:rFonts w:ascii="Times New Roman" w:hAnsi="Times New Roman"/>
          <w:b/>
          <w:bCs/>
          <w:sz w:val="24"/>
          <w:szCs w:val="24"/>
          <w:lang w:val="kk-KZ"/>
        </w:rPr>
      </w:pPr>
      <w:r w:rsidRPr="00A93044">
        <w:rPr>
          <w:rFonts w:ascii="Times New Roman" w:hAnsi="Times New Roman"/>
          <w:b/>
          <w:color w:val="000000"/>
          <w:sz w:val="24"/>
          <w:szCs w:val="24"/>
        </w:rPr>
        <w:lastRenderedPageBreak/>
        <w:t>СТРАТЕГИИ И МЕТОДЫ ОБУЧЕНИЯ, КОНТРОЛЬ И ОЦЕНКА</w:t>
      </w:r>
    </w:p>
    <w:p w:rsidR="00011908" w:rsidRPr="00A93044" w:rsidRDefault="00011908" w:rsidP="00011908">
      <w:pPr>
        <w:pStyle w:val="a5"/>
        <w:ind w:left="1288"/>
        <w:rPr>
          <w:rFonts w:ascii="Times New Roman" w:hAnsi="Times New Roman"/>
          <w:b/>
          <w:bCs/>
          <w:sz w:val="24"/>
          <w:szCs w:val="24"/>
          <w:lang w:val="kk-KZ"/>
        </w:rPr>
      </w:pPr>
    </w:p>
    <w:tbl>
      <w:tblPr>
        <w:tblStyle w:val="a7"/>
        <w:tblW w:w="0" w:type="auto"/>
        <w:tblInd w:w="-5" w:type="dxa"/>
        <w:tblLook w:val="04A0" w:firstRow="1" w:lastRow="0" w:firstColumn="1" w:lastColumn="0" w:noHBand="0" w:noVBand="1"/>
      </w:tblPr>
      <w:tblGrid>
        <w:gridCol w:w="2694"/>
        <w:gridCol w:w="6939"/>
      </w:tblGrid>
      <w:tr w:rsidR="00011908" w:rsidTr="00011908">
        <w:tc>
          <w:tcPr>
            <w:tcW w:w="2694" w:type="dxa"/>
          </w:tcPr>
          <w:p w:rsidR="00011908" w:rsidRPr="00F63646" w:rsidRDefault="00011908" w:rsidP="00011908">
            <w:pPr>
              <w:pStyle w:val="a5"/>
              <w:tabs>
                <w:tab w:val="left" w:pos="426"/>
              </w:tabs>
              <w:spacing w:before="200"/>
              <w:ind w:left="0"/>
              <w:jc w:val="both"/>
              <w:rPr>
                <w:rFonts w:ascii="Times New Roman" w:hAnsi="Times New Roman"/>
                <w:b/>
                <w:bCs/>
                <w:sz w:val="24"/>
                <w:szCs w:val="24"/>
                <w:lang w:val="kk-KZ"/>
              </w:rPr>
            </w:pPr>
            <w:proofErr w:type="spellStart"/>
            <w:r w:rsidRPr="00A93044">
              <w:rPr>
                <w:rFonts w:ascii="Times New Roman" w:hAnsi="Times New Roman"/>
                <w:b/>
                <w:sz w:val="24"/>
                <w:szCs w:val="24"/>
              </w:rPr>
              <w:t>Стратеги</w:t>
            </w:r>
            <w:proofErr w:type="spellEnd"/>
            <w:r>
              <w:rPr>
                <w:rFonts w:ascii="Times New Roman" w:hAnsi="Times New Roman"/>
                <w:b/>
                <w:sz w:val="24"/>
                <w:szCs w:val="24"/>
                <w:lang w:val="ru-RU"/>
              </w:rPr>
              <w:t xml:space="preserve">и </w:t>
            </w:r>
            <w:proofErr w:type="spellStart"/>
            <w:r w:rsidRPr="00A93044">
              <w:rPr>
                <w:rFonts w:ascii="Times New Roman" w:hAnsi="Times New Roman"/>
                <w:b/>
                <w:sz w:val="24"/>
                <w:szCs w:val="24"/>
              </w:rPr>
              <w:t>обучения</w:t>
            </w:r>
            <w:proofErr w:type="spellEnd"/>
          </w:p>
          <w:p w:rsidR="00011908" w:rsidRDefault="00011908" w:rsidP="00011908">
            <w:pPr>
              <w:pStyle w:val="a5"/>
              <w:ind w:left="0"/>
              <w:rPr>
                <w:rFonts w:ascii="Times New Roman" w:hAnsi="Times New Roman"/>
                <w:b/>
                <w:bCs/>
                <w:sz w:val="24"/>
                <w:szCs w:val="24"/>
                <w:lang w:val="kk-KZ"/>
              </w:rPr>
            </w:pPr>
          </w:p>
        </w:tc>
        <w:tc>
          <w:tcPr>
            <w:tcW w:w="6939" w:type="dxa"/>
          </w:tcPr>
          <w:p w:rsidR="00011908" w:rsidRDefault="00011908" w:rsidP="00011908">
            <w:pPr>
              <w:pStyle w:val="a5"/>
              <w:tabs>
                <w:tab w:val="left" w:pos="426"/>
              </w:tabs>
              <w:spacing w:before="200"/>
              <w:ind w:left="0"/>
              <w:jc w:val="both"/>
              <w:rPr>
                <w:rFonts w:ascii="Times New Roman" w:hAnsi="Times New Roman"/>
                <w:sz w:val="24"/>
                <w:szCs w:val="24"/>
                <w:lang w:val="ru-RU"/>
              </w:rPr>
            </w:pPr>
            <w:r w:rsidRPr="00556FE6">
              <w:rPr>
                <w:rFonts w:ascii="Times New Roman" w:hAnsi="Times New Roman"/>
                <w:b/>
                <w:sz w:val="24"/>
                <w:szCs w:val="24"/>
                <w:lang w:val="ru-RU"/>
              </w:rPr>
              <w:t>С</w:t>
            </w:r>
            <w:proofErr w:type="spellStart"/>
            <w:r w:rsidRPr="00556FE6">
              <w:rPr>
                <w:rFonts w:ascii="Times New Roman" w:hAnsi="Times New Roman"/>
                <w:b/>
                <w:sz w:val="24"/>
                <w:szCs w:val="24"/>
              </w:rPr>
              <w:t>тудентоцентрированно</w:t>
            </w:r>
            <w:proofErr w:type="spellEnd"/>
            <w:r w:rsidRPr="00556FE6">
              <w:rPr>
                <w:rFonts w:ascii="Times New Roman" w:hAnsi="Times New Roman"/>
                <w:b/>
                <w:sz w:val="24"/>
                <w:szCs w:val="24"/>
                <w:lang w:val="ru-RU"/>
              </w:rPr>
              <w:t>е</w:t>
            </w:r>
            <w:r>
              <w:rPr>
                <w:rFonts w:ascii="Times New Roman" w:hAnsi="Times New Roman"/>
                <w:b/>
                <w:sz w:val="24"/>
                <w:szCs w:val="24"/>
                <w:lang w:val="ru-RU"/>
              </w:rPr>
              <w:t xml:space="preserve"> </w:t>
            </w:r>
            <w:proofErr w:type="spellStart"/>
            <w:r w:rsidRPr="00556FE6">
              <w:rPr>
                <w:rFonts w:ascii="Times New Roman" w:hAnsi="Times New Roman"/>
                <w:b/>
                <w:sz w:val="24"/>
                <w:szCs w:val="24"/>
              </w:rPr>
              <w:t>обучени</w:t>
            </w:r>
            <w:proofErr w:type="spellEnd"/>
            <w:r w:rsidRPr="00556FE6">
              <w:rPr>
                <w:rFonts w:ascii="Times New Roman" w:hAnsi="Times New Roman"/>
                <w:b/>
                <w:sz w:val="24"/>
                <w:szCs w:val="24"/>
                <w:lang w:val="ru-RU"/>
              </w:rPr>
              <w:t>е</w:t>
            </w:r>
            <w:r>
              <w:rPr>
                <w:rFonts w:ascii="Times New Roman" w:hAnsi="Times New Roman"/>
                <w:sz w:val="24"/>
                <w:szCs w:val="24"/>
                <w:lang w:val="ru-RU"/>
              </w:rPr>
              <w:t xml:space="preserve">: </w:t>
            </w:r>
            <w:proofErr w:type="spellStart"/>
            <w:r w:rsidRPr="00A93044">
              <w:rPr>
                <w:rFonts w:ascii="Times New Roman" w:hAnsi="Times New Roman"/>
                <w:sz w:val="24"/>
                <w:szCs w:val="24"/>
              </w:rPr>
              <w:t>обучающийс</w:t>
            </w:r>
            <w:proofErr w:type="gramStart"/>
            <w:r w:rsidRPr="00A93044">
              <w:rPr>
                <w:rFonts w:ascii="Times New Roman" w:hAnsi="Times New Roman"/>
                <w:sz w:val="24"/>
                <w:szCs w:val="24"/>
              </w:rPr>
              <w:t>я</w:t>
            </w:r>
            <w:proofErr w:type="spellEnd"/>
            <w:r>
              <w:rPr>
                <w:rFonts w:ascii="Times New Roman" w:hAnsi="Times New Roman"/>
                <w:sz w:val="24"/>
                <w:szCs w:val="24"/>
                <w:lang w:val="ru-RU"/>
              </w:rPr>
              <w:t>–</w:t>
            </w:r>
            <w:proofErr w:type="gramEnd"/>
            <w:r>
              <w:rPr>
                <w:rFonts w:ascii="Times New Roman" w:hAnsi="Times New Roman"/>
                <w:sz w:val="24"/>
                <w:szCs w:val="24"/>
                <w:lang w:val="ru-RU"/>
              </w:rPr>
              <w:t xml:space="preserve"> </w:t>
            </w:r>
            <w:proofErr w:type="spellStart"/>
            <w:r w:rsidRPr="00A93044">
              <w:rPr>
                <w:rFonts w:ascii="Times New Roman" w:hAnsi="Times New Roman"/>
                <w:sz w:val="24"/>
                <w:szCs w:val="24"/>
              </w:rPr>
              <w:t>центр</w:t>
            </w:r>
            <w:proofErr w:type="spellEnd"/>
            <w:r>
              <w:rPr>
                <w:rFonts w:ascii="Times New Roman" w:hAnsi="Times New Roman"/>
                <w:sz w:val="24"/>
                <w:szCs w:val="24"/>
                <w:lang w:val="ru-RU"/>
              </w:rPr>
              <w:t xml:space="preserve"> </w:t>
            </w:r>
            <w:proofErr w:type="spellStart"/>
            <w:r w:rsidRPr="00A93044">
              <w:rPr>
                <w:rFonts w:ascii="Times New Roman" w:hAnsi="Times New Roman"/>
                <w:sz w:val="24"/>
                <w:szCs w:val="24"/>
              </w:rPr>
              <w:t>преподавания</w:t>
            </w:r>
            <w:proofErr w:type="spellEnd"/>
            <w:r w:rsidRPr="00A93044">
              <w:rPr>
                <w:rFonts w:ascii="Times New Roman" w:hAnsi="Times New Roman"/>
                <w:sz w:val="24"/>
                <w:szCs w:val="24"/>
              </w:rPr>
              <w:t>/</w:t>
            </w:r>
            <w:proofErr w:type="spellStart"/>
            <w:r w:rsidRPr="00A93044">
              <w:rPr>
                <w:rFonts w:ascii="Times New Roman" w:hAnsi="Times New Roman"/>
                <w:sz w:val="24"/>
                <w:szCs w:val="24"/>
              </w:rPr>
              <w:t>обучения</w:t>
            </w:r>
            <w:proofErr w:type="spellEnd"/>
            <w:r>
              <w:rPr>
                <w:rFonts w:ascii="Times New Roman" w:hAnsi="Times New Roman"/>
                <w:sz w:val="24"/>
                <w:szCs w:val="24"/>
                <w:lang w:val="ru-RU"/>
              </w:rPr>
              <w:t xml:space="preserve"> </w:t>
            </w:r>
            <w:r w:rsidRPr="00A93044">
              <w:rPr>
                <w:rFonts w:ascii="Times New Roman" w:hAnsi="Times New Roman"/>
                <w:sz w:val="24"/>
                <w:szCs w:val="24"/>
              </w:rPr>
              <w:t>и</w:t>
            </w:r>
            <w:r>
              <w:rPr>
                <w:rFonts w:ascii="Times New Roman" w:hAnsi="Times New Roman"/>
                <w:sz w:val="24"/>
                <w:szCs w:val="24"/>
                <w:lang w:val="ru-RU"/>
              </w:rPr>
              <w:t xml:space="preserve"> </w:t>
            </w:r>
            <w:proofErr w:type="spellStart"/>
            <w:r w:rsidRPr="00A93044">
              <w:rPr>
                <w:rFonts w:ascii="Times New Roman" w:hAnsi="Times New Roman"/>
                <w:sz w:val="24"/>
                <w:szCs w:val="24"/>
              </w:rPr>
              <w:t>активны</w:t>
            </w:r>
            <w:proofErr w:type="spellEnd"/>
            <w:r>
              <w:rPr>
                <w:rFonts w:ascii="Times New Roman" w:hAnsi="Times New Roman"/>
                <w:sz w:val="24"/>
                <w:szCs w:val="24"/>
                <w:lang w:val="ru-RU"/>
              </w:rPr>
              <w:t xml:space="preserve">й </w:t>
            </w:r>
            <w:proofErr w:type="spellStart"/>
            <w:r w:rsidRPr="00A93044">
              <w:rPr>
                <w:rFonts w:ascii="Times New Roman" w:hAnsi="Times New Roman"/>
                <w:sz w:val="24"/>
                <w:szCs w:val="24"/>
              </w:rPr>
              <w:t>участник</w:t>
            </w:r>
            <w:proofErr w:type="spellEnd"/>
            <w:r w:rsidR="00A30D34">
              <w:rPr>
                <w:rFonts w:ascii="Times New Roman" w:hAnsi="Times New Roman"/>
                <w:sz w:val="24"/>
                <w:szCs w:val="24"/>
                <w:lang w:val="ru-RU"/>
              </w:rPr>
              <w:t xml:space="preserve"> </w:t>
            </w:r>
            <w:r>
              <w:rPr>
                <w:rFonts w:ascii="Times New Roman" w:hAnsi="Times New Roman"/>
                <w:sz w:val="24"/>
                <w:szCs w:val="24"/>
                <w:lang w:val="ru-RU"/>
              </w:rPr>
              <w:t xml:space="preserve"> п</w:t>
            </w:r>
            <w:proofErr w:type="spellStart"/>
            <w:r w:rsidRPr="00A93044">
              <w:rPr>
                <w:rFonts w:ascii="Times New Roman" w:hAnsi="Times New Roman"/>
                <w:sz w:val="24"/>
                <w:szCs w:val="24"/>
              </w:rPr>
              <w:t>роцесса</w:t>
            </w:r>
            <w:proofErr w:type="spellEnd"/>
            <w:r>
              <w:rPr>
                <w:rFonts w:ascii="Times New Roman" w:hAnsi="Times New Roman"/>
                <w:sz w:val="24"/>
                <w:szCs w:val="24"/>
                <w:lang w:val="ru-RU"/>
              </w:rPr>
              <w:t xml:space="preserve"> </w:t>
            </w:r>
            <w:proofErr w:type="spellStart"/>
            <w:r w:rsidRPr="00A93044">
              <w:rPr>
                <w:rFonts w:ascii="Times New Roman" w:hAnsi="Times New Roman"/>
                <w:sz w:val="24"/>
                <w:szCs w:val="24"/>
              </w:rPr>
              <w:t>обучения</w:t>
            </w:r>
            <w:proofErr w:type="spellEnd"/>
            <w:r>
              <w:rPr>
                <w:rFonts w:ascii="Times New Roman" w:hAnsi="Times New Roman"/>
                <w:sz w:val="24"/>
                <w:szCs w:val="24"/>
                <w:lang w:val="ru-RU"/>
              </w:rPr>
              <w:t xml:space="preserve"> </w:t>
            </w:r>
            <w:r w:rsidRPr="00A93044">
              <w:rPr>
                <w:rFonts w:ascii="Times New Roman" w:hAnsi="Times New Roman"/>
                <w:sz w:val="24"/>
                <w:szCs w:val="24"/>
              </w:rPr>
              <w:t xml:space="preserve">и </w:t>
            </w:r>
            <w:proofErr w:type="spellStart"/>
            <w:r w:rsidRPr="00A93044">
              <w:rPr>
                <w:rFonts w:ascii="Times New Roman" w:hAnsi="Times New Roman"/>
                <w:sz w:val="24"/>
                <w:szCs w:val="24"/>
              </w:rPr>
              <w:t>принятия</w:t>
            </w:r>
            <w:proofErr w:type="spellEnd"/>
            <w:r>
              <w:rPr>
                <w:rFonts w:ascii="Times New Roman" w:hAnsi="Times New Roman"/>
                <w:sz w:val="24"/>
                <w:szCs w:val="24"/>
                <w:lang w:val="ru-RU"/>
              </w:rPr>
              <w:t xml:space="preserve"> </w:t>
            </w:r>
            <w:proofErr w:type="spellStart"/>
            <w:r w:rsidRPr="00A93044">
              <w:rPr>
                <w:rFonts w:ascii="Times New Roman" w:hAnsi="Times New Roman"/>
                <w:sz w:val="24"/>
                <w:szCs w:val="24"/>
              </w:rPr>
              <w:t>решения</w:t>
            </w:r>
            <w:proofErr w:type="spellEnd"/>
            <w:r w:rsidRPr="00A93044">
              <w:rPr>
                <w:rFonts w:ascii="Times New Roman" w:hAnsi="Times New Roman"/>
                <w:sz w:val="24"/>
                <w:szCs w:val="24"/>
                <w:lang w:val="ru-RU"/>
              </w:rPr>
              <w:t>.</w:t>
            </w:r>
          </w:p>
          <w:p w:rsidR="00011908" w:rsidRDefault="00011908" w:rsidP="00011908">
            <w:pPr>
              <w:pStyle w:val="a5"/>
              <w:tabs>
                <w:tab w:val="left" w:pos="426"/>
              </w:tabs>
              <w:spacing w:before="200"/>
              <w:ind w:left="0"/>
              <w:jc w:val="both"/>
              <w:rPr>
                <w:rFonts w:ascii="Times New Roman" w:hAnsi="Times New Roman"/>
                <w:sz w:val="24"/>
                <w:szCs w:val="24"/>
                <w:lang w:val="ru-RU"/>
              </w:rPr>
            </w:pPr>
            <w:proofErr w:type="spellStart"/>
            <w:r w:rsidRPr="00556FE6">
              <w:rPr>
                <w:rFonts w:ascii="Times New Roman" w:hAnsi="Times New Roman"/>
                <w:b/>
                <w:sz w:val="24"/>
                <w:szCs w:val="24"/>
                <w:lang w:val="ru-RU"/>
              </w:rPr>
              <w:t>Практикоориентированное</w:t>
            </w:r>
            <w:proofErr w:type="spellEnd"/>
            <w:r w:rsidRPr="00556FE6">
              <w:rPr>
                <w:rFonts w:ascii="Times New Roman" w:hAnsi="Times New Roman"/>
                <w:b/>
                <w:sz w:val="24"/>
                <w:szCs w:val="24"/>
                <w:lang w:val="ru-RU"/>
              </w:rPr>
              <w:t xml:space="preserve"> обучение</w:t>
            </w:r>
            <w:r>
              <w:rPr>
                <w:rFonts w:ascii="Times New Roman" w:hAnsi="Times New Roman"/>
                <w:sz w:val="24"/>
                <w:szCs w:val="24"/>
                <w:lang w:val="ru-RU"/>
              </w:rPr>
              <w:t>: ориентация на развитие практических навыков.</w:t>
            </w:r>
          </w:p>
          <w:p w:rsidR="00011908" w:rsidRDefault="00011908" w:rsidP="00011908">
            <w:pPr>
              <w:pStyle w:val="a5"/>
              <w:ind w:left="0"/>
              <w:rPr>
                <w:rFonts w:ascii="Times New Roman" w:hAnsi="Times New Roman"/>
                <w:b/>
                <w:bCs/>
                <w:sz w:val="24"/>
                <w:szCs w:val="24"/>
                <w:lang w:val="kk-KZ"/>
              </w:rPr>
            </w:pPr>
          </w:p>
        </w:tc>
      </w:tr>
      <w:tr w:rsidR="00011908" w:rsidTr="00011908">
        <w:tc>
          <w:tcPr>
            <w:tcW w:w="2694" w:type="dxa"/>
          </w:tcPr>
          <w:p w:rsidR="00011908" w:rsidRPr="00FD283F" w:rsidRDefault="00011908" w:rsidP="00011908">
            <w:pPr>
              <w:widowControl w:val="0"/>
              <w:tabs>
                <w:tab w:val="left" w:pos="1354"/>
              </w:tabs>
              <w:autoSpaceDE w:val="0"/>
              <w:autoSpaceDN w:val="0"/>
              <w:spacing w:before="200"/>
              <w:ind w:right="-1"/>
              <w:jc w:val="both"/>
              <w:rPr>
                <w:rFonts w:ascii="Times New Roman" w:hAnsi="Times New Roman"/>
                <w:b/>
                <w:bCs/>
                <w:sz w:val="24"/>
                <w:szCs w:val="24"/>
                <w:lang w:val="kk-KZ"/>
              </w:rPr>
            </w:pPr>
            <w:r w:rsidRPr="00FD283F">
              <w:rPr>
                <w:rFonts w:ascii="Times New Roman" w:hAnsi="Times New Roman"/>
                <w:b/>
                <w:bCs/>
                <w:sz w:val="24"/>
                <w:szCs w:val="24"/>
                <w:lang w:eastAsia="zh-CN"/>
              </w:rPr>
              <w:t>Методы обучения</w:t>
            </w:r>
          </w:p>
          <w:p w:rsidR="00011908" w:rsidRDefault="00011908" w:rsidP="00011908">
            <w:pPr>
              <w:pStyle w:val="a5"/>
              <w:ind w:left="0"/>
              <w:rPr>
                <w:rFonts w:ascii="Times New Roman" w:hAnsi="Times New Roman"/>
                <w:b/>
                <w:bCs/>
                <w:sz w:val="24"/>
                <w:szCs w:val="24"/>
                <w:lang w:val="kk-KZ"/>
              </w:rPr>
            </w:pPr>
          </w:p>
        </w:tc>
        <w:tc>
          <w:tcPr>
            <w:tcW w:w="6939" w:type="dxa"/>
          </w:tcPr>
          <w:p w:rsidR="00011908" w:rsidRPr="00F3038B" w:rsidRDefault="00011908" w:rsidP="00F3038B">
            <w:pPr>
              <w:ind w:right="-1"/>
              <w:jc w:val="both"/>
              <w:rPr>
                <w:rFonts w:ascii="Times New Roman" w:hAnsi="Times New Roman" w:cs="Times New Roman"/>
                <w:sz w:val="24"/>
                <w:szCs w:val="24"/>
                <w:lang w:eastAsia="zh-CN"/>
              </w:rPr>
            </w:pPr>
            <w:r>
              <w:rPr>
                <w:rFonts w:ascii="Times New Roman" w:hAnsi="Times New Roman" w:cs="Times New Roman"/>
                <w:sz w:val="24"/>
                <w:szCs w:val="24"/>
                <w:lang w:val="kk-KZ" w:eastAsia="zh-CN"/>
              </w:rPr>
              <w:t>П</w:t>
            </w:r>
            <w:r w:rsidRPr="00F63646">
              <w:rPr>
                <w:rFonts w:ascii="Times New Roman" w:hAnsi="Times New Roman" w:cs="Times New Roman"/>
                <w:sz w:val="24"/>
                <w:szCs w:val="24"/>
                <w:lang w:val="kk-KZ" w:eastAsia="zh-CN"/>
              </w:rPr>
              <w:t>роведение л</w:t>
            </w:r>
            <w:proofErr w:type="spellStart"/>
            <w:r w:rsidRPr="00F63646">
              <w:rPr>
                <w:rFonts w:ascii="Times New Roman" w:hAnsi="Times New Roman" w:cs="Times New Roman"/>
                <w:sz w:val="24"/>
                <w:szCs w:val="24"/>
                <w:lang w:eastAsia="zh-CN"/>
              </w:rPr>
              <w:t>екций</w:t>
            </w:r>
            <w:proofErr w:type="spellEnd"/>
            <w:r w:rsidRPr="00F63646">
              <w:rPr>
                <w:rFonts w:ascii="Times New Roman" w:hAnsi="Times New Roman" w:cs="Times New Roman"/>
                <w:sz w:val="24"/>
                <w:szCs w:val="24"/>
                <w:lang w:eastAsia="zh-CN"/>
              </w:rPr>
              <w:t>, семинаров, различных видов практик</w:t>
            </w:r>
            <w:r w:rsidR="00F3038B">
              <w:rPr>
                <w:rFonts w:ascii="Times New Roman" w:hAnsi="Times New Roman" w:cs="Times New Roman"/>
                <w:sz w:val="24"/>
                <w:szCs w:val="24"/>
                <w:lang w:eastAsia="zh-CN"/>
              </w:rPr>
              <w:t xml:space="preserve"> </w:t>
            </w:r>
            <w:r w:rsidR="00F3038B">
              <w:rPr>
                <w:rFonts w:ascii="Times New Roman" w:hAnsi="Times New Roman" w:cs="Times New Roman"/>
                <w:sz w:val="24"/>
                <w:szCs w:val="24"/>
                <w:lang w:val="kk-KZ" w:eastAsia="zh-CN"/>
              </w:rPr>
              <w:t xml:space="preserve"> с </w:t>
            </w:r>
            <w:r w:rsidRPr="00F3038B">
              <w:rPr>
                <w:rFonts w:ascii="Times New Roman" w:hAnsi="Times New Roman"/>
                <w:sz w:val="24"/>
                <w:szCs w:val="24"/>
                <w:lang w:val="kk-KZ" w:eastAsia="zh-CN"/>
              </w:rPr>
              <w:t>применением инновационных технологий:</w:t>
            </w:r>
          </w:p>
          <w:p w:rsidR="00011908" w:rsidRPr="00FD283F"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проблемного обучения</w:t>
            </w:r>
            <w:r>
              <w:rPr>
                <w:rFonts w:ascii="Times New Roman" w:eastAsiaTheme="minorHAnsi" w:hAnsi="Times New Roman"/>
                <w:sz w:val="24"/>
                <w:szCs w:val="24"/>
                <w:lang w:val="kk-KZ" w:eastAsia="zh-CN"/>
              </w:rPr>
              <w:t>;</w:t>
            </w:r>
          </w:p>
          <w:p w:rsidR="00011908" w:rsidRPr="00FD283F"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кейс-стади</w:t>
            </w:r>
            <w:r>
              <w:rPr>
                <w:rFonts w:ascii="Times New Roman" w:eastAsiaTheme="minorHAnsi" w:hAnsi="Times New Roman"/>
                <w:sz w:val="24"/>
                <w:szCs w:val="24"/>
                <w:lang w:val="kk-KZ" w:eastAsia="zh-CN"/>
              </w:rPr>
              <w:t>;</w:t>
            </w:r>
          </w:p>
          <w:p w:rsidR="00011908" w:rsidRPr="00FD283F"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Pr>
                <w:rFonts w:ascii="Times New Roman" w:eastAsiaTheme="minorHAnsi" w:hAnsi="Times New Roman"/>
                <w:sz w:val="24"/>
                <w:szCs w:val="24"/>
                <w:lang w:val="kk-KZ" w:eastAsia="zh-CN"/>
              </w:rPr>
              <w:t xml:space="preserve">работы в группе и </w:t>
            </w:r>
            <w:r w:rsidRPr="00FD283F">
              <w:rPr>
                <w:rFonts w:ascii="Times New Roman" w:eastAsiaTheme="minorHAnsi" w:hAnsi="Times New Roman"/>
                <w:sz w:val="24"/>
                <w:szCs w:val="24"/>
                <w:lang w:val="kk-KZ" w:eastAsia="zh-CN"/>
              </w:rPr>
              <w:t>креативных групп</w:t>
            </w:r>
            <w:r>
              <w:rPr>
                <w:rFonts w:ascii="Times New Roman" w:eastAsiaTheme="minorHAnsi" w:hAnsi="Times New Roman"/>
                <w:sz w:val="24"/>
                <w:szCs w:val="24"/>
                <w:lang w:val="kk-KZ" w:eastAsia="zh-CN"/>
              </w:rPr>
              <w:t>;</w:t>
            </w:r>
          </w:p>
          <w:p w:rsidR="00011908" w:rsidRPr="00FF64A6" w:rsidRDefault="00011908" w:rsidP="00FF64A6">
            <w:pPr>
              <w:pStyle w:val="a5"/>
              <w:numPr>
                <w:ilvl w:val="0"/>
                <w:numId w:val="37"/>
              </w:numPr>
              <w:tabs>
                <w:tab w:val="left" w:pos="175"/>
              </w:tabs>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дискуссий и диалогов, интеллектуальных игр, олимпиад, викторин</w:t>
            </w:r>
            <w:r>
              <w:rPr>
                <w:rFonts w:ascii="Times New Roman" w:eastAsiaTheme="minorHAnsi" w:hAnsi="Times New Roman"/>
                <w:sz w:val="24"/>
                <w:szCs w:val="24"/>
                <w:lang w:val="kk-KZ" w:eastAsia="zh-CN"/>
              </w:rPr>
              <w:t>;</w:t>
            </w:r>
          </w:p>
          <w:p w:rsidR="00011908" w:rsidRPr="00FD283F"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таксономии Блума</w:t>
            </w:r>
            <w:r>
              <w:rPr>
                <w:rFonts w:ascii="Times New Roman" w:eastAsiaTheme="minorHAnsi" w:hAnsi="Times New Roman"/>
                <w:sz w:val="24"/>
                <w:szCs w:val="24"/>
                <w:lang w:val="kk-KZ" w:eastAsia="zh-CN"/>
              </w:rPr>
              <w:t>;</w:t>
            </w:r>
          </w:p>
          <w:p w:rsidR="00011908" w:rsidRPr="00FD283F" w:rsidRDefault="00011908" w:rsidP="00011908">
            <w:pPr>
              <w:pStyle w:val="a5"/>
              <w:numPr>
                <w:ilvl w:val="0"/>
                <w:numId w:val="37"/>
              </w:numPr>
              <w:tabs>
                <w:tab w:val="left" w:pos="175"/>
              </w:tabs>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презентаций</w:t>
            </w:r>
            <w:r>
              <w:rPr>
                <w:rFonts w:ascii="Times New Roman" w:eastAsiaTheme="minorHAnsi" w:hAnsi="Times New Roman"/>
                <w:sz w:val="24"/>
                <w:szCs w:val="24"/>
                <w:lang w:val="kk-KZ" w:eastAsia="zh-CN"/>
              </w:rPr>
              <w:t>;</w:t>
            </w:r>
          </w:p>
          <w:p w:rsidR="00011908" w:rsidRPr="00FD283F" w:rsidRDefault="00F3038B" w:rsidP="00F3038B">
            <w:pPr>
              <w:pStyle w:val="a5"/>
              <w:tabs>
                <w:tab w:val="left" w:pos="175"/>
              </w:tabs>
              <w:ind w:left="0"/>
              <w:jc w:val="both"/>
              <w:rPr>
                <w:rFonts w:ascii="Times New Roman" w:eastAsiaTheme="minorHAnsi" w:hAnsi="Times New Roman"/>
                <w:b/>
                <w:bCs/>
                <w:sz w:val="24"/>
                <w:szCs w:val="24"/>
                <w:lang w:val="kk-KZ" w:eastAsia="en-US"/>
              </w:rPr>
            </w:pPr>
            <w:r>
              <w:rPr>
                <w:rFonts w:ascii="Times New Roman" w:eastAsiaTheme="minorHAnsi" w:hAnsi="Times New Roman"/>
                <w:sz w:val="24"/>
                <w:szCs w:val="24"/>
                <w:lang w:val="ru-RU" w:eastAsia="zh-CN"/>
              </w:rPr>
              <w:t xml:space="preserve">  Р</w:t>
            </w:r>
            <w:proofErr w:type="spellStart"/>
            <w:r w:rsidR="00011908" w:rsidRPr="00FD283F">
              <w:rPr>
                <w:rFonts w:ascii="Times New Roman" w:eastAsiaTheme="minorHAnsi" w:hAnsi="Times New Roman"/>
                <w:sz w:val="24"/>
                <w:szCs w:val="24"/>
                <w:lang w:eastAsia="zh-CN"/>
              </w:rPr>
              <w:t>ациональным</w:t>
            </w:r>
            <w:proofErr w:type="spellEnd"/>
            <w:r w:rsidR="00011908" w:rsidRPr="00FD283F">
              <w:rPr>
                <w:rFonts w:ascii="Times New Roman" w:eastAsiaTheme="minorHAnsi" w:hAnsi="Times New Roman"/>
                <w:sz w:val="24"/>
                <w:szCs w:val="24"/>
                <w:lang w:eastAsia="zh-CN"/>
              </w:rPr>
              <w:t xml:space="preserve"> и </w:t>
            </w:r>
            <w:proofErr w:type="spellStart"/>
            <w:r w:rsidR="00011908" w:rsidRPr="00FD283F">
              <w:rPr>
                <w:rFonts w:ascii="Times New Roman" w:eastAsiaTheme="minorHAnsi" w:hAnsi="Times New Roman"/>
                <w:sz w:val="24"/>
                <w:szCs w:val="24"/>
                <w:lang w:eastAsia="zh-CN"/>
              </w:rPr>
              <w:t>креативным</w:t>
            </w:r>
            <w:proofErr w:type="spellEnd"/>
            <w:r w:rsidR="00011908">
              <w:rPr>
                <w:rFonts w:ascii="Times New Roman" w:eastAsiaTheme="minorHAnsi" w:hAnsi="Times New Roman"/>
                <w:sz w:val="24"/>
                <w:szCs w:val="24"/>
                <w:lang w:val="ru-RU" w:eastAsia="zh-CN"/>
              </w:rPr>
              <w:t xml:space="preserve"> </w:t>
            </w:r>
            <w:r w:rsidR="00011908" w:rsidRPr="00FD283F">
              <w:rPr>
                <w:rFonts w:ascii="Times New Roman" w:eastAsiaTheme="minorHAnsi" w:hAnsi="Times New Roman"/>
                <w:sz w:val="24"/>
                <w:szCs w:val="24"/>
                <w:lang w:val="kk-KZ" w:eastAsia="zh-CN"/>
              </w:rPr>
              <w:t>использованием</w:t>
            </w:r>
            <w:r w:rsidR="00011908">
              <w:rPr>
                <w:rFonts w:ascii="Times New Roman" w:eastAsiaTheme="minorHAnsi" w:hAnsi="Times New Roman"/>
                <w:sz w:val="24"/>
                <w:szCs w:val="24"/>
                <w:lang w:val="kk-KZ" w:eastAsia="zh-CN"/>
              </w:rPr>
              <w:t xml:space="preserve"> </w:t>
            </w:r>
            <w:proofErr w:type="spellStart"/>
            <w:r w:rsidR="00011908" w:rsidRPr="00FD283F">
              <w:rPr>
                <w:rFonts w:ascii="Times New Roman" w:eastAsiaTheme="minorHAnsi" w:hAnsi="Times New Roman"/>
                <w:sz w:val="24"/>
                <w:szCs w:val="24"/>
                <w:lang w:eastAsia="zh-CN"/>
              </w:rPr>
              <w:t>информационных</w:t>
            </w:r>
            <w:proofErr w:type="spellEnd"/>
            <w:r w:rsidR="00011908">
              <w:rPr>
                <w:rFonts w:ascii="Times New Roman" w:eastAsiaTheme="minorHAnsi" w:hAnsi="Times New Roman"/>
                <w:sz w:val="24"/>
                <w:szCs w:val="24"/>
                <w:lang w:val="ru-RU" w:eastAsia="zh-CN"/>
              </w:rPr>
              <w:t xml:space="preserve"> </w:t>
            </w:r>
            <w:proofErr w:type="spellStart"/>
            <w:r w:rsidR="00011908" w:rsidRPr="00FD283F">
              <w:rPr>
                <w:rFonts w:ascii="Times New Roman" w:eastAsiaTheme="minorHAnsi" w:hAnsi="Times New Roman"/>
                <w:sz w:val="24"/>
                <w:szCs w:val="24"/>
                <w:lang w:eastAsia="zh-CN"/>
              </w:rPr>
              <w:t>источников</w:t>
            </w:r>
            <w:proofErr w:type="spellEnd"/>
            <w:r w:rsidR="00011908">
              <w:rPr>
                <w:rFonts w:ascii="Times New Roman" w:eastAsiaTheme="minorHAnsi" w:hAnsi="Times New Roman"/>
                <w:sz w:val="24"/>
                <w:szCs w:val="24"/>
                <w:lang w:val="ru-RU" w:eastAsia="zh-CN"/>
              </w:rPr>
              <w:t>:</w:t>
            </w:r>
          </w:p>
          <w:p w:rsidR="00011908" w:rsidRPr="00FD283F" w:rsidRDefault="00011908" w:rsidP="00011908">
            <w:pPr>
              <w:pStyle w:val="a5"/>
              <w:numPr>
                <w:ilvl w:val="0"/>
                <w:numId w:val="38"/>
              </w:numPr>
              <w:tabs>
                <w:tab w:val="left" w:pos="175"/>
              </w:tabs>
              <w:jc w:val="both"/>
              <w:rPr>
                <w:rFonts w:ascii="Times New Roman" w:eastAsiaTheme="minorHAnsi" w:hAnsi="Times New Roman"/>
                <w:b/>
                <w:bCs/>
                <w:sz w:val="24"/>
                <w:szCs w:val="24"/>
                <w:lang w:val="kk-KZ" w:eastAsia="en-US"/>
              </w:rPr>
            </w:pPr>
            <w:proofErr w:type="spellStart"/>
            <w:r w:rsidRPr="00FD283F">
              <w:rPr>
                <w:rFonts w:ascii="Times New Roman" w:eastAsiaTheme="minorHAnsi" w:hAnsi="Times New Roman"/>
                <w:sz w:val="24"/>
                <w:szCs w:val="24"/>
                <w:lang w:eastAsia="zh-CN"/>
              </w:rPr>
              <w:t>электронные</w:t>
            </w:r>
            <w:proofErr w:type="spellEnd"/>
            <w:r>
              <w:rPr>
                <w:rFonts w:ascii="Times New Roman" w:eastAsiaTheme="minorHAnsi" w:hAnsi="Times New Roman"/>
                <w:sz w:val="24"/>
                <w:szCs w:val="24"/>
                <w:lang w:val="ru-RU" w:eastAsia="zh-CN"/>
              </w:rPr>
              <w:t xml:space="preserve"> </w:t>
            </w:r>
            <w:proofErr w:type="spellStart"/>
            <w:r w:rsidRPr="00FD283F">
              <w:rPr>
                <w:rFonts w:ascii="Times New Roman" w:eastAsiaTheme="minorHAnsi" w:hAnsi="Times New Roman"/>
                <w:sz w:val="24"/>
                <w:szCs w:val="24"/>
                <w:lang w:eastAsia="zh-CN"/>
              </w:rPr>
              <w:t>учебники</w:t>
            </w:r>
            <w:proofErr w:type="spellEnd"/>
            <w:r>
              <w:rPr>
                <w:rFonts w:ascii="Times New Roman" w:eastAsiaTheme="minorHAnsi" w:hAnsi="Times New Roman"/>
                <w:sz w:val="24"/>
                <w:szCs w:val="24"/>
                <w:lang w:val="kk-KZ" w:eastAsia="zh-CN"/>
              </w:rPr>
              <w:t>;</w:t>
            </w:r>
          </w:p>
          <w:p w:rsidR="00011908" w:rsidRPr="000C4E05" w:rsidRDefault="00011908" w:rsidP="00011908">
            <w:pPr>
              <w:pStyle w:val="a5"/>
              <w:numPr>
                <w:ilvl w:val="0"/>
                <w:numId w:val="38"/>
              </w:numPr>
              <w:tabs>
                <w:tab w:val="left" w:pos="175"/>
              </w:tabs>
              <w:jc w:val="both"/>
              <w:rPr>
                <w:rFonts w:ascii="Times New Roman" w:eastAsiaTheme="minorHAnsi" w:hAnsi="Times New Roman"/>
                <w:b/>
                <w:bCs/>
                <w:sz w:val="24"/>
                <w:szCs w:val="24"/>
                <w:lang w:val="kk-KZ" w:eastAsia="en-US"/>
              </w:rPr>
            </w:pPr>
            <w:proofErr w:type="spellStart"/>
            <w:r w:rsidRPr="00FD283F">
              <w:rPr>
                <w:rFonts w:ascii="Times New Roman" w:eastAsiaTheme="minorHAnsi" w:hAnsi="Times New Roman"/>
                <w:sz w:val="24"/>
                <w:szCs w:val="24"/>
                <w:lang w:eastAsia="zh-CN"/>
              </w:rPr>
              <w:t>цифровые</w:t>
            </w:r>
            <w:proofErr w:type="spellEnd"/>
            <w:r>
              <w:rPr>
                <w:rFonts w:ascii="Times New Roman" w:eastAsiaTheme="minorHAnsi" w:hAnsi="Times New Roman"/>
                <w:sz w:val="24"/>
                <w:szCs w:val="24"/>
                <w:lang w:val="ru-RU" w:eastAsia="zh-CN"/>
              </w:rPr>
              <w:t xml:space="preserve"> </w:t>
            </w:r>
            <w:proofErr w:type="spellStart"/>
            <w:r w:rsidRPr="00FD283F">
              <w:rPr>
                <w:rFonts w:ascii="Times New Roman" w:eastAsiaTheme="minorHAnsi" w:hAnsi="Times New Roman"/>
                <w:sz w:val="24"/>
                <w:szCs w:val="24"/>
                <w:lang w:eastAsia="zh-CN"/>
              </w:rPr>
              <w:t>ресурсы</w:t>
            </w:r>
            <w:proofErr w:type="spellEnd"/>
            <w:r>
              <w:rPr>
                <w:rFonts w:ascii="Times New Roman" w:eastAsiaTheme="minorHAnsi" w:hAnsi="Times New Roman"/>
                <w:sz w:val="24"/>
                <w:szCs w:val="24"/>
                <w:lang w:val="ru-RU" w:eastAsia="zh-CN"/>
              </w:rPr>
              <w:t>.</w:t>
            </w:r>
          </w:p>
          <w:p w:rsidR="00011908" w:rsidRPr="000C4E05" w:rsidRDefault="00011908" w:rsidP="00011908">
            <w:pPr>
              <w:ind w:right="-1"/>
              <w:jc w:val="both"/>
              <w:rPr>
                <w:rFonts w:ascii="Times New Roman" w:hAnsi="Times New Roman" w:cs="Times New Roman"/>
                <w:sz w:val="24"/>
                <w:szCs w:val="24"/>
                <w:lang w:eastAsia="zh-CN"/>
              </w:rPr>
            </w:pPr>
            <w:r w:rsidRPr="00BE06A6">
              <w:rPr>
                <w:rFonts w:ascii="Times New Roman" w:hAnsi="Times New Roman" w:cs="Times New Roman"/>
                <w:sz w:val="24"/>
                <w:szCs w:val="24"/>
                <w:lang w:eastAsia="zh-CN"/>
              </w:rPr>
              <w:t>Организация самостоятельной работы студентов, индивидуальные консультации.</w:t>
            </w:r>
          </w:p>
        </w:tc>
      </w:tr>
      <w:tr w:rsidR="00011908" w:rsidTr="00011908">
        <w:tc>
          <w:tcPr>
            <w:tcW w:w="2694" w:type="dxa"/>
          </w:tcPr>
          <w:p w:rsidR="00011908" w:rsidRPr="00FD283F" w:rsidRDefault="00011908" w:rsidP="00011908">
            <w:pPr>
              <w:tabs>
                <w:tab w:val="left" w:pos="427"/>
              </w:tabs>
              <w:spacing w:before="200"/>
              <w:ind w:right="-1"/>
              <w:jc w:val="both"/>
              <w:rPr>
                <w:rFonts w:ascii="Times New Roman" w:hAnsi="Times New Roman"/>
                <w:b/>
                <w:bCs/>
                <w:sz w:val="24"/>
                <w:szCs w:val="24"/>
                <w:lang w:eastAsia="zh-CN"/>
              </w:rPr>
            </w:pPr>
            <w:r w:rsidRPr="00FD283F">
              <w:rPr>
                <w:rFonts w:ascii="Times New Roman" w:hAnsi="Times New Roman"/>
                <w:b/>
                <w:bCs/>
                <w:sz w:val="24"/>
                <w:szCs w:val="24"/>
                <w:lang w:eastAsia="zh-CN"/>
              </w:rPr>
              <w:t>Контроль и оценка достижимости результатов обучения</w:t>
            </w:r>
          </w:p>
          <w:p w:rsidR="00011908" w:rsidRPr="00FD283F" w:rsidRDefault="00011908" w:rsidP="00011908">
            <w:pPr>
              <w:pStyle w:val="a5"/>
              <w:ind w:left="0"/>
              <w:rPr>
                <w:rFonts w:ascii="Times New Roman" w:hAnsi="Times New Roman"/>
                <w:b/>
                <w:bCs/>
                <w:sz w:val="24"/>
                <w:szCs w:val="24"/>
              </w:rPr>
            </w:pPr>
          </w:p>
        </w:tc>
        <w:tc>
          <w:tcPr>
            <w:tcW w:w="6939" w:type="dxa"/>
          </w:tcPr>
          <w:p w:rsidR="00011908" w:rsidRDefault="00011908" w:rsidP="00011908">
            <w:pPr>
              <w:ind w:right="-1"/>
              <w:jc w:val="both"/>
              <w:rPr>
                <w:rFonts w:ascii="Times New Roman" w:hAnsi="Times New Roman" w:cs="Times New Roman"/>
                <w:sz w:val="24"/>
                <w:szCs w:val="24"/>
                <w:lang w:val="kk-KZ" w:eastAsia="zh-CN"/>
              </w:rPr>
            </w:pPr>
            <w:r>
              <w:rPr>
                <w:rFonts w:ascii="Times New Roman" w:hAnsi="Times New Roman" w:cs="Times New Roman"/>
                <w:b/>
                <w:iCs/>
                <w:sz w:val="24"/>
                <w:szCs w:val="24"/>
                <w:lang w:val="kk-KZ" w:eastAsia="zh-CN"/>
              </w:rPr>
              <w:t>Текущи</w:t>
            </w:r>
            <w:r w:rsidRPr="004A5B41">
              <w:rPr>
                <w:rFonts w:ascii="Times New Roman" w:hAnsi="Times New Roman" w:cs="Times New Roman"/>
                <w:b/>
                <w:iCs/>
                <w:sz w:val="24"/>
                <w:szCs w:val="24"/>
                <w:lang w:val="kk-KZ" w:eastAsia="zh-CN"/>
              </w:rPr>
              <w:t>й контроль</w:t>
            </w:r>
            <w:r w:rsidRPr="00281ED0">
              <w:rPr>
                <w:rFonts w:ascii="Times New Roman" w:hAnsi="Times New Roman" w:cs="Times New Roman"/>
                <w:iCs/>
                <w:sz w:val="24"/>
                <w:szCs w:val="24"/>
                <w:lang w:val="kk-KZ" w:eastAsia="zh-CN"/>
              </w:rPr>
              <w:t xml:space="preserve"> по каждой теме дисциплины</w:t>
            </w:r>
            <w:r>
              <w:rPr>
                <w:rFonts w:ascii="Times New Roman" w:hAnsi="Times New Roman" w:cs="Times New Roman"/>
                <w:iCs/>
                <w:sz w:val="24"/>
                <w:szCs w:val="24"/>
                <w:lang w:val="kk-KZ" w:eastAsia="zh-CN"/>
              </w:rPr>
              <w:t>,</w:t>
            </w:r>
            <w:r w:rsidRPr="00281ED0">
              <w:rPr>
                <w:rFonts w:ascii="Times New Roman" w:hAnsi="Times New Roman" w:cs="Times New Roman"/>
                <w:iCs/>
                <w:sz w:val="24"/>
                <w:szCs w:val="24"/>
                <w:lang w:val="kk-KZ" w:eastAsia="zh-CN"/>
              </w:rPr>
              <w:t xml:space="preserve"> контроль знаний на аудиторных и внеаудиторных занятиях (</w:t>
            </w:r>
            <w:r w:rsidRPr="00281ED0">
              <w:rPr>
                <w:rFonts w:ascii="Times New Roman" w:hAnsi="Times New Roman" w:cs="Times New Roman"/>
                <w:i/>
                <w:sz w:val="24"/>
                <w:szCs w:val="24"/>
                <w:lang w:val="kk-KZ" w:eastAsia="zh-CN"/>
              </w:rPr>
              <w:t>согласно силлабус</w:t>
            </w:r>
            <w:r>
              <w:rPr>
                <w:rFonts w:ascii="Times New Roman" w:hAnsi="Times New Roman" w:cs="Times New Roman"/>
                <w:i/>
                <w:sz w:val="24"/>
                <w:szCs w:val="24"/>
                <w:lang w:val="kk-KZ" w:eastAsia="zh-CN"/>
              </w:rPr>
              <w:t>у</w:t>
            </w:r>
            <w:r w:rsidRPr="00281ED0">
              <w:rPr>
                <w:rFonts w:ascii="Times New Roman" w:hAnsi="Times New Roman" w:cs="Times New Roman"/>
                <w:iCs/>
                <w:sz w:val="24"/>
                <w:szCs w:val="24"/>
                <w:lang w:val="kk-KZ" w:eastAsia="zh-CN"/>
              </w:rPr>
              <w:t xml:space="preserve">). </w:t>
            </w:r>
            <w:r>
              <w:rPr>
                <w:rFonts w:ascii="Times New Roman" w:hAnsi="Times New Roman" w:cs="Times New Roman"/>
                <w:iCs/>
                <w:sz w:val="24"/>
                <w:szCs w:val="24"/>
                <w:lang w:val="kk-KZ" w:eastAsia="zh-CN"/>
              </w:rPr>
              <w:t>Ф</w:t>
            </w:r>
            <w:r w:rsidRPr="00281ED0">
              <w:rPr>
                <w:rFonts w:ascii="Times New Roman" w:hAnsi="Times New Roman" w:cs="Times New Roman"/>
                <w:sz w:val="24"/>
                <w:szCs w:val="24"/>
                <w:lang w:val="kk-KZ" w:eastAsia="zh-CN"/>
              </w:rPr>
              <w:t>ормы оценивания</w:t>
            </w:r>
            <w:r>
              <w:rPr>
                <w:rFonts w:ascii="Times New Roman" w:hAnsi="Times New Roman" w:cs="Times New Roman"/>
                <w:sz w:val="24"/>
                <w:szCs w:val="24"/>
                <w:lang w:val="kk-KZ" w:eastAsia="zh-CN"/>
              </w:rPr>
              <w:t>:</w:t>
            </w:r>
          </w:p>
          <w:p w:rsidR="00011908" w:rsidRPr="004A5B41" w:rsidRDefault="00011908" w:rsidP="00011908">
            <w:pPr>
              <w:pStyle w:val="a5"/>
              <w:numPr>
                <w:ilvl w:val="0"/>
                <w:numId w:val="39"/>
              </w:numPr>
              <w:ind w:left="714" w:hanging="357"/>
              <w:jc w:val="both"/>
              <w:rPr>
                <w:rFonts w:ascii="Times New Roman" w:eastAsiaTheme="minorHAnsi" w:hAnsi="Times New Roman"/>
                <w:sz w:val="24"/>
                <w:szCs w:val="24"/>
                <w:lang w:eastAsia="zh-CN"/>
              </w:rPr>
            </w:pPr>
            <w:proofErr w:type="spellStart"/>
            <w:r>
              <w:rPr>
                <w:rFonts w:ascii="Times New Roman" w:eastAsiaTheme="minorHAnsi" w:hAnsi="Times New Roman"/>
                <w:sz w:val="24"/>
                <w:szCs w:val="24"/>
                <w:lang w:eastAsia="zh-CN"/>
              </w:rPr>
              <w:t>опрос</w:t>
            </w:r>
            <w:proofErr w:type="spellEnd"/>
            <w:r w:rsidR="00A30D34">
              <w:rPr>
                <w:rFonts w:ascii="Times New Roman" w:eastAsiaTheme="minorHAnsi" w:hAnsi="Times New Roman"/>
                <w:sz w:val="24"/>
                <w:szCs w:val="24"/>
                <w:lang w:val="ru-RU" w:eastAsia="zh-CN"/>
              </w:rPr>
              <w:t xml:space="preserve"> </w:t>
            </w:r>
            <w:proofErr w:type="spellStart"/>
            <w:r>
              <w:rPr>
                <w:rFonts w:ascii="Times New Roman" w:eastAsiaTheme="minorHAnsi" w:hAnsi="Times New Roman"/>
                <w:sz w:val="24"/>
                <w:szCs w:val="24"/>
                <w:lang w:eastAsia="zh-CN"/>
              </w:rPr>
              <w:t>на</w:t>
            </w:r>
            <w:proofErr w:type="spellEnd"/>
            <w:r w:rsidR="00A30D34">
              <w:rPr>
                <w:rFonts w:ascii="Times New Roman" w:eastAsiaTheme="minorHAnsi" w:hAnsi="Times New Roman"/>
                <w:sz w:val="24"/>
                <w:szCs w:val="24"/>
                <w:lang w:val="ru-RU" w:eastAsia="zh-CN"/>
              </w:rPr>
              <w:t xml:space="preserve"> </w:t>
            </w:r>
            <w:proofErr w:type="spellStart"/>
            <w:r>
              <w:rPr>
                <w:rFonts w:ascii="Times New Roman" w:eastAsiaTheme="minorHAnsi" w:hAnsi="Times New Roman"/>
                <w:sz w:val="24"/>
                <w:szCs w:val="24"/>
                <w:lang w:eastAsia="zh-CN"/>
              </w:rPr>
              <w:t>занятиях</w:t>
            </w:r>
            <w:proofErr w:type="spellEnd"/>
            <w:r>
              <w:rPr>
                <w:rFonts w:ascii="Times New Roman" w:eastAsiaTheme="minorHAnsi" w:hAnsi="Times New Roman"/>
                <w:sz w:val="24"/>
                <w:szCs w:val="24"/>
                <w:lang w:eastAsia="zh-CN"/>
              </w:rPr>
              <w:t>;</w:t>
            </w:r>
          </w:p>
          <w:p w:rsidR="00011908" w:rsidRPr="004A5B41" w:rsidRDefault="00011908" w:rsidP="00011908">
            <w:pPr>
              <w:pStyle w:val="a5"/>
              <w:numPr>
                <w:ilvl w:val="0"/>
                <w:numId w:val="39"/>
              </w:numPr>
              <w:ind w:left="714" w:hanging="357"/>
              <w:jc w:val="both"/>
              <w:rPr>
                <w:rFonts w:ascii="Times New Roman" w:eastAsiaTheme="minorHAnsi" w:hAnsi="Times New Roman"/>
                <w:sz w:val="24"/>
                <w:szCs w:val="24"/>
                <w:lang w:eastAsia="zh-CN"/>
              </w:rPr>
            </w:pPr>
            <w:proofErr w:type="spellStart"/>
            <w:r w:rsidRPr="004A5B41">
              <w:rPr>
                <w:rFonts w:ascii="Times New Roman" w:eastAsiaTheme="minorHAnsi" w:hAnsi="Times New Roman"/>
                <w:sz w:val="24"/>
                <w:szCs w:val="24"/>
                <w:lang w:eastAsia="zh-CN"/>
              </w:rPr>
              <w:t>тестирование</w:t>
            </w:r>
            <w:proofErr w:type="spellEnd"/>
            <w:r w:rsidR="00A30D34">
              <w:rPr>
                <w:rFonts w:ascii="Times New Roman" w:eastAsiaTheme="minorHAnsi" w:hAnsi="Times New Roman"/>
                <w:sz w:val="24"/>
                <w:szCs w:val="24"/>
                <w:lang w:val="ru-RU" w:eastAsia="zh-CN"/>
              </w:rPr>
              <w:t xml:space="preserve"> </w:t>
            </w:r>
            <w:proofErr w:type="spellStart"/>
            <w:r w:rsidRPr="004A5B41">
              <w:rPr>
                <w:rFonts w:ascii="Times New Roman" w:eastAsiaTheme="minorHAnsi" w:hAnsi="Times New Roman"/>
                <w:sz w:val="24"/>
                <w:szCs w:val="24"/>
                <w:lang w:eastAsia="zh-CN"/>
              </w:rPr>
              <w:t>по</w:t>
            </w:r>
            <w:proofErr w:type="spellEnd"/>
            <w:r w:rsidR="00A30D34">
              <w:rPr>
                <w:rFonts w:ascii="Times New Roman" w:eastAsiaTheme="minorHAnsi" w:hAnsi="Times New Roman"/>
                <w:sz w:val="24"/>
                <w:szCs w:val="24"/>
                <w:lang w:val="ru-RU" w:eastAsia="zh-CN"/>
              </w:rPr>
              <w:t xml:space="preserve"> </w:t>
            </w:r>
            <w:proofErr w:type="spellStart"/>
            <w:r w:rsidRPr="004A5B41">
              <w:rPr>
                <w:rFonts w:ascii="Times New Roman" w:eastAsiaTheme="minorHAnsi" w:hAnsi="Times New Roman"/>
                <w:sz w:val="24"/>
                <w:szCs w:val="24"/>
                <w:lang w:eastAsia="zh-CN"/>
              </w:rPr>
              <w:t>темам</w:t>
            </w:r>
            <w:proofErr w:type="spellEnd"/>
            <w:r w:rsidR="00A30D34">
              <w:rPr>
                <w:rFonts w:ascii="Times New Roman" w:eastAsiaTheme="minorHAnsi" w:hAnsi="Times New Roman"/>
                <w:sz w:val="24"/>
                <w:szCs w:val="24"/>
                <w:lang w:val="ru-RU" w:eastAsia="zh-CN"/>
              </w:rPr>
              <w:t xml:space="preserve"> </w:t>
            </w:r>
            <w:proofErr w:type="spellStart"/>
            <w:r w:rsidRPr="004A5B41">
              <w:rPr>
                <w:rFonts w:ascii="Times New Roman" w:eastAsiaTheme="minorHAnsi" w:hAnsi="Times New Roman"/>
                <w:sz w:val="24"/>
                <w:szCs w:val="24"/>
                <w:lang w:eastAsia="zh-CN"/>
              </w:rPr>
              <w:t>учебной</w:t>
            </w:r>
            <w:proofErr w:type="spellEnd"/>
            <w:r w:rsidR="00A30D34">
              <w:rPr>
                <w:rFonts w:ascii="Times New Roman" w:eastAsiaTheme="minorHAnsi" w:hAnsi="Times New Roman"/>
                <w:sz w:val="24"/>
                <w:szCs w:val="24"/>
                <w:lang w:val="ru-RU" w:eastAsia="zh-CN"/>
              </w:rPr>
              <w:t xml:space="preserve"> </w:t>
            </w:r>
            <w:proofErr w:type="spellStart"/>
            <w:r w:rsidRPr="004A5B41">
              <w:rPr>
                <w:rFonts w:ascii="Times New Roman" w:eastAsiaTheme="minorHAnsi" w:hAnsi="Times New Roman"/>
                <w:sz w:val="24"/>
                <w:szCs w:val="24"/>
                <w:lang w:eastAsia="zh-CN"/>
              </w:rPr>
              <w:t>дисциплины</w:t>
            </w:r>
            <w:proofErr w:type="spellEnd"/>
            <w:r>
              <w:rPr>
                <w:rFonts w:ascii="Times New Roman" w:eastAsiaTheme="minorHAnsi" w:hAnsi="Times New Roman"/>
                <w:sz w:val="24"/>
                <w:szCs w:val="24"/>
                <w:lang w:eastAsia="zh-CN"/>
              </w:rPr>
              <w:t>;</w:t>
            </w:r>
          </w:p>
          <w:p w:rsidR="00011908" w:rsidRPr="004A5B41" w:rsidRDefault="00011908" w:rsidP="00011908">
            <w:pPr>
              <w:pStyle w:val="a5"/>
              <w:numPr>
                <w:ilvl w:val="0"/>
                <w:numId w:val="39"/>
              </w:numPr>
              <w:ind w:left="714" w:hanging="357"/>
              <w:jc w:val="both"/>
              <w:rPr>
                <w:rFonts w:ascii="Times New Roman" w:eastAsiaTheme="minorHAnsi" w:hAnsi="Times New Roman"/>
                <w:sz w:val="24"/>
                <w:szCs w:val="24"/>
                <w:lang w:eastAsia="zh-CN"/>
              </w:rPr>
            </w:pPr>
            <w:proofErr w:type="spellStart"/>
            <w:r w:rsidRPr="004A5B41">
              <w:rPr>
                <w:rFonts w:ascii="Times New Roman" w:eastAsiaTheme="minorHAnsi" w:hAnsi="Times New Roman"/>
                <w:sz w:val="24"/>
                <w:szCs w:val="24"/>
                <w:lang w:eastAsia="zh-CN"/>
              </w:rPr>
              <w:t>защита</w:t>
            </w:r>
            <w:proofErr w:type="spellEnd"/>
            <w:r w:rsidR="00A30D34">
              <w:rPr>
                <w:rFonts w:ascii="Times New Roman" w:eastAsiaTheme="minorHAnsi" w:hAnsi="Times New Roman"/>
                <w:sz w:val="24"/>
                <w:szCs w:val="24"/>
                <w:lang w:val="ru-RU" w:eastAsia="zh-CN"/>
              </w:rPr>
              <w:t xml:space="preserve"> </w:t>
            </w:r>
            <w:proofErr w:type="spellStart"/>
            <w:r w:rsidRPr="004A5B41">
              <w:rPr>
                <w:rFonts w:ascii="Times New Roman" w:eastAsiaTheme="minorHAnsi" w:hAnsi="Times New Roman"/>
                <w:sz w:val="24"/>
                <w:szCs w:val="24"/>
                <w:lang w:eastAsia="zh-CN"/>
              </w:rPr>
              <w:t>самостоятельных</w:t>
            </w:r>
            <w:proofErr w:type="spellEnd"/>
            <w:r w:rsidR="00A30D34">
              <w:rPr>
                <w:rFonts w:ascii="Times New Roman" w:eastAsiaTheme="minorHAnsi" w:hAnsi="Times New Roman"/>
                <w:sz w:val="24"/>
                <w:szCs w:val="24"/>
                <w:lang w:val="ru-RU" w:eastAsia="zh-CN"/>
              </w:rPr>
              <w:t xml:space="preserve"> </w:t>
            </w:r>
            <w:proofErr w:type="spellStart"/>
            <w:r w:rsidRPr="004A5B41">
              <w:rPr>
                <w:rFonts w:ascii="Times New Roman" w:eastAsiaTheme="minorHAnsi" w:hAnsi="Times New Roman"/>
                <w:sz w:val="24"/>
                <w:szCs w:val="24"/>
                <w:lang w:eastAsia="zh-CN"/>
              </w:rPr>
              <w:t>творческих</w:t>
            </w:r>
            <w:proofErr w:type="spellEnd"/>
            <w:r w:rsidR="00A30D34">
              <w:rPr>
                <w:rFonts w:ascii="Times New Roman" w:eastAsiaTheme="minorHAnsi" w:hAnsi="Times New Roman"/>
                <w:sz w:val="24"/>
                <w:szCs w:val="24"/>
                <w:lang w:val="ru-RU" w:eastAsia="zh-CN"/>
              </w:rPr>
              <w:t xml:space="preserve"> </w:t>
            </w:r>
            <w:proofErr w:type="spellStart"/>
            <w:r w:rsidRPr="004A5B41">
              <w:rPr>
                <w:rFonts w:ascii="Times New Roman" w:eastAsiaTheme="minorHAnsi" w:hAnsi="Times New Roman"/>
                <w:sz w:val="24"/>
                <w:szCs w:val="24"/>
                <w:lang w:eastAsia="zh-CN"/>
              </w:rPr>
              <w:t>работ</w:t>
            </w:r>
            <w:proofErr w:type="spellEnd"/>
            <w:r>
              <w:rPr>
                <w:rFonts w:ascii="Times New Roman" w:eastAsiaTheme="minorHAnsi" w:hAnsi="Times New Roman"/>
                <w:sz w:val="24"/>
                <w:szCs w:val="24"/>
                <w:lang w:eastAsia="zh-CN"/>
              </w:rPr>
              <w:t>;</w:t>
            </w:r>
          </w:p>
          <w:p w:rsidR="00011908" w:rsidRPr="004A5B41" w:rsidRDefault="00011908" w:rsidP="00011908">
            <w:pPr>
              <w:pStyle w:val="a5"/>
              <w:numPr>
                <w:ilvl w:val="0"/>
                <w:numId w:val="39"/>
              </w:numPr>
              <w:ind w:left="714" w:hanging="357"/>
              <w:jc w:val="both"/>
              <w:rPr>
                <w:rFonts w:ascii="Times New Roman" w:eastAsiaTheme="minorHAnsi" w:hAnsi="Times New Roman"/>
                <w:sz w:val="24"/>
                <w:szCs w:val="24"/>
                <w:lang w:eastAsia="zh-CN"/>
              </w:rPr>
            </w:pPr>
            <w:proofErr w:type="spellStart"/>
            <w:r w:rsidRPr="004A5B41">
              <w:rPr>
                <w:rFonts w:ascii="Times New Roman" w:eastAsiaTheme="minorHAnsi" w:hAnsi="Times New Roman"/>
                <w:sz w:val="24"/>
                <w:szCs w:val="24"/>
                <w:lang w:eastAsia="zh-CN"/>
              </w:rPr>
              <w:t>дискуссии</w:t>
            </w:r>
            <w:proofErr w:type="spellEnd"/>
            <w:r>
              <w:rPr>
                <w:rFonts w:ascii="Times New Roman" w:eastAsiaTheme="minorHAnsi" w:hAnsi="Times New Roman"/>
                <w:sz w:val="24"/>
                <w:szCs w:val="24"/>
                <w:lang w:eastAsia="zh-CN"/>
              </w:rPr>
              <w:t>;</w:t>
            </w:r>
          </w:p>
          <w:p w:rsidR="00011908" w:rsidRPr="004A5B41" w:rsidRDefault="00011908" w:rsidP="00011908">
            <w:pPr>
              <w:pStyle w:val="a5"/>
              <w:numPr>
                <w:ilvl w:val="0"/>
                <w:numId w:val="39"/>
              </w:numPr>
              <w:ind w:left="714" w:hanging="357"/>
              <w:jc w:val="both"/>
              <w:rPr>
                <w:rFonts w:ascii="Times New Roman" w:eastAsiaTheme="minorHAnsi" w:hAnsi="Times New Roman"/>
                <w:sz w:val="24"/>
                <w:szCs w:val="24"/>
                <w:lang w:val="kk-KZ" w:eastAsia="zh-CN"/>
              </w:rPr>
            </w:pPr>
            <w:proofErr w:type="spellStart"/>
            <w:r w:rsidRPr="004A5B41">
              <w:rPr>
                <w:rFonts w:ascii="Times New Roman" w:eastAsiaTheme="minorHAnsi" w:hAnsi="Times New Roman"/>
                <w:sz w:val="24"/>
                <w:szCs w:val="24"/>
                <w:lang w:eastAsia="zh-CN"/>
              </w:rPr>
              <w:t>коллоквиумы</w:t>
            </w:r>
            <w:proofErr w:type="spellEnd"/>
            <w:r>
              <w:rPr>
                <w:rFonts w:ascii="Times New Roman" w:eastAsiaTheme="minorHAnsi" w:hAnsi="Times New Roman"/>
                <w:sz w:val="24"/>
                <w:szCs w:val="24"/>
                <w:lang w:eastAsia="zh-CN"/>
              </w:rPr>
              <w:t>;</w:t>
            </w:r>
          </w:p>
          <w:p w:rsidR="00011908" w:rsidRPr="00B83524" w:rsidRDefault="00011908" w:rsidP="00011908">
            <w:pPr>
              <w:pStyle w:val="a5"/>
              <w:numPr>
                <w:ilvl w:val="0"/>
                <w:numId w:val="39"/>
              </w:numPr>
              <w:ind w:left="714" w:hanging="357"/>
              <w:jc w:val="both"/>
              <w:rPr>
                <w:rFonts w:ascii="Times New Roman" w:eastAsiaTheme="minorHAnsi" w:hAnsi="Times New Roman"/>
                <w:sz w:val="24"/>
                <w:szCs w:val="24"/>
                <w:lang w:eastAsia="zh-CN"/>
              </w:rPr>
            </w:pPr>
            <w:r w:rsidRPr="004A5B41">
              <w:rPr>
                <w:rFonts w:ascii="Times New Roman" w:eastAsiaTheme="minorHAnsi" w:hAnsi="Times New Roman"/>
                <w:sz w:val="24"/>
                <w:szCs w:val="24"/>
                <w:lang w:val="kk-KZ" w:eastAsia="zh-CN"/>
              </w:rPr>
              <w:t>эссе</w:t>
            </w:r>
            <w:r w:rsidRPr="004A5B41">
              <w:rPr>
                <w:rFonts w:ascii="Times New Roman" w:eastAsiaTheme="minorHAnsi" w:hAnsi="Times New Roman"/>
                <w:sz w:val="24"/>
                <w:szCs w:val="24"/>
                <w:lang w:eastAsia="zh-CN"/>
              </w:rPr>
              <w:t xml:space="preserve"> и </w:t>
            </w:r>
            <w:proofErr w:type="spellStart"/>
            <w:r w:rsidRPr="004A5B41">
              <w:rPr>
                <w:rFonts w:ascii="Times New Roman" w:eastAsiaTheme="minorHAnsi" w:hAnsi="Times New Roman"/>
                <w:sz w:val="24"/>
                <w:szCs w:val="24"/>
                <w:lang w:eastAsia="zh-CN"/>
              </w:rPr>
              <w:t>др</w:t>
            </w:r>
            <w:proofErr w:type="spellEnd"/>
            <w:r w:rsidRPr="004A5B41">
              <w:rPr>
                <w:rFonts w:ascii="Times New Roman" w:eastAsiaTheme="minorHAnsi" w:hAnsi="Times New Roman"/>
                <w:sz w:val="24"/>
                <w:szCs w:val="24"/>
                <w:lang w:eastAsia="zh-CN"/>
              </w:rPr>
              <w:t>.</w:t>
            </w:r>
          </w:p>
          <w:p w:rsidR="00011908" w:rsidRPr="00B83524" w:rsidRDefault="00011908" w:rsidP="00011908">
            <w:pPr>
              <w:ind w:right="-1"/>
              <w:jc w:val="both"/>
              <w:rPr>
                <w:rFonts w:ascii="Times New Roman" w:hAnsi="Times New Roman" w:cs="Times New Roman"/>
                <w:sz w:val="24"/>
                <w:szCs w:val="24"/>
                <w:lang w:val="kk-KZ" w:eastAsia="zh-CN"/>
              </w:rPr>
            </w:pPr>
            <w:r w:rsidRPr="004A5B41">
              <w:rPr>
                <w:rFonts w:ascii="Times New Roman" w:hAnsi="Times New Roman" w:cs="Times New Roman"/>
                <w:b/>
                <w:sz w:val="24"/>
                <w:szCs w:val="24"/>
                <w:lang w:eastAsia="zh-CN"/>
              </w:rPr>
              <w:t>Р</w:t>
            </w:r>
            <w:r w:rsidRPr="004A5B41">
              <w:rPr>
                <w:rFonts w:ascii="Times New Roman" w:hAnsi="Times New Roman" w:cs="Times New Roman"/>
                <w:b/>
                <w:sz w:val="24"/>
                <w:szCs w:val="24"/>
                <w:lang w:val="kk-KZ" w:eastAsia="zh-CN"/>
              </w:rPr>
              <w:t xml:space="preserve">убежный контроль </w:t>
            </w:r>
            <w:r w:rsidRPr="006D6CD9">
              <w:rPr>
                <w:rFonts w:ascii="Times New Roman" w:hAnsi="Times New Roman" w:cs="Times New Roman"/>
                <w:sz w:val="24"/>
                <w:szCs w:val="24"/>
                <w:lang w:val="kk-KZ" w:eastAsia="zh-CN"/>
              </w:rPr>
              <w:t xml:space="preserve">не менее двух раз в течение одного академического </w:t>
            </w:r>
            <w:r w:rsidRPr="00281ED0">
              <w:rPr>
                <w:rFonts w:ascii="Times New Roman" w:hAnsi="Times New Roman" w:cs="Times New Roman"/>
                <w:sz w:val="24"/>
                <w:szCs w:val="24"/>
                <w:lang w:val="kk-KZ" w:eastAsia="zh-CN"/>
              </w:rPr>
              <w:t xml:space="preserve">периода в рамках одной учебной дисциплины. </w:t>
            </w:r>
          </w:p>
          <w:p w:rsidR="00011908" w:rsidRDefault="00011908" w:rsidP="00011908">
            <w:pPr>
              <w:ind w:right="-1"/>
              <w:jc w:val="both"/>
              <w:rPr>
                <w:rFonts w:ascii="Times New Roman" w:hAnsi="Times New Roman" w:cs="Times New Roman"/>
                <w:sz w:val="24"/>
                <w:szCs w:val="24"/>
                <w:lang w:val="kk-KZ" w:eastAsia="zh-CN"/>
              </w:rPr>
            </w:pPr>
            <w:r w:rsidRPr="006D6CD9">
              <w:rPr>
                <w:rFonts w:ascii="Times New Roman" w:hAnsi="Times New Roman" w:cs="Times New Roman"/>
                <w:b/>
                <w:sz w:val="24"/>
                <w:szCs w:val="24"/>
                <w:lang w:val="kk-KZ" w:eastAsia="zh-CN"/>
              </w:rPr>
              <w:t>Промежуточная аттестация</w:t>
            </w:r>
            <w:r w:rsidRPr="00281ED0">
              <w:rPr>
                <w:rFonts w:ascii="Times New Roman" w:hAnsi="Times New Roman" w:cs="Times New Roman"/>
                <w:sz w:val="24"/>
                <w:szCs w:val="24"/>
                <w:lang w:val="kk-KZ" w:eastAsia="zh-CN"/>
              </w:rPr>
              <w:t xml:space="preserve"> осуществляется в соответствии с рабочим учебным планом, академическим календарем. </w:t>
            </w:r>
          </w:p>
          <w:p w:rsidR="00011908" w:rsidRDefault="00011908" w:rsidP="00011908">
            <w:pPr>
              <w:ind w:right="-1"/>
              <w:jc w:val="both"/>
              <w:rPr>
                <w:rFonts w:ascii="Times New Roman" w:hAnsi="Times New Roman" w:cs="Times New Roman"/>
                <w:sz w:val="24"/>
                <w:szCs w:val="24"/>
                <w:lang w:val="kk-KZ" w:eastAsia="zh-CN"/>
              </w:rPr>
            </w:pPr>
            <w:r>
              <w:rPr>
                <w:rFonts w:ascii="Times New Roman" w:hAnsi="Times New Roman" w:cs="Times New Roman"/>
                <w:sz w:val="24"/>
                <w:szCs w:val="24"/>
                <w:lang w:val="kk-KZ" w:eastAsia="zh-CN"/>
              </w:rPr>
              <w:t xml:space="preserve">Формы проведения: </w:t>
            </w:r>
          </w:p>
          <w:p w:rsidR="00011908"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экзамен</w:t>
            </w:r>
            <w:r>
              <w:rPr>
                <w:rFonts w:ascii="Times New Roman" w:eastAsiaTheme="minorHAnsi" w:hAnsi="Times New Roman"/>
                <w:sz w:val="24"/>
                <w:szCs w:val="24"/>
                <w:lang w:val="kk-KZ" w:eastAsia="zh-CN"/>
              </w:rPr>
              <w:t xml:space="preserve"> в виде тестирования;</w:t>
            </w:r>
          </w:p>
          <w:p w:rsidR="00011908"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устный</w:t>
            </w:r>
            <w:r>
              <w:rPr>
                <w:rFonts w:ascii="Times New Roman" w:eastAsiaTheme="minorHAnsi" w:hAnsi="Times New Roman"/>
                <w:sz w:val="24"/>
                <w:szCs w:val="24"/>
                <w:lang w:val="kk-KZ" w:eastAsia="zh-CN"/>
              </w:rPr>
              <w:t xml:space="preserve"> экзамен;</w:t>
            </w:r>
          </w:p>
          <w:p w:rsidR="00011908"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 xml:space="preserve">письменный </w:t>
            </w:r>
            <w:r>
              <w:rPr>
                <w:rFonts w:ascii="Times New Roman" w:eastAsiaTheme="minorHAnsi" w:hAnsi="Times New Roman"/>
                <w:sz w:val="24"/>
                <w:szCs w:val="24"/>
                <w:lang w:val="kk-KZ" w:eastAsia="zh-CN"/>
              </w:rPr>
              <w:t>экзамен;</w:t>
            </w:r>
          </w:p>
          <w:p w:rsidR="00011908" w:rsidRPr="00FF64A6" w:rsidRDefault="00011908" w:rsidP="00FF64A6">
            <w:pPr>
              <w:pStyle w:val="a5"/>
              <w:numPr>
                <w:ilvl w:val="0"/>
                <w:numId w:val="40"/>
              </w:numPr>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комбинированный экзамен</w:t>
            </w:r>
            <w:r>
              <w:rPr>
                <w:rFonts w:ascii="Times New Roman" w:eastAsiaTheme="minorHAnsi" w:hAnsi="Times New Roman"/>
                <w:sz w:val="24"/>
                <w:szCs w:val="24"/>
                <w:lang w:val="kk-KZ" w:eastAsia="zh-CN"/>
              </w:rPr>
              <w:t>;</w:t>
            </w:r>
          </w:p>
          <w:p w:rsidR="00011908" w:rsidRPr="006D6CD9" w:rsidRDefault="00011908" w:rsidP="00011908">
            <w:pPr>
              <w:pStyle w:val="a5"/>
              <w:numPr>
                <w:ilvl w:val="0"/>
                <w:numId w:val="40"/>
              </w:numPr>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 xml:space="preserve">защита </w:t>
            </w:r>
            <w:proofErr w:type="spellStart"/>
            <w:r w:rsidRPr="006D6CD9">
              <w:rPr>
                <w:rFonts w:ascii="Times New Roman" w:eastAsiaTheme="minorHAnsi" w:hAnsi="Times New Roman"/>
                <w:sz w:val="24"/>
                <w:szCs w:val="24"/>
                <w:lang w:eastAsia="zh-CN"/>
              </w:rPr>
              <w:t>отчетов</w:t>
            </w:r>
            <w:proofErr w:type="spellEnd"/>
            <w:r w:rsidR="00A30D34">
              <w:rPr>
                <w:rFonts w:ascii="Times New Roman" w:eastAsiaTheme="minorHAnsi" w:hAnsi="Times New Roman"/>
                <w:sz w:val="24"/>
                <w:szCs w:val="24"/>
                <w:lang w:val="ru-RU" w:eastAsia="zh-CN"/>
              </w:rPr>
              <w:t xml:space="preserve"> </w:t>
            </w:r>
            <w:proofErr w:type="spellStart"/>
            <w:r w:rsidRPr="006D6CD9">
              <w:rPr>
                <w:rFonts w:ascii="Times New Roman" w:eastAsiaTheme="minorHAnsi" w:hAnsi="Times New Roman"/>
                <w:sz w:val="24"/>
                <w:szCs w:val="24"/>
                <w:lang w:eastAsia="zh-CN"/>
              </w:rPr>
              <w:t>по</w:t>
            </w:r>
            <w:proofErr w:type="spellEnd"/>
            <w:r w:rsidR="00A30D34">
              <w:rPr>
                <w:rFonts w:ascii="Times New Roman" w:eastAsiaTheme="minorHAnsi" w:hAnsi="Times New Roman"/>
                <w:sz w:val="24"/>
                <w:szCs w:val="24"/>
                <w:lang w:val="ru-RU" w:eastAsia="zh-CN"/>
              </w:rPr>
              <w:t xml:space="preserve"> </w:t>
            </w:r>
            <w:proofErr w:type="spellStart"/>
            <w:r w:rsidRPr="006D6CD9">
              <w:rPr>
                <w:rFonts w:ascii="Times New Roman" w:eastAsiaTheme="minorHAnsi" w:hAnsi="Times New Roman"/>
                <w:sz w:val="24"/>
                <w:szCs w:val="24"/>
                <w:lang w:eastAsia="zh-CN"/>
              </w:rPr>
              <w:t>практикам</w:t>
            </w:r>
            <w:proofErr w:type="spellEnd"/>
            <w:r>
              <w:rPr>
                <w:rFonts w:ascii="Times New Roman" w:eastAsiaTheme="minorHAnsi" w:hAnsi="Times New Roman"/>
                <w:sz w:val="24"/>
                <w:szCs w:val="24"/>
                <w:lang w:val="kk-KZ" w:eastAsia="zh-CN"/>
              </w:rPr>
              <w:t>.</w:t>
            </w:r>
          </w:p>
          <w:p w:rsidR="00011908" w:rsidRPr="00E350B0" w:rsidRDefault="00011908" w:rsidP="00011908">
            <w:pPr>
              <w:ind w:right="-1"/>
              <w:jc w:val="both"/>
              <w:rPr>
                <w:rFonts w:ascii="Times New Roman" w:hAnsi="Times New Roman" w:cs="Times New Roman"/>
                <w:sz w:val="24"/>
                <w:szCs w:val="24"/>
                <w:lang w:eastAsia="zh-CN"/>
              </w:rPr>
            </w:pPr>
            <w:r w:rsidRPr="006D6CD9">
              <w:rPr>
                <w:rFonts w:ascii="Times New Roman" w:hAnsi="Times New Roman" w:cs="Times New Roman"/>
                <w:b/>
                <w:iCs/>
                <w:sz w:val="24"/>
                <w:szCs w:val="24"/>
                <w:lang w:eastAsia="zh-CN"/>
              </w:rPr>
              <w:t>Итоговая государственная аттестация</w:t>
            </w:r>
            <w:r w:rsidRPr="00281ED0">
              <w:rPr>
                <w:rFonts w:ascii="Times New Roman" w:hAnsi="Times New Roman" w:cs="Times New Roman"/>
                <w:sz w:val="24"/>
                <w:szCs w:val="24"/>
                <w:lang w:eastAsia="zh-CN"/>
              </w:rPr>
              <w:t xml:space="preserve">. </w:t>
            </w:r>
          </w:p>
        </w:tc>
      </w:tr>
    </w:tbl>
    <w:p w:rsidR="00011908" w:rsidRDefault="00011908" w:rsidP="00011908"/>
    <w:p w:rsidR="00011908" w:rsidRDefault="00011908" w:rsidP="00011908"/>
    <w:p w:rsidR="00F3038B" w:rsidRDefault="00F3038B" w:rsidP="00011908"/>
    <w:p w:rsidR="00FF64A6" w:rsidRDefault="00FF64A6" w:rsidP="00011908"/>
    <w:p w:rsidR="00FF64A6" w:rsidRDefault="00FF64A6" w:rsidP="00011908"/>
    <w:p w:rsidR="00011908" w:rsidRPr="00432F2B" w:rsidRDefault="00011908" w:rsidP="00432F2B">
      <w:pPr>
        <w:pStyle w:val="a5"/>
        <w:numPr>
          <w:ilvl w:val="0"/>
          <w:numId w:val="44"/>
        </w:numPr>
        <w:jc w:val="center"/>
        <w:rPr>
          <w:rFonts w:ascii="Times New Roman" w:hAnsi="Times New Roman"/>
          <w:b/>
          <w:bCs/>
          <w:sz w:val="28"/>
          <w:szCs w:val="28"/>
        </w:rPr>
      </w:pPr>
      <w:r w:rsidRPr="00432F2B">
        <w:rPr>
          <w:rFonts w:ascii="Times New Roman" w:hAnsi="Times New Roman"/>
          <w:b/>
          <w:bCs/>
          <w:sz w:val="28"/>
          <w:szCs w:val="28"/>
        </w:rPr>
        <w:lastRenderedPageBreak/>
        <w:t>УЧЕБНО- РЕСУРСНОЕ ОБЕСПЕЧЕНИЕ ОП</w:t>
      </w:r>
    </w:p>
    <w:tbl>
      <w:tblPr>
        <w:tblStyle w:val="a7"/>
        <w:tblW w:w="0" w:type="auto"/>
        <w:tblInd w:w="-5" w:type="dxa"/>
        <w:tblLook w:val="04A0" w:firstRow="1" w:lastRow="0" w:firstColumn="1" w:lastColumn="0" w:noHBand="0" w:noVBand="1"/>
      </w:tblPr>
      <w:tblGrid>
        <w:gridCol w:w="2694"/>
        <w:gridCol w:w="6939"/>
      </w:tblGrid>
      <w:tr w:rsidR="00011908" w:rsidTr="00011908">
        <w:tc>
          <w:tcPr>
            <w:tcW w:w="2694" w:type="dxa"/>
          </w:tcPr>
          <w:p w:rsidR="00011908" w:rsidRPr="00FD283F" w:rsidRDefault="00011908" w:rsidP="00011908">
            <w:pPr>
              <w:tabs>
                <w:tab w:val="left" w:pos="427"/>
              </w:tabs>
              <w:spacing w:before="200"/>
              <w:ind w:right="-1"/>
              <w:jc w:val="both"/>
              <w:rPr>
                <w:rFonts w:ascii="Times New Roman" w:hAnsi="Times New Roman"/>
                <w:b/>
                <w:bCs/>
                <w:sz w:val="24"/>
                <w:szCs w:val="24"/>
                <w:lang w:eastAsia="zh-CN"/>
              </w:rPr>
            </w:pPr>
            <w:r>
              <w:rPr>
                <w:rFonts w:ascii="Times New Roman" w:hAnsi="Times New Roman"/>
                <w:b/>
                <w:bCs/>
                <w:sz w:val="24"/>
                <w:szCs w:val="24"/>
                <w:lang w:eastAsia="zh-CN"/>
              </w:rPr>
              <w:t>Информационно ресурсный центр</w:t>
            </w:r>
          </w:p>
        </w:tc>
        <w:tc>
          <w:tcPr>
            <w:tcW w:w="6939" w:type="dxa"/>
          </w:tcPr>
          <w:p w:rsidR="002D2EEF" w:rsidRPr="00E474E3" w:rsidRDefault="002D2EEF" w:rsidP="002D2EEF">
            <w:pPr>
              <w:pStyle w:val="aa"/>
              <w:spacing w:before="0" w:beforeAutospacing="0" w:after="0" w:afterAutospacing="0"/>
              <w:jc w:val="both"/>
              <w:rPr>
                <w:i/>
                <w:kern w:val="36"/>
                <w:lang w:val="kk-KZ"/>
              </w:rPr>
            </w:pPr>
            <w:r>
              <w:rPr>
                <w:color w:val="000000"/>
                <w:lang w:val="kk-KZ"/>
              </w:rPr>
              <w:t xml:space="preserve">   </w:t>
            </w:r>
            <w:r w:rsidRPr="00E474E3">
              <w:rPr>
                <w:color w:val="000000"/>
                <w:lang w:val="kk-KZ"/>
              </w:rPr>
              <w:t>В</w:t>
            </w:r>
            <w:r w:rsidRPr="00E474E3">
              <w:rPr>
                <w:color w:val="000000"/>
              </w:rPr>
              <w:t xml:space="preserve"> структуре </w:t>
            </w:r>
            <w:r w:rsidRPr="00E474E3">
              <w:rPr>
                <w:color w:val="000000"/>
                <w:lang w:val="kk-KZ"/>
              </w:rPr>
              <w:t xml:space="preserve">ОИЦ </w:t>
            </w:r>
            <w:r w:rsidRPr="00E474E3">
              <w:rPr>
                <w:color w:val="000000"/>
              </w:rPr>
              <w:t xml:space="preserve">6 абонементов, 16 читальных залов, 2 электронных ресурсных центров (ЭРЦ). </w:t>
            </w:r>
            <w:r w:rsidRPr="00E474E3">
              <w:t>Основу сетевой инфраструктуры ОИЦ составляют 180 компьютеров с выходом в Интернет, 110 автоматизированных рабочих мест,  6 интерактивные доски,  2 видеодвойки,  1 система видеоконференцсвязи, 3 сканеров формата А-4, 3. Программное обеспечение ОИЦ – АИБС «ИРБИС-64»</w:t>
            </w:r>
            <w:r w:rsidRPr="00E474E3">
              <w:rPr>
                <w:lang w:val="kk-KZ"/>
              </w:rPr>
              <w:t xml:space="preserve"> под </w:t>
            </w:r>
            <w:proofErr w:type="spellStart"/>
            <w:r w:rsidRPr="00E474E3">
              <w:rPr>
                <w:lang w:val="en-US"/>
              </w:rPr>
              <w:t>MSWindows</w:t>
            </w:r>
            <w:proofErr w:type="spellEnd"/>
            <w:r w:rsidRPr="00E474E3">
              <w:t xml:space="preserve"> (базовый комплект из 6 модулей), автономный сервер для бесперебойной работы  в системе ИРБИС. </w:t>
            </w:r>
          </w:p>
          <w:p w:rsidR="002D2EEF" w:rsidRPr="00E474E3" w:rsidRDefault="002D2EEF" w:rsidP="002D2EEF">
            <w:pPr>
              <w:jc w:val="both"/>
              <w:rPr>
                <w:rFonts w:ascii="Times New Roman" w:hAnsi="Times New Roman" w:cs="Times New Roman"/>
                <w:b/>
                <w:color w:val="000000"/>
                <w:sz w:val="24"/>
                <w:szCs w:val="24"/>
              </w:rPr>
            </w:pPr>
            <w:r>
              <w:rPr>
                <w:rFonts w:ascii="Times New Roman" w:hAnsi="Times New Roman" w:cs="Times New Roman"/>
                <w:sz w:val="24"/>
                <w:szCs w:val="24"/>
              </w:rPr>
              <w:t xml:space="preserve">   </w:t>
            </w:r>
            <w:r w:rsidRPr="00E474E3">
              <w:rPr>
                <w:rFonts w:ascii="Times New Roman" w:hAnsi="Times New Roman" w:cs="Times New Roman"/>
                <w:sz w:val="24"/>
                <w:szCs w:val="24"/>
              </w:rPr>
              <w:t xml:space="preserve">Библиотечный фонд отражен в электронном каталоге, доступном для пользователей на сайте </w:t>
            </w:r>
            <w:hyperlink r:id="rId6" w:history="1">
              <w:r w:rsidRPr="00E474E3">
                <w:rPr>
                  <w:rStyle w:val="a8"/>
                  <w:rFonts w:ascii="Times New Roman" w:hAnsi="Times New Roman" w:cs="Times New Roman"/>
                  <w:sz w:val="24"/>
                  <w:szCs w:val="24"/>
                </w:rPr>
                <w:t>http://lib.ukgu.kz</w:t>
              </w:r>
            </w:hyperlink>
            <w:r w:rsidRPr="00E474E3">
              <w:rPr>
                <w:rFonts w:ascii="Times New Roman" w:hAnsi="Times New Roman" w:cs="Times New Roman"/>
                <w:sz w:val="24"/>
                <w:szCs w:val="24"/>
              </w:rPr>
              <w:t xml:space="preserve"> в режиме </w:t>
            </w:r>
            <w:proofErr w:type="spellStart"/>
            <w:r w:rsidRPr="00E474E3">
              <w:rPr>
                <w:rFonts w:ascii="Times New Roman" w:hAnsi="Times New Roman" w:cs="Times New Roman"/>
                <w:sz w:val="24"/>
                <w:szCs w:val="24"/>
              </w:rPr>
              <w:t>on-line</w:t>
            </w:r>
            <w:proofErr w:type="spellEnd"/>
            <w:r w:rsidRPr="00E474E3">
              <w:rPr>
                <w:rFonts w:ascii="Times New Roman" w:hAnsi="Times New Roman" w:cs="Times New Roman"/>
                <w:sz w:val="24"/>
                <w:szCs w:val="24"/>
              </w:rPr>
              <w:t xml:space="preserve"> 24 часа 7 дней в неделю.</w:t>
            </w:r>
          </w:p>
          <w:p w:rsidR="002D2EEF" w:rsidRPr="00E474E3" w:rsidRDefault="002D2EEF" w:rsidP="002D2EEF">
            <w:pPr>
              <w:jc w:val="both"/>
              <w:rPr>
                <w:rFonts w:ascii="Times New Roman" w:hAnsi="Times New Roman" w:cs="Times New Roman"/>
                <w:sz w:val="24"/>
                <w:szCs w:val="24"/>
              </w:rPr>
            </w:pPr>
            <w:r>
              <w:rPr>
                <w:rFonts w:ascii="Times New Roman" w:hAnsi="Times New Roman" w:cs="Times New Roman"/>
                <w:sz w:val="24"/>
                <w:szCs w:val="24"/>
              </w:rPr>
              <w:t xml:space="preserve">   </w:t>
            </w:r>
            <w:r w:rsidRPr="00E474E3">
              <w:rPr>
                <w:rFonts w:ascii="Times New Roman" w:hAnsi="Times New Roman" w:cs="Times New Roman"/>
                <w:sz w:val="24"/>
                <w:szCs w:val="24"/>
              </w:rPr>
              <w:t>Созданы тематические базы данных собственной генерации: «</w:t>
            </w:r>
            <w:proofErr w:type="spellStart"/>
            <w:r w:rsidRPr="00E474E3">
              <w:rPr>
                <w:rFonts w:ascii="Times New Roman" w:hAnsi="Times New Roman" w:cs="Times New Roman"/>
                <w:sz w:val="24"/>
                <w:szCs w:val="24"/>
                <w:lang w:val="en-US"/>
              </w:rPr>
              <w:t>Almamater</w:t>
            </w:r>
            <w:proofErr w:type="spellEnd"/>
            <w:r w:rsidRPr="00E474E3">
              <w:rPr>
                <w:rFonts w:ascii="Times New Roman" w:hAnsi="Times New Roman" w:cs="Times New Roman"/>
                <w:sz w:val="24"/>
                <w:szCs w:val="24"/>
              </w:rPr>
              <w:t>», «Труды ученых ЮКГУ», «Электронный архив»</w:t>
            </w:r>
            <w:proofErr w:type="gramStart"/>
            <w:r w:rsidRPr="00E474E3">
              <w:rPr>
                <w:rFonts w:ascii="Times New Roman" w:hAnsi="Times New Roman" w:cs="Times New Roman"/>
                <w:sz w:val="24"/>
                <w:szCs w:val="24"/>
                <w:lang w:val="kk-KZ"/>
              </w:rPr>
              <w:t>.</w:t>
            </w:r>
            <w:r w:rsidRPr="00E474E3">
              <w:rPr>
                <w:rFonts w:ascii="Times New Roman" w:hAnsi="Times New Roman" w:cs="Times New Roman"/>
                <w:sz w:val="24"/>
                <w:szCs w:val="24"/>
              </w:rPr>
              <w:t>О</w:t>
            </w:r>
            <w:proofErr w:type="gramEnd"/>
            <w:r w:rsidRPr="00E474E3">
              <w:rPr>
                <w:rFonts w:ascii="Times New Roman" w:hAnsi="Times New Roman" w:cs="Times New Roman"/>
                <w:sz w:val="24"/>
                <w:szCs w:val="24"/>
              </w:rPr>
              <w:t xml:space="preserve">нлайн-доступ с любого устройства в режиме 24/7 по внешней </w:t>
            </w:r>
            <w:proofErr w:type="spellStart"/>
            <w:r w:rsidRPr="00E474E3">
              <w:rPr>
                <w:rFonts w:ascii="Times New Roman" w:hAnsi="Times New Roman" w:cs="Times New Roman"/>
                <w:sz w:val="24"/>
                <w:szCs w:val="24"/>
              </w:rPr>
              <w:t>ссылке</w:t>
            </w:r>
            <w:hyperlink r:id="rId7" w:history="1">
              <w:r w:rsidRPr="00E474E3">
                <w:rPr>
                  <w:rStyle w:val="a8"/>
                  <w:rFonts w:ascii="Times New Roman" w:hAnsi="Times New Roman" w:cs="Times New Roman"/>
                  <w:sz w:val="24"/>
                  <w:szCs w:val="24"/>
                </w:rPr>
                <w:t>http</w:t>
              </w:r>
              <w:proofErr w:type="spellEnd"/>
              <w:r w:rsidRPr="00E474E3">
                <w:rPr>
                  <w:rStyle w:val="a8"/>
                  <w:rFonts w:ascii="Times New Roman" w:hAnsi="Times New Roman" w:cs="Times New Roman"/>
                  <w:sz w:val="24"/>
                  <w:szCs w:val="24"/>
                </w:rPr>
                <w:t>://articles.ukgu.kz/</w:t>
              </w:r>
              <w:proofErr w:type="spellStart"/>
              <w:r w:rsidRPr="00E474E3">
                <w:rPr>
                  <w:rStyle w:val="a8"/>
                  <w:rFonts w:ascii="Times New Roman" w:hAnsi="Times New Roman" w:cs="Times New Roman"/>
                  <w:sz w:val="24"/>
                  <w:szCs w:val="24"/>
                </w:rPr>
                <w:t>ru</w:t>
              </w:r>
              <w:proofErr w:type="spellEnd"/>
              <w:r w:rsidRPr="00E474E3">
                <w:rPr>
                  <w:rStyle w:val="a8"/>
                  <w:rFonts w:ascii="Times New Roman" w:hAnsi="Times New Roman" w:cs="Times New Roman"/>
                  <w:sz w:val="24"/>
                  <w:szCs w:val="24"/>
                </w:rPr>
                <w:t>/</w:t>
              </w:r>
              <w:proofErr w:type="spellStart"/>
              <w:r w:rsidRPr="00E474E3">
                <w:rPr>
                  <w:rStyle w:val="a8"/>
                  <w:rFonts w:ascii="Times New Roman" w:hAnsi="Times New Roman" w:cs="Times New Roman"/>
                  <w:sz w:val="24"/>
                  <w:szCs w:val="24"/>
                </w:rPr>
                <w:t>pps</w:t>
              </w:r>
              <w:proofErr w:type="spellEnd"/>
            </w:hyperlink>
            <w:r w:rsidRPr="00E474E3">
              <w:rPr>
                <w:rFonts w:ascii="Times New Roman" w:hAnsi="Times New Roman" w:cs="Times New Roman"/>
                <w:sz w:val="24"/>
                <w:szCs w:val="24"/>
              </w:rPr>
              <w:t xml:space="preserve">.  </w:t>
            </w:r>
          </w:p>
          <w:p w:rsidR="002D2EEF" w:rsidRPr="00E474E3" w:rsidRDefault="002D2EEF" w:rsidP="002D2EEF">
            <w:pPr>
              <w:jc w:val="both"/>
              <w:rPr>
                <w:rFonts w:ascii="Times New Roman" w:hAnsi="Times New Roman" w:cs="Times New Roman"/>
                <w:sz w:val="24"/>
                <w:szCs w:val="24"/>
              </w:rPr>
            </w:pPr>
            <w:r>
              <w:rPr>
                <w:rFonts w:ascii="Times New Roman" w:hAnsi="Times New Roman" w:cs="Times New Roman"/>
                <w:sz w:val="24"/>
                <w:szCs w:val="24"/>
              </w:rPr>
              <w:t xml:space="preserve">   </w:t>
            </w:r>
            <w:r w:rsidRPr="00E474E3">
              <w:rPr>
                <w:rFonts w:ascii="Times New Roman" w:hAnsi="Times New Roman" w:cs="Times New Roman"/>
                <w:sz w:val="24"/>
                <w:szCs w:val="24"/>
              </w:rPr>
              <w:t xml:space="preserve">Работа с каталогами в  электронном виде. </w:t>
            </w:r>
            <w:proofErr w:type="gramStart"/>
            <w:r w:rsidRPr="00E474E3">
              <w:rPr>
                <w:rFonts w:ascii="Times New Roman" w:hAnsi="Times New Roman" w:cs="Times New Roman"/>
                <w:sz w:val="24"/>
                <w:szCs w:val="24"/>
              </w:rPr>
              <w:t>ЭК</w:t>
            </w:r>
            <w:proofErr w:type="gramEnd"/>
            <w:r w:rsidRPr="00E474E3">
              <w:rPr>
                <w:rFonts w:ascii="Times New Roman" w:hAnsi="Times New Roman" w:cs="Times New Roman"/>
                <w:sz w:val="24"/>
                <w:szCs w:val="24"/>
              </w:rPr>
              <w:t xml:space="preserve"> состоит из 9 баз данных: «Книги», «Статьи», «Периодика», «Труды ППС ЮКГУ», «Редкие книги», «Электронный фонд», «ЮКГУ в печати», «Читатели»  «ЮКО».  </w:t>
            </w:r>
          </w:p>
          <w:p w:rsidR="002D2EEF" w:rsidRPr="00E474E3" w:rsidRDefault="002D2EEF" w:rsidP="002D2EEF">
            <w:pPr>
              <w:jc w:val="both"/>
              <w:rPr>
                <w:rFonts w:ascii="Times New Roman" w:hAnsi="Times New Roman" w:cs="Times New Roman"/>
                <w:sz w:val="24"/>
                <w:szCs w:val="24"/>
              </w:rPr>
            </w:pPr>
            <w:r>
              <w:rPr>
                <w:rFonts w:ascii="Times New Roman" w:hAnsi="Times New Roman" w:cs="Times New Roman"/>
                <w:spacing w:val="-4"/>
                <w:sz w:val="24"/>
                <w:szCs w:val="24"/>
              </w:rPr>
              <w:t xml:space="preserve">   </w:t>
            </w:r>
            <w:r w:rsidRPr="00E474E3">
              <w:rPr>
                <w:rFonts w:ascii="Times New Roman" w:hAnsi="Times New Roman" w:cs="Times New Roman"/>
                <w:spacing w:val="-4"/>
                <w:sz w:val="24"/>
                <w:szCs w:val="24"/>
              </w:rPr>
              <w:t xml:space="preserve">ОИЦ предоставляет своим пользователям 3 варианта доступа к собственным электронным информационным ресурсам: с терминалов «Электронный каталог» в зале каталогов и подразделениях ОИЦ;  через информационную сеть университета для факультетов и кафедр; в удаленном режиме на </w:t>
            </w:r>
            <w:proofErr w:type="spellStart"/>
            <w:r w:rsidRPr="00E474E3">
              <w:rPr>
                <w:rFonts w:ascii="Times New Roman" w:hAnsi="Times New Roman" w:cs="Times New Roman"/>
                <w:spacing w:val="-4"/>
                <w:sz w:val="24"/>
                <w:szCs w:val="24"/>
              </w:rPr>
              <w:t>web</w:t>
            </w:r>
            <w:proofErr w:type="spellEnd"/>
            <w:r w:rsidRPr="00E474E3">
              <w:rPr>
                <w:rFonts w:ascii="Times New Roman" w:hAnsi="Times New Roman" w:cs="Times New Roman"/>
                <w:spacing w:val="-4"/>
                <w:sz w:val="24"/>
                <w:szCs w:val="24"/>
              </w:rPr>
              <w:t xml:space="preserve">-сайте библиотеки </w:t>
            </w:r>
            <w:hyperlink r:id="rId8" w:history="1">
              <w:r w:rsidRPr="00E474E3">
                <w:rPr>
                  <w:rStyle w:val="a8"/>
                  <w:rFonts w:ascii="Times New Roman" w:hAnsi="Times New Roman" w:cs="Times New Roman"/>
                  <w:sz w:val="24"/>
                  <w:szCs w:val="24"/>
                </w:rPr>
                <w:t>http://lib.ukgu.kz/</w:t>
              </w:r>
            </w:hyperlink>
            <w:r w:rsidRPr="00E474E3">
              <w:rPr>
                <w:rFonts w:ascii="Times New Roman" w:hAnsi="Times New Roman" w:cs="Times New Roman"/>
                <w:spacing w:val="-4"/>
                <w:sz w:val="24"/>
                <w:szCs w:val="24"/>
              </w:rPr>
              <w:t>.</w:t>
            </w:r>
          </w:p>
          <w:p w:rsidR="002D2EEF" w:rsidRPr="00E474E3" w:rsidRDefault="002D2EEF" w:rsidP="002D2EE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474E3">
              <w:rPr>
                <w:rFonts w:ascii="Times New Roman" w:hAnsi="Times New Roman" w:cs="Times New Roman"/>
                <w:sz w:val="24"/>
                <w:szCs w:val="24"/>
                <w:lang w:val="kk-KZ"/>
              </w:rPr>
              <w:t>Открыт доступ к международным и республиканским ресурсам: «SprіngerLink», «Полпред», «Web of Science», «ЕВSСО», «Эпиграф», к электронным версиям научных журналов в открытом доступе, «Зан», «РМЭБ», «Әдебиет», Цифровая библиотека "Аknurpress", «Smart-kіtар», «Kitaр.кz» и др.</w:t>
            </w:r>
          </w:p>
          <w:p w:rsidR="00011908" w:rsidRPr="002347E0" w:rsidRDefault="002D2EEF" w:rsidP="002347E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E474E3">
              <w:rPr>
                <w:rFonts w:ascii="Times New Roman" w:hAnsi="Times New Roman" w:cs="Times New Roman"/>
                <w:sz w:val="24"/>
                <w:szCs w:val="24"/>
              </w:rPr>
              <w:t>Для лиц с о</w:t>
            </w:r>
            <w:r w:rsidRPr="00E474E3">
              <w:rPr>
                <w:rStyle w:val="a9"/>
                <w:rFonts w:ascii="Times New Roman" w:hAnsi="Times New Roman" w:cs="Times New Roman"/>
                <w:bCs/>
                <w:sz w:val="24"/>
                <w:szCs w:val="24"/>
                <w:shd w:val="clear" w:color="auto" w:fill="FFFFFF"/>
              </w:rPr>
              <w:t>собыми потребностями</w:t>
            </w:r>
            <w:r w:rsidRPr="00E474E3">
              <w:rPr>
                <w:rStyle w:val="apple-converted-space"/>
                <w:rFonts w:ascii="Times New Roman" w:hAnsi="Times New Roman" w:cs="Times New Roman"/>
                <w:sz w:val="24"/>
                <w:szCs w:val="24"/>
                <w:shd w:val="clear" w:color="auto" w:fill="FFFFFF"/>
              </w:rPr>
              <w:t> </w:t>
            </w:r>
            <w:r w:rsidRPr="00E474E3">
              <w:rPr>
                <w:rFonts w:ascii="Times New Roman" w:hAnsi="Times New Roman" w:cs="Times New Roman"/>
                <w:sz w:val="24"/>
                <w:szCs w:val="24"/>
                <w:shd w:val="clear" w:color="auto" w:fill="FFFFFF"/>
              </w:rPr>
              <w:t>и ограниченными возможностями</w:t>
            </w:r>
            <w:r w:rsidRPr="00E474E3">
              <w:rPr>
                <w:rFonts w:ascii="Times New Roman" w:hAnsi="Times New Roman" w:cs="Times New Roman"/>
                <w:sz w:val="24"/>
                <w:szCs w:val="24"/>
              </w:rPr>
              <w:t xml:space="preserve"> здоровья в ОИЦ адаптирован сайт библиотеки к работе пользователей с ослабленным зрением</w:t>
            </w:r>
            <w:r w:rsidR="002347E0">
              <w:rPr>
                <w:rFonts w:ascii="Times New Roman" w:hAnsi="Times New Roman" w:cs="Times New Roman"/>
                <w:sz w:val="24"/>
                <w:szCs w:val="24"/>
              </w:rPr>
              <w:t>.</w:t>
            </w:r>
          </w:p>
        </w:tc>
      </w:tr>
      <w:tr w:rsidR="00011908" w:rsidTr="00011908">
        <w:tc>
          <w:tcPr>
            <w:tcW w:w="2694" w:type="dxa"/>
          </w:tcPr>
          <w:p w:rsidR="00011908" w:rsidRDefault="00011908" w:rsidP="00011908">
            <w:pPr>
              <w:tabs>
                <w:tab w:val="left" w:pos="427"/>
              </w:tabs>
              <w:spacing w:before="200"/>
              <w:ind w:right="-1"/>
              <w:jc w:val="both"/>
              <w:rPr>
                <w:rFonts w:ascii="Times New Roman" w:hAnsi="Times New Roman"/>
                <w:b/>
                <w:bCs/>
                <w:sz w:val="24"/>
                <w:szCs w:val="24"/>
                <w:lang w:eastAsia="zh-CN"/>
              </w:rPr>
            </w:pPr>
            <w:r>
              <w:rPr>
                <w:rFonts w:ascii="Times New Roman" w:hAnsi="Times New Roman"/>
                <w:b/>
                <w:bCs/>
                <w:sz w:val="24"/>
                <w:szCs w:val="24"/>
                <w:lang w:eastAsia="zh-CN"/>
              </w:rPr>
              <w:t>Материально техническая база</w:t>
            </w:r>
          </w:p>
        </w:tc>
        <w:tc>
          <w:tcPr>
            <w:tcW w:w="6939" w:type="dxa"/>
          </w:tcPr>
          <w:p w:rsidR="00011908" w:rsidRPr="00A93A14" w:rsidRDefault="00A93A14" w:rsidP="00A93A14">
            <w:pPr>
              <w:jc w:val="both"/>
              <w:rPr>
                <w:rFonts w:ascii="Times New Roman" w:hAnsi="Times New Roman"/>
                <w:sz w:val="24"/>
                <w:szCs w:val="24"/>
                <w:lang w:val="kk-KZ"/>
              </w:rPr>
            </w:pPr>
            <w:r>
              <w:rPr>
                <w:rFonts w:ascii="Times New Roman" w:hAnsi="Times New Roman"/>
                <w:sz w:val="24"/>
                <w:szCs w:val="24"/>
              </w:rPr>
              <w:t xml:space="preserve">     </w:t>
            </w:r>
            <w:r w:rsidR="00F438B0" w:rsidRPr="00172CA6">
              <w:rPr>
                <w:rFonts w:ascii="Times New Roman" w:hAnsi="Times New Roman"/>
                <w:sz w:val="24"/>
                <w:szCs w:val="24"/>
              </w:rPr>
              <w:t>Кафедра</w:t>
            </w:r>
            <w:r w:rsidR="00037826">
              <w:rPr>
                <w:rFonts w:ascii="Times New Roman" w:hAnsi="Times New Roman"/>
                <w:sz w:val="24"/>
                <w:szCs w:val="24"/>
              </w:rPr>
              <w:t xml:space="preserve"> обеспечена учебными аудиториями</w:t>
            </w:r>
            <w:r w:rsidR="00F438B0" w:rsidRPr="00172CA6">
              <w:rPr>
                <w:rFonts w:ascii="Times New Roman" w:hAnsi="Times New Roman"/>
                <w:sz w:val="24"/>
                <w:szCs w:val="24"/>
              </w:rPr>
              <w:t xml:space="preserve">, </w:t>
            </w:r>
            <w:r w:rsidR="00037826">
              <w:rPr>
                <w:rFonts w:ascii="Times New Roman" w:hAnsi="Times New Roman"/>
                <w:sz w:val="24"/>
                <w:szCs w:val="24"/>
              </w:rPr>
              <w:t xml:space="preserve">располагает </w:t>
            </w:r>
            <w:r w:rsidR="00037826">
              <w:rPr>
                <w:rFonts w:ascii="Times New Roman" w:hAnsi="Times New Roman"/>
                <w:sz w:val="24"/>
                <w:szCs w:val="24"/>
                <w:lang w:val="kk-KZ"/>
              </w:rPr>
              <w:t>тремя  компьютерными классами с выходом в интернет и</w:t>
            </w:r>
            <w:r w:rsidR="00F438B0" w:rsidRPr="00172CA6">
              <w:rPr>
                <w:rFonts w:ascii="Times New Roman" w:hAnsi="Times New Roman"/>
                <w:sz w:val="24"/>
                <w:szCs w:val="24"/>
                <w:lang w:val="kk-KZ"/>
              </w:rPr>
              <w:t xml:space="preserve"> подключенными к локальной сети университета. </w:t>
            </w:r>
            <w:r>
              <w:rPr>
                <w:rFonts w:ascii="Times New Roman" w:hAnsi="Times New Roman"/>
                <w:sz w:val="24"/>
                <w:szCs w:val="24"/>
                <w:lang w:val="kk-KZ"/>
              </w:rPr>
              <w:t>И</w:t>
            </w:r>
            <w:r w:rsidR="00F438B0" w:rsidRPr="00172CA6">
              <w:rPr>
                <w:rFonts w:ascii="Times New Roman" w:hAnsi="Times New Roman"/>
                <w:sz w:val="24"/>
                <w:szCs w:val="24"/>
                <w:lang w:val="kk-KZ"/>
              </w:rPr>
              <w:t xml:space="preserve">меются интерактивные доски, которые успешно применяются при проведении не только учебных занятий, но и при проведении других мероприятий. </w:t>
            </w:r>
          </w:p>
        </w:tc>
      </w:tr>
    </w:tbl>
    <w:p w:rsidR="00011908" w:rsidRDefault="00011908" w:rsidP="00011908"/>
    <w:p w:rsidR="00011908" w:rsidRDefault="00011908" w:rsidP="00011908"/>
    <w:p w:rsidR="00011908" w:rsidRDefault="00011908" w:rsidP="00011908">
      <w:pPr>
        <w:rPr>
          <w:sz w:val="28"/>
          <w:szCs w:val="28"/>
        </w:rPr>
      </w:pPr>
    </w:p>
    <w:p w:rsidR="00A93A14" w:rsidRDefault="00A93A14" w:rsidP="00011908">
      <w:pPr>
        <w:rPr>
          <w:sz w:val="28"/>
          <w:szCs w:val="28"/>
        </w:rPr>
      </w:pPr>
    </w:p>
    <w:p w:rsidR="00A93A14" w:rsidRPr="00F3038B" w:rsidRDefault="00A93A14" w:rsidP="00011908">
      <w:pPr>
        <w:rPr>
          <w:sz w:val="28"/>
          <w:szCs w:val="28"/>
        </w:rPr>
      </w:pPr>
    </w:p>
    <w:p w:rsidR="00011908" w:rsidRPr="00F3038B" w:rsidRDefault="00011908" w:rsidP="00011908">
      <w:pPr>
        <w:spacing w:line="300" w:lineRule="auto"/>
        <w:ind w:firstLine="567"/>
        <w:jc w:val="center"/>
        <w:rPr>
          <w:rFonts w:ascii="Times New Roman" w:hAnsi="Times New Roman" w:cs="Times New Roman"/>
          <w:b/>
          <w:sz w:val="28"/>
          <w:szCs w:val="28"/>
          <w:lang w:eastAsia="ko-KR"/>
        </w:rPr>
      </w:pPr>
      <w:r w:rsidRPr="00F3038B">
        <w:rPr>
          <w:rFonts w:ascii="Times New Roman" w:hAnsi="Times New Roman" w:cs="Times New Roman"/>
          <w:b/>
          <w:sz w:val="28"/>
          <w:szCs w:val="28"/>
          <w:lang w:eastAsia="ko-KR"/>
        </w:rPr>
        <w:lastRenderedPageBreak/>
        <w:t>ЛИСТ СОГЛАСОВАНИЯ</w:t>
      </w:r>
    </w:p>
    <w:p w:rsidR="00011908" w:rsidRPr="00F3038B" w:rsidRDefault="00011908" w:rsidP="00F3038B">
      <w:pPr>
        <w:spacing w:after="0"/>
        <w:jc w:val="center"/>
        <w:rPr>
          <w:rFonts w:ascii="Times New Roman" w:hAnsi="Times New Roman" w:cs="Times New Roman"/>
          <w:b/>
          <w:sz w:val="28"/>
          <w:szCs w:val="28"/>
          <w:u w:val="single"/>
          <w:lang w:val="kk-KZ"/>
        </w:rPr>
      </w:pPr>
      <w:r w:rsidRPr="00F3038B">
        <w:rPr>
          <w:rFonts w:ascii="Times New Roman" w:hAnsi="Times New Roman" w:cs="Times New Roman"/>
          <w:sz w:val="28"/>
          <w:szCs w:val="28"/>
          <w:lang w:eastAsia="ko-KR"/>
        </w:rPr>
        <w:t>по Образовательной программе «</w:t>
      </w:r>
      <w:r w:rsidR="00F3038B" w:rsidRPr="00F3038B">
        <w:rPr>
          <w:rFonts w:ascii="Times New Roman" w:hAnsi="Times New Roman" w:cs="Times New Roman"/>
          <w:b/>
          <w:sz w:val="28"/>
          <w:szCs w:val="28"/>
          <w:u w:val="single"/>
          <w:lang w:val="kk-KZ"/>
        </w:rPr>
        <w:t>6В03120 – Политология</w:t>
      </w:r>
      <w:r w:rsidRPr="00F3038B">
        <w:rPr>
          <w:rFonts w:ascii="Times New Roman" w:hAnsi="Times New Roman" w:cs="Times New Roman"/>
          <w:sz w:val="28"/>
          <w:szCs w:val="28"/>
          <w:lang w:eastAsia="ko-KR"/>
        </w:rPr>
        <w:t>»</w:t>
      </w:r>
    </w:p>
    <w:p w:rsidR="00011908" w:rsidRPr="00F3038B" w:rsidRDefault="00011908" w:rsidP="00F3038B">
      <w:pPr>
        <w:spacing w:after="0" w:line="300" w:lineRule="auto"/>
        <w:ind w:firstLine="567"/>
        <w:jc w:val="center"/>
        <w:rPr>
          <w:rFonts w:ascii="Times New Roman" w:hAnsi="Times New Roman" w:cs="Times New Roman"/>
          <w:sz w:val="28"/>
          <w:szCs w:val="28"/>
          <w:lang w:eastAsia="ko-KR"/>
        </w:rPr>
      </w:pPr>
    </w:p>
    <w:p w:rsidR="00011908" w:rsidRPr="00F3038B" w:rsidRDefault="00011908" w:rsidP="00F3038B">
      <w:pPr>
        <w:spacing w:after="0" w:line="300" w:lineRule="auto"/>
        <w:ind w:firstLine="567"/>
        <w:jc w:val="center"/>
        <w:rPr>
          <w:rFonts w:ascii="Times New Roman" w:hAnsi="Times New Roman" w:cs="Times New Roman"/>
          <w:sz w:val="28"/>
          <w:szCs w:val="28"/>
          <w:lang w:eastAsia="ko-KR"/>
        </w:rPr>
      </w:pPr>
    </w:p>
    <w:p w:rsidR="00011908" w:rsidRPr="00F3038B" w:rsidRDefault="00011908" w:rsidP="00F3038B">
      <w:pPr>
        <w:spacing w:after="0" w:line="300" w:lineRule="auto"/>
        <w:ind w:firstLine="567"/>
        <w:rPr>
          <w:rFonts w:ascii="Times New Roman" w:hAnsi="Times New Roman" w:cs="Times New Roman"/>
          <w:sz w:val="28"/>
          <w:szCs w:val="28"/>
          <w:lang w:eastAsia="ko-KR"/>
        </w:rPr>
      </w:pPr>
      <w:proofErr w:type="gramStart"/>
      <w:r w:rsidRPr="00F3038B">
        <w:rPr>
          <w:rFonts w:ascii="Times New Roman" w:hAnsi="Times New Roman" w:cs="Times New Roman"/>
          <w:sz w:val="28"/>
          <w:szCs w:val="28"/>
          <w:lang w:eastAsia="ko-KR"/>
        </w:rPr>
        <w:t>Директор</w:t>
      </w:r>
      <w:proofErr w:type="gramEnd"/>
      <w:r w:rsidRPr="00F3038B">
        <w:rPr>
          <w:rFonts w:ascii="Times New Roman" w:hAnsi="Times New Roman" w:cs="Times New Roman"/>
          <w:sz w:val="28"/>
          <w:szCs w:val="28"/>
          <w:lang w:eastAsia="ko-KR"/>
        </w:rPr>
        <w:t xml:space="preserve"> ДАВ____________</w:t>
      </w:r>
      <w:proofErr w:type="spellStart"/>
      <w:r w:rsidR="00FE42A3">
        <w:rPr>
          <w:rFonts w:ascii="Times New Roman" w:hAnsi="Times New Roman" w:cs="Times New Roman"/>
          <w:sz w:val="28"/>
          <w:szCs w:val="28"/>
          <w:lang w:eastAsia="ko-KR"/>
        </w:rPr>
        <w:t>Наукенова</w:t>
      </w:r>
      <w:proofErr w:type="spellEnd"/>
      <w:r w:rsidR="00FE42A3">
        <w:rPr>
          <w:rFonts w:ascii="Times New Roman" w:hAnsi="Times New Roman" w:cs="Times New Roman"/>
          <w:sz w:val="28"/>
          <w:szCs w:val="28"/>
          <w:lang w:eastAsia="ko-KR"/>
        </w:rPr>
        <w:t xml:space="preserve"> А.С.</w:t>
      </w:r>
    </w:p>
    <w:p w:rsidR="00011908" w:rsidRPr="00F3038B" w:rsidRDefault="00011908" w:rsidP="00F3038B">
      <w:pPr>
        <w:spacing w:after="0" w:line="300" w:lineRule="auto"/>
        <w:ind w:firstLine="567"/>
        <w:rPr>
          <w:rFonts w:ascii="Times New Roman" w:hAnsi="Times New Roman" w:cs="Times New Roman"/>
          <w:sz w:val="28"/>
          <w:szCs w:val="28"/>
          <w:lang w:eastAsia="ko-KR"/>
        </w:rPr>
      </w:pPr>
    </w:p>
    <w:p w:rsidR="00011908" w:rsidRPr="00F3038B" w:rsidRDefault="00011908" w:rsidP="00F3038B">
      <w:pPr>
        <w:spacing w:after="0" w:line="300" w:lineRule="auto"/>
        <w:ind w:firstLine="567"/>
        <w:rPr>
          <w:rFonts w:ascii="Times New Roman" w:hAnsi="Times New Roman" w:cs="Times New Roman"/>
          <w:sz w:val="28"/>
          <w:szCs w:val="28"/>
          <w:lang w:eastAsia="ko-KR"/>
        </w:rPr>
      </w:pPr>
      <w:r w:rsidRPr="00F3038B">
        <w:rPr>
          <w:rFonts w:ascii="Times New Roman" w:hAnsi="Times New Roman" w:cs="Times New Roman"/>
          <w:sz w:val="28"/>
          <w:szCs w:val="28"/>
          <w:lang w:eastAsia="ko-KR"/>
        </w:rPr>
        <w:t>Директор ДАН      __________</w:t>
      </w:r>
      <w:r w:rsidR="00FE42A3">
        <w:rPr>
          <w:rFonts w:ascii="Times New Roman" w:hAnsi="Times New Roman" w:cs="Times New Roman"/>
          <w:sz w:val="28"/>
          <w:szCs w:val="28"/>
          <w:lang w:eastAsia="ko-KR"/>
        </w:rPr>
        <w:t xml:space="preserve"> </w:t>
      </w:r>
      <w:proofErr w:type="spellStart"/>
      <w:r w:rsidR="00FE42A3">
        <w:rPr>
          <w:rFonts w:ascii="Times New Roman" w:hAnsi="Times New Roman" w:cs="Times New Roman"/>
          <w:sz w:val="28"/>
          <w:szCs w:val="28"/>
          <w:lang w:eastAsia="ko-KR"/>
        </w:rPr>
        <w:t>Назарбек</w:t>
      </w:r>
      <w:proofErr w:type="spellEnd"/>
      <w:r w:rsidR="00FE42A3">
        <w:rPr>
          <w:rFonts w:ascii="Times New Roman" w:hAnsi="Times New Roman" w:cs="Times New Roman"/>
          <w:sz w:val="28"/>
          <w:szCs w:val="28"/>
          <w:lang w:eastAsia="ko-KR"/>
        </w:rPr>
        <w:t xml:space="preserve"> У.Б.</w:t>
      </w:r>
      <w:r w:rsidRPr="00F3038B">
        <w:rPr>
          <w:rFonts w:ascii="Times New Roman" w:hAnsi="Times New Roman" w:cs="Times New Roman"/>
          <w:sz w:val="28"/>
          <w:szCs w:val="28"/>
          <w:lang w:eastAsia="ko-KR"/>
        </w:rPr>
        <w:t xml:space="preserve">        </w:t>
      </w:r>
    </w:p>
    <w:p w:rsidR="00011908" w:rsidRPr="00F3038B" w:rsidRDefault="00011908" w:rsidP="00F3038B">
      <w:pPr>
        <w:spacing w:after="0" w:line="300" w:lineRule="auto"/>
        <w:ind w:firstLine="567"/>
        <w:rPr>
          <w:rFonts w:ascii="Times New Roman" w:hAnsi="Times New Roman" w:cs="Times New Roman"/>
          <w:sz w:val="28"/>
          <w:szCs w:val="28"/>
          <w:lang w:eastAsia="ko-KR"/>
        </w:rPr>
      </w:pPr>
    </w:p>
    <w:p w:rsidR="00011908" w:rsidRPr="00F3038B" w:rsidRDefault="00011908" w:rsidP="00F3038B">
      <w:pPr>
        <w:spacing w:after="0" w:line="300" w:lineRule="auto"/>
        <w:ind w:firstLine="567"/>
        <w:rPr>
          <w:rFonts w:ascii="Times New Roman" w:hAnsi="Times New Roman" w:cs="Times New Roman"/>
          <w:sz w:val="28"/>
          <w:szCs w:val="28"/>
          <w:lang w:eastAsia="ko-KR"/>
        </w:rPr>
      </w:pPr>
      <w:r w:rsidRPr="002E161E">
        <w:rPr>
          <w:rFonts w:ascii="Times New Roman" w:hAnsi="Times New Roman" w:cs="Times New Roman"/>
          <w:sz w:val="28"/>
          <w:szCs w:val="28"/>
          <w:lang w:eastAsia="ko-KR"/>
        </w:rPr>
        <w:t xml:space="preserve">Директор </w:t>
      </w:r>
      <w:proofErr w:type="spellStart"/>
      <w:r w:rsidR="002E161E" w:rsidRPr="002E161E">
        <w:rPr>
          <w:rFonts w:ascii="Times New Roman" w:hAnsi="Times New Roman" w:cs="Times New Roman"/>
          <w:sz w:val="28"/>
          <w:szCs w:val="28"/>
          <w:lang w:eastAsia="ko-KR"/>
        </w:rPr>
        <w:t>Д</w:t>
      </w:r>
      <w:bookmarkStart w:id="2" w:name="_GoBack"/>
      <w:bookmarkEnd w:id="2"/>
      <w:r w:rsidR="002E161E">
        <w:rPr>
          <w:rFonts w:ascii="Times New Roman" w:hAnsi="Times New Roman" w:cs="Times New Roman"/>
          <w:sz w:val="28"/>
          <w:szCs w:val="28"/>
          <w:lang w:eastAsia="ko-KR"/>
        </w:rPr>
        <w:t>ПиК</w:t>
      </w:r>
      <w:proofErr w:type="spellEnd"/>
      <w:r w:rsidRPr="00F3038B">
        <w:rPr>
          <w:rFonts w:ascii="Times New Roman" w:hAnsi="Times New Roman" w:cs="Times New Roman"/>
          <w:sz w:val="28"/>
          <w:szCs w:val="28"/>
          <w:lang w:eastAsia="ko-KR"/>
        </w:rPr>
        <w:t xml:space="preserve"> _______ ____</w:t>
      </w:r>
      <w:proofErr w:type="spellStart"/>
      <w:r w:rsidR="00FE42A3">
        <w:rPr>
          <w:rFonts w:ascii="Times New Roman" w:hAnsi="Times New Roman" w:cs="Times New Roman"/>
          <w:sz w:val="28"/>
          <w:szCs w:val="28"/>
          <w:lang w:eastAsia="ko-KR"/>
        </w:rPr>
        <w:t>Бажиров</w:t>
      </w:r>
      <w:proofErr w:type="spellEnd"/>
      <w:r w:rsidR="00FE42A3">
        <w:rPr>
          <w:rFonts w:ascii="Times New Roman" w:hAnsi="Times New Roman" w:cs="Times New Roman"/>
          <w:sz w:val="28"/>
          <w:szCs w:val="28"/>
          <w:lang w:eastAsia="ko-KR"/>
        </w:rPr>
        <w:t xml:space="preserve"> Т.С.</w:t>
      </w:r>
      <w:r w:rsidRPr="00F3038B">
        <w:rPr>
          <w:rFonts w:ascii="Times New Roman" w:hAnsi="Times New Roman" w:cs="Times New Roman"/>
          <w:sz w:val="28"/>
          <w:szCs w:val="28"/>
          <w:lang w:eastAsia="ko-KR"/>
        </w:rPr>
        <w:t xml:space="preserve">   </w:t>
      </w:r>
    </w:p>
    <w:p w:rsidR="00011908" w:rsidRPr="006105E8" w:rsidRDefault="00011908" w:rsidP="00F3038B">
      <w:pPr>
        <w:spacing w:after="0" w:line="300" w:lineRule="auto"/>
        <w:ind w:firstLine="567"/>
        <w:rPr>
          <w:rFonts w:ascii="Times New Roman" w:hAnsi="Times New Roman" w:cs="Times New Roman"/>
          <w:sz w:val="28"/>
          <w:szCs w:val="28"/>
          <w:lang w:eastAsia="ko-KR"/>
        </w:rPr>
      </w:pPr>
    </w:p>
    <w:p w:rsidR="00011908" w:rsidRPr="006105E8" w:rsidRDefault="00011908" w:rsidP="00011908">
      <w:pPr>
        <w:rPr>
          <w:rFonts w:ascii="Times New Roman" w:hAnsi="Times New Roman" w:cs="Times New Roman"/>
          <w:b/>
          <w:sz w:val="28"/>
        </w:rPr>
      </w:pPr>
    </w:p>
    <w:p w:rsidR="00011908" w:rsidRDefault="00011908"/>
    <w:sectPr w:rsidR="00011908" w:rsidSect="00011908">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77C9C"/>
    <w:multiLevelType w:val="hybridMultilevel"/>
    <w:tmpl w:val="1C94B874"/>
    <w:lvl w:ilvl="0" w:tplc="31748A54">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4C12278"/>
    <w:multiLevelType w:val="hybridMultilevel"/>
    <w:tmpl w:val="3AE859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41308A"/>
    <w:multiLevelType w:val="hybridMultilevel"/>
    <w:tmpl w:val="D758049A"/>
    <w:lvl w:ilvl="0" w:tplc="04190001">
      <w:start w:val="1"/>
      <w:numFmt w:val="bullet"/>
      <w:lvlText w:val=""/>
      <w:lvlJc w:val="left"/>
      <w:pPr>
        <w:ind w:left="731" w:hanging="360"/>
      </w:pPr>
      <w:rPr>
        <w:rFonts w:ascii="Symbol" w:hAnsi="Symbol"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3">
    <w:nsid w:val="06580B4B"/>
    <w:multiLevelType w:val="hybridMultilevel"/>
    <w:tmpl w:val="CC02FE5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0666376B"/>
    <w:multiLevelType w:val="hybridMultilevel"/>
    <w:tmpl w:val="8B4088E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24800E4"/>
    <w:multiLevelType w:val="hybridMultilevel"/>
    <w:tmpl w:val="A680E93A"/>
    <w:lvl w:ilvl="0" w:tplc="E69EE7F0">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B75075"/>
    <w:multiLevelType w:val="hybridMultilevel"/>
    <w:tmpl w:val="D2B651F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1DAA317F"/>
    <w:multiLevelType w:val="hybridMultilevel"/>
    <w:tmpl w:val="40AA1A76"/>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29B41B10"/>
    <w:multiLevelType w:val="hybridMultilevel"/>
    <w:tmpl w:val="EDA6BCCE"/>
    <w:lvl w:ilvl="0" w:tplc="48FA24A2">
      <w:start w:val="1"/>
      <w:numFmt w:val="bullet"/>
      <w:lvlText w:val="•"/>
      <w:lvlJc w:val="left"/>
      <w:pPr>
        <w:ind w:left="720" w:hanging="360"/>
      </w:pPr>
      <w:rPr>
        <w:rFonts w:ascii="Arial" w:hAnsi="Arial" w:cs="Times New Roman" w:hint="default"/>
      </w:rPr>
    </w:lvl>
    <w:lvl w:ilvl="1" w:tplc="48FA24A2">
      <w:start w:val="1"/>
      <w:numFmt w:val="bullet"/>
      <w:lvlText w:val="•"/>
      <w:lvlJc w:val="left"/>
      <w:pPr>
        <w:ind w:left="1440" w:hanging="360"/>
      </w:pPr>
      <w:rPr>
        <w:rFonts w:ascii="Arial" w:hAnsi="Arial"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1">
    <w:nsid w:val="2C2C5A86"/>
    <w:multiLevelType w:val="hybridMultilevel"/>
    <w:tmpl w:val="BB46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2F4355A6"/>
    <w:multiLevelType w:val="hybridMultilevel"/>
    <w:tmpl w:val="16DEAB3C"/>
    <w:lvl w:ilvl="0" w:tplc="B7B2DF88">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33C5476C"/>
    <w:multiLevelType w:val="hybridMultilevel"/>
    <w:tmpl w:val="7498791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6">
    <w:nsid w:val="376A1649"/>
    <w:multiLevelType w:val="hybridMultilevel"/>
    <w:tmpl w:val="6742C9D4"/>
    <w:lvl w:ilvl="0" w:tplc="B62A03EC">
      <w:start w:val="1"/>
      <w:numFmt w:val="bullet"/>
      <w:lvlText w:val="-"/>
      <w:lvlJc w:val="left"/>
      <w:pPr>
        <w:ind w:left="1287" w:hanging="72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8C52B36"/>
    <w:multiLevelType w:val="multilevel"/>
    <w:tmpl w:val="E4A298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9">
    <w:nsid w:val="3D1045FE"/>
    <w:multiLevelType w:val="hybridMultilevel"/>
    <w:tmpl w:val="28862ADE"/>
    <w:lvl w:ilvl="0" w:tplc="9C88ACB4">
      <w:start w:val="1"/>
      <w:numFmt w:val="decimal"/>
      <w:lvlText w:val="%1."/>
      <w:lvlJc w:val="left"/>
      <w:pPr>
        <w:ind w:left="720" w:hanging="360"/>
      </w:pPr>
      <w:rPr>
        <w:rFonts w:eastAsiaTheme="minorEastAsia" w:hint="default"/>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nsid w:val="3D680895"/>
    <w:multiLevelType w:val="hybridMultilevel"/>
    <w:tmpl w:val="D5F4A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72E69CE"/>
    <w:multiLevelType w:val="hybridMultilevel"/>
    <w:tmpl w:val="C3C27EA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nsid w:val="535A6D2D"/>
    <w:multiLevelType w:val="hybridMultilevel"/>
    <w:tmpl w:val="218451A0"/>
    <w:lvl w:ilvl="0" w:tplc="AC500A8C">
      <w:start w:val="6"/>
      <w:numFmt w:val="decimal"/>
      <w:lvlText w:val="%1"/>
      <w:lvlJc w:val="left"/>
      <w:pPr>
        <w:ind w:left="1288" w:hanging="360"/>
      </w:pPr>
      <w:rPr>
        <w:rFonts w:hint="default"/>
      </w:rPr>
    </w:lvl>
    <w:lvl w:ilvl="1" w:tplc="20000019" w:tentative="1">
      <w:start w:val="1"/>
      <w:numFmt w:val="lowerLetter"/>
      <w:lvlText w:val="%2."/>
      <w:lvlJc w:val="left"/>
      <w:pPr>
        <w:ind w:left="2008" w:hanging="360"/>
      </w:pPr>
    </w:lvl>
    <w:lvl w:ilvl="2" w:tplc="2000001B" w:tentative="1">
      <w:start w:val="1"/>
      <w:numFmt w:val="lowerRoman"/>
      <w:lvlText w:val="%3."/>
      <w:lvlJc w:val="right"/>
      <w:pPr>
        <w:ind w:left="2728" w:hanging="180"/>
      </w:pPr>
    </w:lvl>
    <w:lvl w:ilvl="3" w:tplc="2000000F" w:tentative="1">
      <w:start w:val="1"/>
      <w:numFmt w:val="decimal"/>
      <w:lvlText w:val="%4."/>
      <w:lvlJc w:val="left"/>
      <w:pPr>
        <w:ind w:left="3448" w:hanging="360"/>
      </w:pPr>
    </w:lvl>
    <w:lvl w:ilvl="4" w:tplc="20000019" w:tentative="1">
      <w:start w:val="1"/>
      <w:numFmt w:val="lowerLetter"/>
      <w:lvlText w:val="%5."/>
      <w:lvlJc w:val="left"/>
      <w:pPr>
        <w:ind w:left="4168" w:hanging="360"/>
      </w:pPr>
    </w:lvl>
    <w:lvl w:ilvl="5" w:tplc="2000001B" w:tentative="1">
      <w:start w:val="1"/>
      <w:numFmt w:val="lowerRoman"/>
      <w:lvlText w:val="%6."/>
      <w:lvlJc w:val="right"/>
      <w:pPr>
        <w:ind w:left="4888" w:hanging="180"/>
      </w:pPr>
    </w:lvl>
    <w:lvl w:ilvl="6" w:tplc="2000000F" w:tentative="1">
      <w:start w:val="1"/>
      <w:numFmt w:val="decimal"/>
      <w:lvlText w:val="%7."/>
      <w:lvlJc w:val="left"/>
      <w:pPr>
        <w:ind w:left="5608" w:hanging="360"/>
      </w:pPr>
    </w:lvl>
    <w:lvl w:ilvl="7" w:tplc="20000019" w:tentative="1">
      <w:start w:val="1"/>
      <w:numFmt w:val="lowerLetter"/>
      <w:lvlText w:val="%8."/>
      <w:lvlJc w:val="left"/>
      <w:pPr>
        <w:ind w:left="6328" w:hanging="360"/>
      </w:pPr>
    </w:lvl>
    <w:lvl w:ilvl="8" w:tplc="2000001B" w:tentative="1">
      <w:start w:val="1"/>
      <w:numFmt w:val="lowerRoman"/>
      <w:lvlText w:val="%9."/>
      <w:lvlJc w:val="right"/>
      <w:pPr>
        <w:ind w:left="7048" w:hanging="180"/>
      </w:pPr>
    </w:lvl>
  </w:abstractNum>
  <w:abstractNum w:abstractNumId="25">
    <w:nsid w:val="55CF2514"/>
    <w:multiLevelType w:val="hybridMultilevel"/>
    <w:tmpl w:val="5B2C160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58573AF3"/>
    <w:multiLevelType w:val="hybridMultilevel"/>
    <w:tmpl w:val="F65EF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3D19A2"/>
    <w:multiLevelType w:val="multilevel"/>
    <w:tmpl w:val="D75A313E"/>
    <w:lvl w:ilvl="0">
      <w:start w:val="1"/>
      <w:numFmt w:val="decimal"/>
      <w:lvlText w:val="%1."/>
      <w:lvlJc w:val="left"/>
      <w:pPr>
        <w:ind w:left="928" w:hanging="360"/>
      </w:pPr>
      <w:rPr>
        <w:rFonts w:cs="Times New Roman" w:hint="default"/>
        <w:sz w:val="24"/>
        <w:szCs w:val="24"/>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9">
    <w:nsid w:val="5BF2212A"/>
    <w:multiLevelType w:val="hybridMultilevel"/>
    <w:tmpl w:val="FD8807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5EA82A42"/>
    <w:multiLevelType w:val="hybridMultilevel"/>
    <w:tmpl w:val="1CC40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64461B9C"/>
    <w:multiLevelType w:val="hybridMultilevel"/>
    <w:tmpl w:val="DEF298E8"/>
    <w:lvl w:ilvl="0" w:tplc="48FA24A2">
      <w:start w:val="1"/>
      <w:numFmt w:val="bullet"/>
      <w:lvlText w:val="•"/>
      <w:lvlJc w:val="left"/>
      <w:pPr>
        <w:ind w:left="6455" w:hanging="360"/>
      </w:pPr>
      <w:rPr>
        <w:rFonts w:ascii="Arial" w:hAnsi="Arial" w:cs="Times New Roman" w:hint="default"/>
      </w:rPr>
    </w:lvl>
    <w:lvl w:ilvl="1" w:tplc="20000003" w:tentative="1">
      <w:start w:val="1"/>
      <w:numFmt w:val="bullet"/>
      <w:lvlText w:val="o"/>
      <w:lvlJc w:val="left"/>
      <w:pPr>
        <w:ind w:left="7175" w:hanging="360"/>
      </w:pPr>
      <w:rPr>
        <w:rFonts w:ascii="Courier New" w:hAnsi="Courier New" w:cs="Courier New" w:hint="default"/>
      </w:rPr>
    </w:lvl>
    <w:lvl w:ilvl="2" w:tplc="20000005" w:tentative="1">
      <w:start w:val="1"/>
      <w:numFmt w:val="bullet"/>
      <w:lvlText w:val=""/>
      <w:lvlJc w:val="left"/>
      <w:pPr>
        <w:ind w:left="7895" w:hanging="360"/>
      </w:pPr>
      <w:rPr>
        <w:rFonts w:ascii="Wingdings" w:hAnsi="Wingdings" w:hint="default"/>
      </w:rPr>
    </w:lvl>
    <w:lvl w:ilvl="3" w:tplc="20000001" w:tentative="1">
      <w:start w:val="1"/>
      <w:numFmt w:val="bullet"/>
      <w:lvlText w:val=""/>
      <w:lvlJc w:val="left"/>
      <w:pPr>
        <w:ind w:left="8615" w:hanging="360"/>
      </w:pPr>
      <w:rPr>
        <w:rFonts w:ascii="Symbol" w:hAnsi="Symbol" w:hint="default"/>
      </w:rPr>
    </w:lvl>
    <w:lvl w:ilvl="4" w:tplc="20000003" w:tentative="1">
      <w:start w:val="1"/>
      <w:numFmt w:val="bullet"/>
      <w:lvlText w:val="o"/>
      <w:lvlJc w:val="left"/>
      <w:pPr>
        <w:ind w:left="9335" w:hanging="360"/>
      </w:pPr>
      <w:rPr>
        <w:rFonts w:ascii="Courier New" w:hAnsi="Courier New" w:cs="Courier New" w:hint="default"/>
      </w:rPr>
    </w:lvl>
    <w:lvl w:ilvl="5" w:tplc="20000005" w:tentative="1">
      <w:start w:val="1"/>
      <w:numFmt w:val="bullet"/>
      <w:lvlText w:val=""/>
      <w:lvlJc w:val="left"/>
      <w:pPr>
        <w:ind w:left="10055" w:hanging="360"/>
      </w:pPr>
      <w:rPr>
        <w:rFonts w:ascii="Wingdings" w:hAnsi="Wingdings" w:hint="default"/>
      </w:rPr>
    </w:lvl>
    <w:lvl w:ilvl="6" w:tplc="20000001" w:tentative="1">
      <w:start w:val="1"/>
      <w:numFmt w:val="bullet"/>
      <w:lvlText w:val=""/>
      <w:lvlJc w:val="left"/>
      <w:pPr>
        <w:ind w:left="10775" w:hanging="360"/>
      </w:pPr>
      <w:rPr>
        <w:rFonts w:ascii="Symbol" w:hAnsi="Symbol" w:hint="default"/>
      </w:rPr>
    </w:lvl>
    <w:lvl w:ilvl="7" w:tplc="20000003" w:tentative="1">
      <w:start w:val="1"/>
      <w:numFmt w:val="bullet"/>
      <w:lvlText w:val="o"/>
      <w:lvlJc w:val="left"/>
      <w:pPr>
        <w:ind w:left="11495" w:hanging="360"/>
      </w:pPr>
      <w:rPr>
        <w:rFonts w:ascii="Courier New" w:hAnsi="Courier New" w:cs="Courier New" w:hint="default"/>
      </w:rPr>
    </w:lvl>
    <w:lvl w:ilvl="8" w:tplc="20000005" w:tentative="1">
      <w:start w:val="1"/>
      <w:numFmt w:val="bullet"/>
      <w:lvlText w:val=""/>
      <w:lvlJc w:val="left"/>
      <w:pPr>
        <w:ind w:left="12215" w:hanging="360"/>
      </w:pPr>
      <w:rPr>
        <w:rFonts w:ascii="Wingdings" w:hAnsi="Wingdings" w:hint="default"/>
      </w:rPr>
    </w:lvl>
  </w:abstractNum>
  <w:abstractNum w:abstractNumId="34">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nsid w:val="705360FC"/>
    <w:multiLevelType w:val="hybridMultilevel"/>
    <w:tmpl w:val="E4F070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733456BA"/>
    <w:multiLevelType w:val="hybridMultilevel"/>
    <w:tmpl w:val="E058274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77814CF"/>
    <w:multiLevelType w:val="hybridMultilevel"/>
    <w:tmpl w:val="E98A1AB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nsid w:val="788A077B"/>
    <w:multiLevelType w:val="hybridMultilevel"/>
    <w:tmpl w:val="6E10EB0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F386174"/>
    <w:multiLevelType w:val="hybridMultilevel"/>
    <w:tmpl w:val="F82E8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42"/>
  </w:num>
  <w:num w:numId="3">
    <w:abstractNumId w:val="10"/>
  </w:num>
  <w:num w:numId="4">
    <w:abstractNumId w:val="2"/>
  </w:num>
  <w:num w:numId="5">
    <w:abstractNumId w:val="20"/>
  </w:num>
  <w:num w:numId="6">
    <w:abstractNumId w:val="43"/>
  </w:num>
  <w:num w:numId="7">
    <w:abstractNumId w:val="27"/>
  </w:num>
  <w:num w:numId="8">
    <w:abstractNumId w:val="1"/>
  </w:num>
  <w:num w:numId="9">
    <w:abstractNumId w:val="38"/>
  </w:num>
  <w:num w:numId="10">
    <w:abstractNumId w:val="39"/>
  </w:num>
  <w:num w:numId="11">
    <w:abstractNumId w:val="4"/>
  </w:num>
  <w:num w:numId="12">
    <w:abstractNumId w:val="25"/>
  </w:num>
  <w:num w:numId="13">
    <w:abstractNumId w:val="29"/>
  </w:num>
  <w:num w:numId="14">
    <w:abstractNumId w:val="13"/>
  </w:num>
  <w:num w:numId="15">
    <w:abstractNumId w:val="11"/>
  </w:num>
  <w:num w:numId="16">
    <w:abstractNumId w:val="31"/>
  </w:num>
  <w:num w:numId="17">
    <w:abstractNumId w:val="5"/>
  </w:num>
  <w:num w:numId="18">
    <w:abstractNumId w:val="19"/>
  </w:num>
  <w:num w:numId="19">
    <w:abstractNumId w:val="36"/>
  </w:num>
  <w:num w:numId="20">
    <w:abstractNumId w:val="26"/>
  </w:num>
  <w:num w:numId="21">
    <w:abstractNumId w:val="7"/>
  </w:num>
  <w:num w:numId="22">
    <w:abstractNumId w:val="18"/>
  </w:num>
  <w:num w:numId="23">
    <w:abstractNumId w:val="41"/>
  </w:num>
  <w:num w:numId="24">
    <w:abstractNumId w:val="8"/>
  </w:num>
  <w:num w:numId="25">
    <w:abstractNumId w:val="9"/>
  </w:num>
  <w:num w:numId="26">
    <w:abstractNumId w:val="6"/>
  </w:num>
  <w:num w:numId="27">
    <w:abstractNumId w:val="33"/>
  </w:num>
  <w:num w:numId="28">
    <w:abstractNumId w:val="22"/>
  </w:num>
  <w:num w:numId="29">
    <w:abstractNumId w:val="3"/>
  </w:num>
  <w:num w:numId="30">
    <w:abstractNumId w:val="37"/>
  </w:num>
  <w:num w:numId="31">
    <w:abstractNumId w:val="15"/>
  </w:num>
  <w:num w:numId="32">
    <w:abstractNumId w:val="35"/>
  </w:num>
  <w:num w:numId="33">
    <w:abstractNumId w:val="24"/>
  </w:num>
  <w:num w:numId="34">
    <w:abstractNumId w:val="17"/>
  </w:num>
  <w:num w:numId="35">
    <w:abstractNumId w:val="32"/>
  </w:num>
  <w:num w:numId="36">
    <w:abstractNumId w:val="12"/>
  </w:num>
  <w:num w:numId="37">
    <w:abstractNumId w:val="40"/>
  </w:num>
  <w:num w:numId="38">
    <w:abstractNumId w:val="23"/>
  </w:num>
  <w:num w:numId="39">
    <w:abstractNumId w:val="30"/>
  </w:num>
  <w:num w:numId="40">
    <w:abstractNumId w:val="34"/>
  </w:num>
  <w:num w:numId="41">
    <w:abstractNumId w:val="14"/>
  </w:num>
  <w:num w:numId="42">
    <w:abstractNumId w:val="21"/>
  </w:num>
  <w:num w:numId="43">
    <w:abstractNumId w:val="16"/>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useFELayout/>
    <w:compatSetting w:name="compatibilityMode" w:uri="http://schemas.microsoft.com/office/word" w:val="12"/>
  </w:compat>
  <w:rsids>
    <w:rsidRoot w:val="00011908"/>
    <w:rsid w:val="00004D51"/>
    <w:rsid w:val="00011908"/>
    <w:rsid w:val="0001214C"/>
    <w:rsid w:val="000122EF"/>
    <w:rsid w:val="0001402C"/>
    <w:rsid w:val="00037826"/>
    <w:rsid w:val="0004489A"/>
    <w:rsid w:val="00075E58"/>
    <w:rsid w:val="00093ED7"/>
    <w:rsid w:val="000F0018"/>
    <w:rsid w:val="0014510D"/>
    <w:rsid w:val="001466DC"/>
    <w:rsid w:val="00195A59"/>
    <w:rsid w:val="002347E0"/>
    <w:rsid w:val="002B0A50"/>
    <w:rsid w:val="002D2EEF"/>
    <w:rsid w:val="002E161E"/>
    <w:rsid w:val="00300D25"/>
    <w:rsid w:val="0031467F"/>
    <w:rsid w:val="00331029"/>
    <w:rsid w:val="00347D26"/>
    <w:rsid w:val="00350B7C"/>
    <w:rsid w:val="00352FB1"/>
    <w:rsid w:val="00372E8B"/>
    <w:rsid w:val="003920D1"/>
    <w:rsid w:val="003938F3"/>
    <w:rsid w:val="003A6DBB"/>
    <w:rsid w:val="003B3C7D"/>
    <w:rsid w:val="003B7F52"/>
    <w:rsid w:val="003C228C"/>
    <w:rsid w:val="004056E7"/>
    <w:rsid w:val="0043235F"/>
    <w:rsid w:val="00432F2B"/>
    <w:rsid w:val="00436396"/>
    <w:rsid w:val="00443722"/>
    <w:rsid w:val="0044689D"/>
    <w:rsid w:val="00470E54"/>
    <w:rsid w:val="00496B00"/>
    <w:rsid w:val="004A2EE1"/>
    <w:rsid w:val="004C7F20"/>
    <w:rsid w:val="004E1184"/>
    <w:rsid w:val="00507E2F"/>
    <w:rsid w:val="00527CAB"/>
    <w:rsid w:val="00556A69"/>
    <w:rsid w:val="00567DA4"/>
    <w:rsid w:val="00571A51"/>
    <w:rsid w:val="005724D8"/>
    <w:rsid w:val="005856CF"/>
    <w:rsid w:val="005F75BD"/>
    <w:rsid w:val="00624ED1"/>
    <w:rsid w:val="006255A1"/>
    <w:rsid w:val="006260D6"/>
    <w:rsid w:val="00655803"/>
    <w:rsid w:val="006669F3"/>
    <w:rsid w:val="00680331"/>
    <w:rsid w:val="00696075"/>
    <w:rsid w:val="006B073E"/>
    <w:rsid w:val="006C6B7D"/>
    <w:rsid w:val="006D3622"/>
    <w:rsid w:val="00722CA1"/>
    <w:rsid w:val="00764DB0"/>
    <w:rsid w:val="007E2B14"/>
    <w:rsid w:val="007E2E99"/>
    <w:rsid w:val="007F1F91"/>
    <w:rsid w:val="00826C0F"/>
    <w:rsid w:val="00852ECA"/>
    <w:rsid w:val="008B7997"/>
    <w:rsid w:val="008F1238"/>
    <w:rsid w:val="00903693"/>
    <w:rsid w:val="00907438"/>
    <w:rsid w:val="00917A82"/>
    <w:rsid w:val="00920445"/>
    <w:rsid w:val="009449E1"/>
    <w:rsid w:val="00954013"/>
    <w:rsid w:val="00982131"/>
    <w:rsid w:val="00991366"/>
    <w:rsid w:val="009A1DB2"/>
    <w:rsid w:val="009E7259"/>
    <w:rsid w:val="00A06580"/>
    <w:rsid w:val="00A07991"/>
    <w:rsid w:val="00A3034E"/>
    <w:rsid w:val="00A30D34"/>
    <w:rsid w:val="00A420AF"/>
    <w:rsid w:val="00A42EAC"/>
    <w:rsid w:val="00A93A14"/>
    <w:rsid w:val="00AA04E6"/>
    <w:rsid w:val="00AE2FF7"/>
    <w:rsid w:val="00AE378F"/>
    <w:rsid w:val="00B00ECA"/>
    <w:rsid w:val="00B33DE5"/>
    <w:rsid w:val="00B36CDF"/>
    <w:rsid w:val="00BF4BAE"/>
    <w:rsid w:val="00C123D0"/>
    <w:rsid w:val="00C21FB9"/>
    <w:rsid w:val="00C467E5"/>
    <w:rsid w:val="00C522D4"/>
    <w:rsid w:val="00C53394"/>
    <w:rsid w:val="00CB373B"/>
    <w:rsid w:val="00CC5CD0"/>
    <w:rsid w:val="00CD429B"/>
    <w:rsid w:val="00CD64FD"/>
    <w:rsid w:val="00D1091E"/>
    <w:rsid w:val="00D32E77"/>
    <w:rsid w:val="00D345C5"/>
    <w:rsid w:val="00D60E76"/>
    <w:rsid w:val="00DA0BDE"/>
    <w:rsid w:val="00DC37F8"/>
    <w:rsid w:val="00E079A2"/>
    <w:rsid w:val="00E40D40"/>
    <w:rsid w:val="00E750BF"/>
    <w:rsid w:val="00EB1D36"/>
    <w:rsid w:val="00F0301F"/>
    <w:rsid w:val="00F1036E"/>
    <w:rsid w:val="00F3038B"/>
    <w:rsid w:val="00F40279"/>
    <w:rsid w:val="00F438B0"/>
    <w:rsid w:val="00F45CCC"/>
    <w:rsid w:val="00F92908"/>
    <w:rsid w:val="00F97B83"/>
    <w:rsid w:val="00FA7362"/>
    <w:rsid w:val="00FD6DF8"/>
    <w:rsid w:val="00FD79F4"/>
    <w:rsid w:val="00FE42A3"/>
    <w:rsid w:val="00FF6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119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1190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11908"/>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paragraph" w:styleId="7">
    <w:name w:val="heading 7"/>
    <w:basedOn w:val="a"/>
    <w:next w:val="a"/>
    <w:link w:val="70"/>
    <w:uiPriority w:val="9"/>
    <w:semiHidden/>
    <w:unhideWhenUsed/>
    <w:qFormat/>
    <w:rsid w:val="00011908"/>
    <w:pPr>
      <w:spacing w:before="240" w:after="60" w:line="240"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190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1190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11908"/>
    <w:rPr>
      <w:rFonts w:asciiTheme="majorHAnsi" w:eastAsiaTheme="majorEastAsia" w:hAnsiTheme="majorHAnsi" w:cstheme="majorBidi"/>
      <w:b/>
      <w:bCs/>
      <w:color w:val="4F81BD" w:themeColor="accent1"/>
      <w:sz w:val="20"/>
      <w:szCs w:val="20"/>
    </w:rPr>
  </w:style>
  <w:style w:type="character" w:customStyle="1" w:styleId="70">
    <w:name w:val="Заголовок 7 Знак"/>
    <w:basedOn w:val="a0"/>
    <w:link w:val="7"/>
    <w:uiPriority w:val="9"/>
    <w:semiHidden/>
    <w:rsid w:val="00011908"/>
    <w:rPr>
      <w:rFonts w:ascii="Calibri" w:eastAsia="Times New Roman" w:hAnsi="Calibri" w:cs="Times New Roman"/>
      <w:sz w:val="24"/>
      <w:szCs w:val="24"/>
    </w:rPr>
  </w:style>
  <w:style w:type="character" w:customStyle="1" w:styleId="a3">
    <w:name w:val="Текст выноски Знак"/>
    <w:basedOn w:val="a0"/>
    <w:link w:val="a4"/>
    <w:uiPriority w:val="99"/>
    <w:semiHidden/>
    <w:rsid w:val="00011908"/>
    <w:rPr>
      <w:rFonts w:ascii="Tahoma" w:hAnsi="Tahoma" w:cs="Tahoma"/>
      <w:sz w:val="16"/>
      <w:szCs w:val="16"/>
    </w:rPr>
  </w:style>
  <w:style w:type="paragraph" w:styleId="a4">
    <w:name w:val="Balloon Text"/>
    <w:basedOn w:val="a"/>
    <w:link w:val="a3"/>
    <w:uiPriority w:val="99"/>
    <w:semiHidden/>
    <w:unhideWhenUsed/>
    <w:rsid w:val="00011908"/>
    <w:pPr>
      <w:spacing w:after="0" w:line="240" w:lineRule="auto"/>
    </w:pPr>
    <w:rPr>
      <w:rFonts w:ascii="Tahoma" w:hAnsi="Tahoma" w:cs="Tahoma"/>
      <w:sz w:val="16"/>
      <w:szCs w:val="16"/>
    </w:rPr>
  </w:style>
  <w:style w:type="paragraph" w:styleId="a5">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
    <w:basedOn w:val="a"/>
    <w:link w:val="a6"/>
    <w:uiPriority w:val="34"/>
    <w:qFormat/>
    <w:rsid w:val="00011908"/>
    <w:pPr>
      <w:ind w:left="720"/>
      <w:contextualSpacing/>
    </w:pPr>
    <w:rPr>
      <w:rFonts w:ascii="Calibri" w:eastAsia="Times New Roman" w:hAnsi="Calibri" w:cs="Times New Roman"/>
      <w:lang w:val="de-DE" w:eastAsia="de-DE"/>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5"/>
    <w:uiPriority w:val="34"/>
    <w:qFormat/>
    <w:rsid w:val="00011908"/>
    <w:rPr>
      <w:rFonts w:ascii="Calibri" w:eastAsia="Times New Roman" w:hAnsi="Calibri" w:cs="Times New Roman"/>
      <w:lang w:val="de-DE" w:eastAsia="de-DE"/>
    </w:rPr>
  </w:style>
  <w:style w:type="paragraph" w:customStyle="1" w:styleId="Default">
    <w:name w:val="Default"/>
    <w:qFormat/>
    <w:rsid w:val="00011908"/>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character" w:customStyle="1" w:styleId="A00">
    <w:name w:val="A0"/>
    <w:uiPriority w:val="99"/>
    <w:rsid w:val="00011908"/>
    <w:rPr>
      <w:color w:val="000000"/>
      <w:sz w:val="26"/>
      <w:szCs w:val="26"/>
    </w:rPr>
  </w:style>
  <w:style w:type="paragraph" w:customStyle="1" w:styleId="Pa6">
    <w:name w:val="Pa6"/>
    <w:basedOn w:val="Default"/>
    <w:next w:val="Default"/>
    <w:uiPriority w:val="99"/>
    <w:rsid w:val="00011908"/>
    <w:pPr>
      <w:spacing w:line="241" w:lineRule="atLeast"/>
    </w:pPr>
    <w:rPr>
      <w:rFonts w:ascii="Times New Roman" w:hAnsi="Times New Roman" w:cs="Times New Roman"/>
      <w:color w:val="auto"/>
      <w:lang w:val="ru-RU" w:eastAsia="ru-RU"/>
    </w:rPr>
  </w:style>
  <w:style w:type="table" w:styleId="a7">
    <w:name w:val="Table Grid"/>
    <w:basedOn w:val="a1"/>
    <w:uiPriority w:val="59"/>
    <w:rsid w:val="0001190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qFormat/>
    <w:rsid w:val="00011908"/>
    <w:pPr>
      <w:ind w:left="720"/>
      <w:contextualSpacing/>
    </w:pPr>
    <w:rPr>
      <w:rFonts w:ascii="Calibri" w:eastAsia="Times New Roman" w:hAnsi="Calibri" w:cs="Times New Roman"/>
      <w:lang w:eastAsia="en-US"/>
    </w:rPr>
  </w:style>
  <w:style w:type="character" w:customStyle="1" w:styleId="s1">
    <w:name w:val="s1"/>
    <w:basedOn w:val="a0"/>
    <w:rsid w:val="00011908"/>
  </w:style>
  <w:style w:type="character" w:customStyle="1" w:styleId="s0">
    <w:name w:val="s0"/>
    <w:basedOn w:val="a0"/>
    <w:rsid w:val="00011908"/>
  </w:style>
  <w:style w:type="character" w:styleId="a8">
    <w:name w:val="Hyperlink"/>
    <w:basedOn w:val="a0"/>
    <w:uiPriority w:val="99"/>
    <w:unhideWhenUsed/>
    <w:rsid w:val="00011908"/>
    <w:rPr>
      <w:color w:val="0000FF"/>
      <w:u w:val="single"/>
    </w:rPr>
  </w:style>
  <w:style w:type="character" w:customStyle="1" w:styleId="s000">
    <w:name w:val="s000"/>
    <w:basedOn w:val="a0"/>
    <w:rsid w:val="00011908"/>
    <w:rPr>
      <w:rFonts w:ascii="Times New Roman" w:hAnsi="Times New Roman" w:cs="Times New Roman" w:hint="default"/>
      <w:b w:val="0"/>
      <w:bCs w:val="0"/>
      <w:i w:val="0"/>
      <w:iCs w:val="0"/>
      <w:color w:val="000000"/>
    </w:rPr>
  </w:style>
  <w:style w:type="character" w:styleId="a9">
    <w:name w:val="Emphasis"/>
    <w:basedOn w:val="a0"/>
    <w:uiPriority w:val="20"/>
    <w:qFormat/>
    <w:rsid w:val="00011908"/>
    <w:rPr>
      <w:i/>
      <w:iCs/>
    </w:rPr>
  </w:style>
  <w:style w:type="paragraph" w:styleId="aa">
    <w:name w:val="Normal (Web)"/>
    <w:aliases w:val="Обычный (Web),Знак Знак,Знак4 Знак Знак,Знак4,Знак4 Знак Знак Знак Знак,Знак4 Знак,Обычный (веб) Знак1 Знак,Обычный (веб) Знак Знак1 Знак,Обычный (веб) Знак Знак Знак Знак1,Зна,Знак4 Знак Знак Знак1,Обычный (веб)1,Обычный (Web)1,Знак Знак3"/>
    <w:basedOn w:val="a"/>
    <w:link w:val="ab"/>
    <w:uiPriority w:val="99"/>
    <w:unhideWhenUsed/>
    <w:qFormat/>
    <w:rsid w:val="000119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Знак4 Знак Знак Знак,Знак4 Знак1,Знак4 Знак Знак Знак Знак Знак,Знак4 Знак Знак1,Обычный (веб) Знак1 Знак Знак,Обычный (веб) Знак Знак1 Знак Знак,Обычный (веб) Знак Знак Знак Знак1 Знак,Зна Знак"/>
    <w:basedOn w:val="a0"/>
    <w:link w:val="aa"/>
    <w:uiPriority w:val="99"/>
    <w:locked/>
    <w:rsid w:val="00011908"/>
    <w:rPr>
      <w:rFonts w:ascii="Times New Roman" w:eastAsia="Times New Roman" w:hAnsi="Times New Roman" w:cs="Times New Roman"/>
      <w:sz w:val="24"/>
      <w:szCs w:val="24"/>
    </w:rPr>
  </w:style>
  <w:style w:type="paragraph" w:styleId="ac">
    <w:name w:val="No Spacing"/>
    <w:aliases w:val="Обя,мелкий,Без интервала1,Текст абзаца,Госслужба"/>
    <w:link w:val="ad"/>
    <w:uiPriority w:val="99"/>
    <w:qFormat/>
    <w:rsid w:val="00011908"/>
    <w:pPr>
      <w:spacing w:after="0" w:line="240" w:lineRule="auto"/>
    </w:pPr>
    <w:rPr>
      <w:rFonts w:ascii="Calibri" w:eastAsia="Times New Roman" w:hAnsi="Calibri" w:cs="Times New Roman"/>
    </w:rPr>
  </w:style>
  <w:style w:type="character" w:customStyle="1" w:styleId="ad">
    <w:name w:val="Без интервала Знак"/>
    <w:aliases w:val="Обя Знак,мелкий Знак,Без интервала1 Знак,Текст абзаца Знак,Госслужба Знак"/>
    <w:basedOn w:val="a0"/>
    <w:link w:val="ac"/>
    <w:uiPriority w:val="99"/>
    <w:rsid w:val="00011908"/>
    <w:rPr>
      <w:rFonts w:ascii="Calibri" w:eastAsia="Times New Roman" w:hAnsi="Calibri" w:cs="Times New Roman"/>
    </w:rPr>
  </w:style>
  <w:style w:type="character" w:customStyle="1" w:styleId="FontStyle22">
    <w:name w:val="Font Style22"/>
    <w:basedOn w:val="a0"/>
    <w:uiPriority w:val="99"/>
    <w:rsid w:val="00011908"/>
    <w:rPr>
      <w:rFonts w:ascii="Times New Roman" w:hAnsi="Times New Roman" w:cs="Times New Roman"/>
      <w:b/>
      <w:bCs/>
      <w:sz w:val="16"/>
      <w:szCs w:val="16"/>
    </w:rPr>
  </w:style>
  <w:style w:type="character" w:customStyle="1" w:styleId="FontStyle25">
    <w:name w:val="Font Style25"/>
    <w:basedOn w:val="a0"/>
    <w:uiPriority w:val="99"/>
    <w:rsid w:val="00011908"/>
    <w:rPr>
      <w:rFonts w:ascii="Times New Roman" w:hAnsi="Times New Roman" w:cs="Times New Roman"/>
      <w:sz w:val="16"/>
      <w:szCs w:val="16"/>
    </w:rPr>
  </w:style>
  <w:style w:type="character" w:styleId="ae">
    <w:name w:val="Strong"/>
    <w:basedOn w:val="a0"/>
    <w:uiPriority w:val="22"/>
    <w:qFormat/>
    <w:rsid w:val="00011908"/>
    <w:rPr>
      <w:b/>
      <w:bCs/>
    </w:rPr>
  </w:style>
  <w:style w:type="character" w:customStyle="1" w:styleId="butback">
    <w:name w:val="butback"/>
    <w:basedOn w:val="a0"/>
    <w:rsid w:val="00011908"/>
  </w:style>
  <w:style w:type="character" w:customStyle="1" w:styleId="submenu-table">
    <w:name w:val="submenu-table"/>
    <w:basedOn w:val="a0"/>
    <w:rsid w:val="00011908"/>
  </w:style>
  <w:style w:type="paragraph" w:styleId="af">
    <w:name w:val="header"/>
    <w:basedOn w:val="a"/>
    <w:link w:val="af0"/>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0">
    <w:name w:val="Верхний колонтитул Знак"/>
    <w:basedOn w:val="a0"/>
    <w:link w:val="af"/>
    <w:uiPriority w:val="99"/>
    <w:rsid w:val="00011908"/>
    <w:rPr>
      <w:rFonts w:ascii="Times New Roman" w:eastAsia="Calibri" w:hAnsi="Times New Roman" w:cs="Times New Roman"/>
      <w:sz w:val="20"/>
      <w:szCs w:val="20"/>
    </w:rPr>
  </w:style>
  <w:style w:type="paragraph" w:styleId="af1">
    <w:name w:val="footer"/>
    <w:basedOn w:val="a"/>
    <w:link w:val="af2"/>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2">
    <w:name w:val="Нижний колонтитул Знак"/>
    <w:basedOn w:val="a0"/>
    <w:link w:val="af1"/>
    <w:uiPriority w:val="99"/>
    <w:rsid w:val="00011908"/>
    <w:rPr>
      <w:rFonts w:ascii="Times New Roman" w:eastAsia="Calibri" w:hAnsi="Times New Roman" w:cs="Times New Roman"/>
      <w:sz w:val="20"/>
      <w:szCs w:val="20"/>
    </w:rPr>
  </w:style>
  <w:style w:type="table" w:customStyle="1" w:styleId="TableNormal">
    <w:name w:val="Table Normal"/>
    <w:uiPriority w:val="2"/>
    <w:semiHidden/>
    <w:unhideWhenUsed/>
    <w:qFormat/>
    <w:rsid w:val="0001190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1908"/>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31">
    <w:name w:val="Заголовок 31"/>
    <w:basedOn w:val="a"/>
    <w:uiPriority w:val="1"/>
    <w:qFormat/>
    <w:rsid w:val="00011908"/>
    <w:pPr>
      <w:widowControl w:val="0"/>
      <w:autoSpaceDE w:val="0"/>
      <w:autoSpaceDN w:val="0"/>
      <w:spacing w:after="0" w:line="240" w:lineRule="auto"/>
      <w:ind w:left="1490"/>
      <w:outlineLvl w:val="3"/>
    </w:pPr>
    <w:rPr>
      <w:rFonts w:ascii="Times New Roman" w:eastAsia="Times New Roman" w:hAnsi="Times New Roman" w:cs="Times New Roman"/>
      <w:b/>
      <w:bCs/>
      <w:sz w:val="36"/>
      <w:szCs w:val="36"/>
      <w:lang w:eastAsia="en-US"/>
    </w:rPr>
  </w:style>
  <w:style w:type="paragraph" w:customStyle="1" w:styleId="110">
    <w:name w:val="Заголовок 11"/>
    <w:basedOn w:val="a"/>
    <w:uiPriority w:val="1"/>
    <w:qFormat/>
    <w:rsid w:val="00011908"/>
    <w:pPr>
      <w:widowControl w:val="0"/>
      <w:autoSpaceDE w:val="0"/>
      <w:autoSpaceDN w:val="0"/>
      <w:spacing w:after="0" w:line="240" w:lineRule="auto"/>
      <w:ind w:left="928"/>
      <w:outlineLvl w:val="1"/>
    </w:pPr>
    <w:rPr>
      <w:rFonts w:ascii="Times New Roman" w:eastAsia="Times New Roman" w:hAnsi="Times New Roman" w:cs="Times New Roman"/>
      <w:b/>
      <w:bCs/>
      <w:sz w:val="28"/>
      <w:szCs w:val="28"/>
      <w:lang w:eastAsia="en-US"/>
    </w:rPr>
  </w:style>
  <w:style w:type="paragraph" w:styleId="af3">
    <w:name w:val="Body Text Indent"/>
    <w:basedOn w:val="a"/>
    <w:link w:val="af4"/>
    <w:uiPriority w:val="99"/>
    <w:rsid w:val="00680331"/>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af4">
    <w:name w:val="Основной текст с отступом Знак"/>
    <w:basedOn w:val="a0"/>
    <w:link w:val="af3"/>
    <w:uiPriority w:val="99"/>
    <w:rsid w:val="00680331"/>
    <w:rPr>
      <w:rFonts w:ascii="Times New Roman" w:eastAsia="Times New Roman" w:hAnsi="Times New Roman" w:cs="Times New Roman"/>
      <w:sz w:val="24"/>
      <w:szCs w:val="24"/>
      <w:lang w:val="x-none" w:eastAsia="ar-SA"/>
    </w:rPr>
  </w:style>
  <w:style w:type="character" w:customStyle="1" w:styleId="FontStyle27">
    <w:name w:val="Font Style27"/>
    <w:rsid w:val="00B33DE5"/>
    <w:rPr>
      <w:rFonts w:ascii="Times New Roman" w:hAnsi="Times New Roman" w:cs="Times New Roman"/>
      <w:sz w:val="26"/>
      <w:szCs w:val="26"/>
    </w:rPr>
  </w:style>
  <w:style w:type="character" w:customStyle="1" w:styleId="apple-converted-space">
    <w:name w:val="apple-converted-space"/>
    <w:basedOn w:val="a0"/>
    <w:rsid w:val="002D2EEF"/>
  </w:style>
  <w:style w:type="paragraph" w:customStyle="1" w:styleId="12">
    <w:name w:val="Обычный1"/>
    <w:rsid w:val="00F1036E"/>
    <w:pPr>
      <w:pBdr>
        <w:top w:val="nil"/>
        <w:left w:val="nil"/>
        <w:bottom w:val="nil"/>
        <w:right w:val="nil"/>
        <w:between w:val="nil"/>
      </w:pBdr>
      <w:spacing w:after="0" w:line="240" w:lineRule="auto"/>
    </w:pPr>
    <w:rPr>
      <w:rFonts w:ascii="Calibri" w:eastAsia="Calibri" w:hAnsi="Calibri" w:cs="Calibri"/>
      <w:color w:val="000000"/>
      <w:sz w:val="20"/>
      <w:szCs w:val="20"/>
    </w:rPr>
  </w:style>
  <w:style w:type="paragraph" w:customStyle="1" w:styleId="13">
    <w:name w:val="Обычный1"/>
    <w:rsid w:val="003938F3"/>
    <w:pPr>
      <w:spacing w:after="0" w:line="240" w:lineRule="auto"/>
    </w:pPr>
    <w:rPr>
      <w:rFonts w:ascii="Times New Roman" w:eastAsia="Times New Roman" w:hAnsi="Times New Roman" w:cs="Times New Roman"/>
      <w:sz w:val="20"/>
      <w:szCs w:val="20"/>
    </w:rPr>
  </w:style>
  <w:style w:type="character" w:customStyle="1" w:styleId="af5">
    <w:name w:val="Основной текст_"/>
    <w:link w:val="21"/>
    <w:uiPriority w:val="99"/>
    <w:rsid w:val="00AE378F"/>
    <w:rPr>
      <w:shd w:val="clear" w:color="auto" w:fill="FFFFFF"/>
    </w:rPr>
  </w:style>
  <w:style w:type="paragraph" w:customStyle="1" w:styleId="21">
    <w:name w:val="Основной текст2"/>
    <w:basedOn w:val="a"/>
    <w:link w:val="af5"/>
    <w:uiPriority w:val="99"/>
    <w:rsid w:val="00AE378F"/>
    <w:pPr>
      <w:shd w:val="clear" w:color="auto" w:fill="FFFFFF"/>
      <w:spacing w:before="300" w:after="0" w:line="274" w:lineRule="exact"/>
      <w:ind w:hanging="360"/>
    </w:pPr>
  </w:style>
  <w:style w:type="character" w:customStyle="1" w:styleId="c22">
    <w:name w:val="c22"/>
    <w:basedOn w:val="a0"/>
    <w:rsid w:val="00624E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834591">
      <w:bodyDiv w:val="1"/>
      <w:marLeft w:val="0"/>
      <w:marRight w:val="0"/>
      <w:marTop w:val="0"/>
      <w:marBottom w:val="0"/>
      <w:divBdr>
        <w:top w:val="none" w:sz="0" w:space="0" w:color="auto"/>
        <w:left w:val="none" w:sz="0" w:space="0" w:color="auto"/>
        <w:bottom w:val="none" w:sz="0" w:space="0" w:color="auto"/>
        <w:right w:val="none" w:sz="0" w:space="0" w:color="auto"/>
      </w:divBdr>
    </w:div>
    <w:div w:id="161790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ukgu.kz/" TargetMode="External"/><Relationship Id="rId3" Type="http://schemas.microsoft.com/office/2007/relationships/stylesWithEffects" Target="stylesWithEffects.xml"/><Relationship Id="rId7" Type="http://schemas.openxmlformats.org/officeDocument/2006/relationships/hyperlink" Target="http://articles.ukgu.kz/ru/p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b.ukgu.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858</TotalTime>
  <Pages>32</Pages>
  <Words>7790</Words>
  <Characters>44407</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73</cp:revision>
  <cp:lastPrinted>2022-03-24T05:25:00Z</cp:lastPrinted>
  <dcterms:created xsi:type="dcterms:W3CDTF">2022-03-24T05:06:00Z</dcterms:created>
  <dcterms:modified xsi:type="dcterms:W3CDTF">2022-04-11T03:56:00Z</dcterms:modified>
</cp:coreProperties>
</file>